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A624AF">
        <w:rPr>
          <w:sz w:val="28"/>
          <w:szCs w:val="28"/>
        </w:rPr>
        <w:t>5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4830C8" w:rsidP="004830C8">
      <w:pPr>
        <w:jc w:val="center"/>
        <w:rPr>
          <w:sz w:val="36"/>
          <w:szCs w:val="36"/>
        </w:rPr>
      </w:pPr>
      <w:r>
        <w:rPr>
          <w:sz w:val="36"/>
          <w:szCs w:val="36"/>
        </w:rPr>
        <w:t>28 февраля</w:t>
      </w:r>
      <w:r w:rsidR="005A0E91">
        <w:rPr>
          <w:sz w:val="36"/>
          <w:szCs w:val="36"/>
        </w:rPr>
        <w:t xml:space="preserve"> </w:t>
      </w:r>
      <w:r w:rsidR="0057240C">
        <w:rPr>
          <w:sz w:val="36"/>
          <w:szCs w:val="36"/>
        </w:rPr>
        <w:t>202</w:t>
      </w:r>
      <w:r w:rsidR="006147B0">
        <w:rPr>
          <w:sz w:val="36"/>
          <w:szCs w:val="36"/>
        </w:rPr>
        <w:t>3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 w:firstRow="0" w:lastRow="0" w:firstColumn="0" w:lastColumn="0" w:noHBand="0" w:noVBand="0"/>
      </w:tblPr>
      <w:tblGrid>
        <w:gridCol w:w="7349"/>
        <w:gridCol w:w="2006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  <w:bookmarkStart w:id="0" w:name="_GoBack"/>
      <w:bookmarkEnd w:id="0"/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4830C8" w:rsidRPr="003747A7" w:rsidRDefault="004830C8" w:rsidP="004830C8">
      <w:pPr>
        <w:jc w:val="center"/>
        <w:rPr>
          <w:rFonts w:ascii="Arial" w:hAnsi="Arial" w:cs="Arial"/>
        </w:rPr>
      </w:pPr>
      <w:r w:rsidRPr="003747A7">
        <w:rPr>
          <w:rFonts w:ascii="Arial" w:hAnsi="Arial" w:cs="Arial"/>
        </w:rPr>
        <w:lastRenderedPageBreak/>
        <w:t>АДМИНИСТРАЦИЯ</w:t>
      </w:r>
    </w:p>
    <w:p w:rsidR="004830C8" w:rsidRPr="003747A7" w:rsidRDefault="004830C8" w:rsidP="004830C8">
      <w:pPr>
        <w:jc w:val="center"/>
        <w:rPr>
          <w:rFonts w:ascii="Arial" w:hAnsi="Arial" w:cs="Arial"/>
        </w:rPr>
      </w:pPr>
      <w:r w:rsidRPr="003747A7">
        <w:rPr>
          <w:rFonts w:ascii="Arial" w:hAnsi="Arial" w:cs="Arial"/>
        </w:rPr>
        <w:t>СИДОРОВСКОГО СЕЛЬСОВЕТА</w:t>
      </w:r>
    </w:p>
    <w:p w:rsidR="004830C8" w:rsidRPr="003747A7" w:rsidRDefault="004830C8" w:rsidP="004830C8">
      <w:pPr>
        <w:jc w:val="center"/>
        <w:rPr>
          <w:rFonts w:ascii="Arial" w:hAnsi="Arial" w:cs="Arial"/>
        </w:rPr>
      </w:pPr>
      <w:r w:rsidRPr="003747A7">
        <w:rPr>
          <w:rFonts w:ascii="Arial" w:hAnsi="Arial" w:cs="Arial"/>
        </w:rPr>
        <w:t>КОЛЫВАНСКОГО РАЙОНА</w:t>
      </w:r>
    </w:p>
    <w:p w:rsidR="004830C8" w:rsidRPr="003747A7" w:rsidRDefault="004830C8" w:rsidP="004830C8">
      <w:pPr>
        <w:pStyle w:val="1"/>
        <w:rPr>
          <w:rFonts w:ascii="Arial" w:hAnsi="Arial" w:cs="Arial"/>
          <w:b/>
          <w:sz w:val="24"/>
        </w:rPr>
      </w:pPr>
      <w:r w:rsidRPr="003747A7">
        <w:rPr>
          <w:rFonts w:ascii="Arial" w:hAnsi="Arial" w:cs="Arial"/>
          <w:b/>
          <w:sz w:val="24"/>
        </w:rPr>
        <w:t>НОВОСИБИРСКОЙ ОБЛАСТИ</w:t>
      </w:r>
    </w:p>
    <w:p w:rsidR="004830C8" w:rsidRPr="003747A7" w:rsidRDefault="004830C8" w:rsidP="004830C8">
      <w:pPr>
        <w:rPr>
          <w:rFonts w:ascii="Arial" w:hAnsi="Arial" w:cs="Arial"/>
        </w:rPr>
      </w:pPr>
    </w:p>
    <w:p w:rsidR="004830C8" w:rsidRPr="003747A7" w:rsidRDefault="004830C8" w:rsidP="004830C8">
      <w:pPr>
        <w:jc w:val="center"/>
        <w:rPr>
          <w:rFonts w:ascii="Arial" w:hAnsi="Arial" w:cs="Arial"/>
        </w:rPr>
      </w:pPr>
      <w:r w:rsidRPr="003747A7">
        <w:rPr>
          <w:rFonts w:ascii="Arial" w:hAnsi="Arial" w:cs="Arial"/>
        </w:rPr>
        <w:t>ПОСТАНОВЛЕНИЕ</w:t>
      </w:r>
    </w:p>
    <w:p w:rsidR="004830C8" w:rsidRPr="003747A7" w:rsidRDefault="004830C8" w:rsidP="004830C8">
      <w:pPr>
        <w:tabs>
          <w:tab w:val="left" w:pos="9214"/>
          <w:tab w:val="left" w:pos="10348"/>
        </w:tabs>
        <w:jc w:val="center"/>
        <w:rPr>
          <w:rFonts w:ascii="Arial" w:hAnsi="Arial" w:cs="Arial"/>
        </w:rPr>
      </w:pPr>
    </w:p>
    <w:p w:rsidR="004830C8" w:rsidRPr="003747A7" w:rsidRDefault="004830C8" w:rsidP="004830C8">
      <w:pPr>
        <w:tabs>
          <w:tab w:val="left" w:pos="9214"/>
          <w:tab w:val="left" w:pos="10348"/>
        </w:tabs>
        <w:jc w:val="center"/>
        <w:rPr>
          <w:rFonts w:ascii="Arial" w:hAnsi="Arial" w:cs="Arial"/>
        </w:rPr>
      </w:pPr>
      <w:r w:rsidRPr="003747A7">
        <w:rPr>
          <w:rFonts w:ascii="Arial" w:hAnsi="Arial" w:cs="Arial"/>
        </w:rPr>
        <w:t>от 28.02.2023г. № 15</w:t>
      </w:r>
    </w:p>
    <w:p w:rsidR="004830C8" w:rsidRPr="003747A7" w:rsidRDefault="004830C8" w:rsidP="004830C8">
      <w:pPr>
        <w:jc w:val="center"/>
        <w:rPr>
          <w:rFonts w:ascii="Arial" w:hAnsi="Arial" w:cs="Arial"/>
        </w:rPr>
      </w:pPr>
    </w:p>
    <w:p w:rsidR="004830C8" w:rsidRPr="003747A7" w:rsidRDefault="004830C8" w:rsidP="004830C8">
      <w:pPr>
        <w:jc w:val="center"/>
        <w:rPr>
          <w:rFonts w:ascii="Arial" w:hAnsi="Arial" w:cs="Arial"/>
          <w:bCs/>
        </w:rPr>
      </w:pPr>
      <w:r w:rsidRPr="003747A7">
        <w:rPr>
          <w:rFonts w:ascii="Arial" w:hAnsi="Arial" w:cs="Arial"/>
        </w:rPr>
        <w:t xml:space="preserve">О внесении изменений в Постановление № 28 от 11.03.2012 «Об утверждении </w:t>
      </w:r>
      <w:r w:rsidRPr="003747A7">
        <w:rPr>
          <w:rFonts w:ascii="Arial" w:hAnsi="Arial" w:cs="Arial"/>
          <w:bCs/>
        </w:rPr>
        <w:t>администр</w:t>
      </w:r>
      <w:r w:rsidRPr="003747A7">
        <w:rPr>
          <w:rFonts w:ascii="Arial" w:hAnsi="Arial" w:cs="Arial"/>
          <w:bCs/>
        </w:rPr>
        <w:t>а</w:t>
      </w:r>
      <w:r w:rsidRPr="003747A7">
        <w:rPr>
          <w:rFonts w:ascii="Arial" w:hAnsi="Arial" w:cs="Arial"/>
          <w:bCs/>
        </w:rPr>
        <w:t>тивного</w:t>
      </w:r>
      <w:r w:rsidRPr="003747A7">
        <w:rPr>
          <w:rFonts w:ascii="Arial" w:hAnsi="Arial" w:cs="Arial"/>
        </w:rPr>
        <w:t xml:space="preserve"> </w:t>
      </w:r>
      <w:r w:rsidRPr="003747A7">
        <w:rPr>
          <w:rFonts w:ascii="Arial" w:hAnsi="Arial" w:cs="Arial"/>
          <w:bCs/>
        </w:rPr>
        <w:t xml:space="preserve">регламента </w:t>
      </w:r>
      <w:r w:rsidRPr="003747A7">
        <w:rPr>
          <w:rFonts w:ascii="Arial" w:hAnsi="Arial" w:cs="Arial"/>
        </w:rPr>
        <w:t xml:space="preserve">предоставления муниципальной услуги </w:t>
      </w:r>
      <w:r w:rsidRPr="003747A7">
        <w:rPr>
          <w:rFonts w:ascii="Arial" w:hAnsi="Arial" w:cs="Arial"/>
          <w:bCs/>
        </w:rPr>
        <w:t>по оказанию единовременной помощи гражданам на восстановление индивидуальных жилых домов, пострадавших в р</w:t>
      </w:r>
      <w:r w:rsidRPr="003747A7">
        <w:rPr>
          <w:rFonts w:ascii="Arial" w:hAnsi="Arial" w:cs="Arial"/>
          <w:bCs/>
        </w:rPr>
        <w:t>е</w:t>
      </w:r>
      <w:r w:rsidRPr="003747A7">
        <w:rPr>
          <w:rFonts w:ascii="Arial" w:hAnsi="Arial" w:cs="Arial"/>
          <w:bCs/>
        </w:rPr>
        <w:t>зультате пожара, стихийного бедствия и чрезвычайной с</w:t>
      </w:r>
      <w:r w:rsidRPr="003747A7">
        <w:rPr>
          <w:rFonts w:ascii="Arial" w:hAnsi="Arial" w:cs="Arial"/>
          <w:bCs/>
        </w:rPr>
        <w:t>и</w:t>
      </w:r>
      <w:r w:rsidRPr="003747A7">
        <w:rPr>
          <w:rFonts w:ascii="Arial" w:hAnsi="Arial" w:cs="Arial"/>
          <w:bCs/>
        </w:rPr>
        <w:t>туации»</w:t>
      </w:r>
    </w:p>
    <w:p w:rsidR="004830C8" w:rsidRPr="003747A7" w:rsidRDefault="004830C8" w:rsidP="004830C8">
      <w:pPr>
        <w:jc w:val="center"/>
        <w:rPr>
          <w:rFonts w:ascii="Arial" w:hAnsi="Arial" w:cs="Arial"/>
          <w:bCs/>
        </w:rPr>
      </w:pPr>
    </w:p>
    <w:p w:rsidR="004830C8" w:rsidRPr="003747A7" w:rsidRDefault="004830C8" w:rsidP="004830C8">
      <w:pPr>
        <w:ind w:left="180" w:right="98"/>
        <w:jc w:val="both"/>
        <w:rPr>
          <w:rFonts w:ascii="Arial" w:hAnsi="Arial" w:cs="Arial"/>
        </w:rPr>
      </w:pPr>
      <w:r w:rsidRPr="003747A7">
        <w:rPr>
          <w:rFonts w:ascii="Arial" w:hAnsi="Arial" w:cs="Arial"/>
        </w:rPr>
        <w:t xml:space="preserve">   На основании экспертного заключения № 218-02-02-03/9 от 218.01.2023 и в целях привед</w:t>
      </w:r>
      <w:r w:rsidRPr="003747A7">
        <w:rPr>
          <w:rFonts w:ascii="Arial" w:hAnsi="Arial" w:cs="Arial"/>
        </w:rPr>
        <w:t>е</w:t>
      </w:r>
      <w:r w:rsidRPr="003747A7">
        <w:rPr>
          <w:rFonts w:ascii="Arial" w:hAnsi="Arial" w:cs="Arial"/>
        </w:rPr>
        <w:t xml:space="preserve">ния административного регламента предоставления муниципальной услуги  </w:t>
      </w:r>
      <w:r w:rsidRPr="003747A7">
        <w:rPr>
          <w:rFonts w:ascii="Arial" w:hAnsi="Arial" w:cs="Arial"/>
          <w:bCs/>
        </w:rPr>
        <w:t xml:space="preserve">по оказанию  единовременной помощи гражданам на  восстановление индивидуальных жилых домов, пострадавших в результате  пожара, стихийного бедствия и чрезвычайной ситуации  </w:t>
      </w:r>
      <w:r w:rsidRPr="003747A7">
        <w:rPr>
          <w:rFonts w:ascii="Arial" w:hAnsi="Arial" w:cs="Arial"/>
        </w:rPr>
        <w:t>в с</w:t>
      </w:r>
      <w:r w:rsidRPr="003747A7">
        <w:rPr>
          <w:rFonts w:ascii="Arial" w:hAnsi="Arial" w:cs="Arial"/>
        </w:rPr>
        <w:t>о</w:t>
      </w:r>
      <w:r w:rsidRPr="003747A7">
        <w:rPr>
          <w:rFonts w:ascii="Arial" w:hAnsi="Arial" w:cs="Arial"/>
        </w:rPr>
        <w:t xml:space="preserve">ответствие с действующим законодательством, администрация </w:t>
      </w:r>
      <w:proofErr w:type="spellStart"/>
      <w:r w:rsidRPr="003747A7">
        <w:rPr>
          <w:rFonts w:ascii="Arial" w:hAnsi="Arial" w:cs="Arial"/>
        </w:rPr>
        <w:t>Сидоровского</w:t>
      </w:r>
      <w:proofErr w:type="spellEnd"/>
      <w:r w:rsidRPr="003747A7">
        <w:rPr>
          <w:rFonts w:ascii="Arial" w:hAnsi="Arial" w:cs="Arial"/>
        </w:rPr>
        <w:t xml:space="preserve"> сельс</w:t>
      </w:r>
      <w:r w:rsidRPr="003747A7">
        <w:rPr>
          <w:rFonts w:ascii="Arial" w:hAnsi="Arial" w:cs="Arial"/>
        </w:rPr>
        <w:t>о</w:t>
      </w:r>
      <w:r w:rsidRPr="003747A7">
        <w:rPr>
          <w:rFonts w:ascii="Arial" w:hAnsi="Arial" w:cs="Arial"/>
        </w:rPr>
        <w:t xml:space="preserve">вета </w:t>
      </w:r>
      <w:proofErr w:type="spellStart"/>
      <w:r w:rsidRPr="003747A7">
        <w:rPr>
          <w:rFonts w:ascii="Arial" w:hAnsi="Arial" w:cs="Arial"/>
        </w:rPr>
        <w:t>Колыванского</w:t>
      </w:r>
      <w:proofErr w:type="spellEnd"/>
      <w:r w:rsidRPr="003747A7">
        <w:rPr>
          <w:rFonts w:ascii="Arial" w:hAnsi="Arial" w:cs="Arial"/>
        </w:rPr>
        <w:t xml:space="preserve"> района Новосибирской о</w:t>
      </w:r>
      <w:r w:rsidRPr="003747A7">
        <w:rPr>
          <w:rFonts w:ascii="Arial" w:hAnsi="Arial" w:cs="Arial"/>
        </w:rPr>
        <w:t>б</w:t>
      </w:r>
      <w:r w:rsidRPr="003747A7">
        <w:rPr>
          <w:rFonts w:ascii="Arial" w:hAnsi="Arial" w:cs="Arial"/>
        </w:rPr>
        <w:t>ласти,</w:t>
      </w:r>
    </w:p>
    <w:p w:rsidR="004830C8" w:rsidRPr="003747A7" w:rsidRDefault="004830C8" w:rsidP="004830C8">
      <w:pPr>
        <w:ind w:firstLine="680"/>
        <w:jc w:val="both"/>
        <w:rPr>
          <w:rFonts w:ascii="Arial" w:hAnsi="Arial" w:cs="Arial"/>
        </w:rPr>
      </w:pPr>
      <w:r w:rsidRPr="003747A7">
        <w:rPr>
          <w:rFonts w:ascii="Arial" w:hAnsi="Arial" w:cs="Arial"/>
        </w:rPr>
        <w:t xml:space="preserve"> </w:t>
      </w:r>
    </w:p>
    <w:p w:rsidR="004830C8" w:rsidRPr="003747A7" w:rsidRDefault="004830C8" w:rsidP="004830C8">
      <w:pPr>
        <w:rPr>
          <w:rFonts w:ascii="Arial" w:hAnsi="Arial" w:cs="Arial"/>
          <w:b/>
        </w:rPr>
      </w:pPr>
      <w:r w:rsidRPr="003747A7">
        <w:rPr>
          <w:rFonts w:ascii="Arial" w:hAnsi="Arial" w:cs="Arial"/>
          <w:b/>
        </w:rPr>
        <w:t xml:space="preserve">      П О С Т А Н О В Л Я Е Т:</w:t>
      </w:r>
    </w:p>
    <w:p w:rsidR="004830C8" w:rsidRPr="003747A7" w:rsidRDefault="004830C8" w:rsidP="004830C8">
      <w:pPr>
        <w:rPr>
          <w:rFonts w:ascii="Arial" w:hAnsi="Arial" w:cs="Arial"/>
          <w:bCs/>
        </w:rPr>
      </w:pPr>
      <w:r w:rsidRPr="003747A7">
        <w:rPr>
          <w:rFonts w:ascii="Arial" w:hAnsi="Arial" w:cs="Arial"/>
        </w:rPr>
        <w:t xml:space="preserve">            1.Внести в Постановление № 28 от 11.03.2012 «Об утверждении </w:t>
      </w:r>
      <w:r w:rsidRPr="003747A7">
        <w:rPr>
          <w:rFonts w:ascii="Arial" w:hAnsi="Arial" w:cs="Arial"/>
          <w:bCs/>
        </w:rPr>
        <w:t>административного</w:t>
      </w:r>
      <w:r w:rsidRPr="003747A7">
        <w:rPr>
          <w:rFonts w:ascii="Arial" w:hAnsi="Arial" w:cs="Arial"/>
        </w:rPr>
        <w:t xml:space="preserve"> </w:t>
      </w:r>
      <w:r w:rsidRPr="003747A7">
        <w:rPr>
          <w:rFonts w:ascii="Arial" w:hAnsi="Arial" w:cs="Arial"/>
          <w:bCs/>
        </w:rPr>
        <w:t>регл</w:t>
      </w:r>
      <w:r w:rsidRPr="003747A7">
        <w:rPr>
          <w:rFonts w:ascii="Arial" w:hAnsi="Arial" w:cs="Arial"/>
          <w:bCs/>
        </w:rPr>
        <w:t>а</w:t>
      </w:r>
      <w:r w:rsidRPr="003747A7">
        <w:rPr>
          <w:rFonts w:ascii="Arial" w:hAnsi="Arial" w:cs="Arial"/>
          <w:bCs/>
        </w:rPr>
        <w:t xml:space="preserve">мента </w:t>
      </w:r>
      <w:r w:rsidRPr="003747A7">
        <w:rPr>
          <w:rFonts w:ascii="Arial" w:hAnsi="Arial" w:cs="Arial"/>
        </w:rPr>
        <w:t xml:space="preserve">предоставления муниципальной услуги </w:t>
      </w:r>
      <w:r w:rsidRPr="003747A7">
        <w:rPr>
          <w:rFonts w:ascii="Arial" w:hAnsi="Arial" w:cs="Arial"/>
          <w:bCs/>
        </w:rPr>
        <w:t>по оказанию единовременной помощи гра</w:t>
      </w:r>
      <w:r w:rsidRPr="003747A7">
        <w:rPr>
          <w:rFonts w:ascii="Arial" w:hAnsi="Arial" w:cs="Arial"/>
          <w:bCs/>
        </w:rPr>
        <w:t>ж</w:t>
      </w:r>
      <w:r w:rsidRPr="003747A7">
        <w:rPr>
          <w:rFonts w:ascii="Arial" w:hAnsi="Arial" w:cs="Arial"/>
          <w:bCs/>
        </w:rPr>
        <w:t>данам на восстановление индивидуальных жилых домов, пострадавших в результате пож</w:t>
      </w:r>
      <w:r w:rsidRPr="003747A7">
        <w:rPr>
          <w:rFonts w:ascii="Arial" w:hAnsi="Arial" w:cs="Arial"/>
          <w:bCs/>
        </w:rPr>
        <w:t>а</w:t>
      </w:r>
      <w:r w:rsidRPr="003747A7">
        <w:rPr>
          <w:rFonts w:ascii="Arial" w:hAnsi="Arial" w:cs="Arial"/>
          <w:bCs/>
        </w:rPr>
        <w:t>ра, стихийного бедствия и чрезвычайной ситуации» следу</w:t>
      </w:r>
      <w:r w:rsidRPr="003747A7">
        <w:rPr>
          <w:rFonts w:ascii="Arial" w:hAnsi="Arial" w:cs="Arial"/>
          <w:bCs/>
        </w:rPr>
        <w:t>ю</w:t>
      </w:r>
      <w:r w:rsidRPr="003747A7">
        <w:rPr>
          <w:rFonts w:ascii="Arial" w:hAnsi="Arial" w:cs="Arial"/>
          <w:bCs/>
        </w:rPr>
        <w:t>щие изменения:</w:t>
      </w:r>
    </w:p>
    <w:p w:rsidR="004830C8" w:rsidRPr="003747A7" w:rsidRDefault="004830C8" w:rsidP="004830C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747A7">
        <w:rPr>
          <w:rFonts w:ascii="Arial" w:hAnsi="Arial" w:cs="Arial"/>
          <w:bCs/>
        </w:rPr>
        <w:t xml:space="preserve">1.1. в административном регламенте пункт 2.9 изложить в новой редакции: </w:t>
      </w:r>
      <w:r w:rsidRPr="003747A7">
        <w:rPr>
          <w:rFonts w:ascii="Arial" w:hAnsi="Arial" w:cs="Arial"/>
          <w:color w:val="000000"/>
          <w:shd w:val="clear" w:color="auto" w:fill="FFFFFF"/>
        </w:rPr>
        <w:t xml:space="preserve">Стандарт предоставления государственной или муниципальной услуги предусматривает: </w:t>
      </w:r>
    </w:p>
    <w:p w:rsidR="004830C8" w:rsidRPr="003747A7" w:rsidRDefault="004830C8" w:rsidP="004830C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747A7">
        <w:rPr>
          <w:rFonts w:ascii="Arial" w:hAnsi="Arial" w:cs="Arial"/>
          <w:color w:val="000000"/>
          <w:shd w:val="clear" w:color="auto" w:fill="FFFFFF"/>
        </w:rPr>
        <w:t xml:space="preserve">исчерпывающий перечень оснований для приостановления предоставления государственной или муниципальной </w:t>
      </w:r>
      <w:proofErr w:type="gramStart"/>
      <w:r w:rsidRPr="003747A7">
        <w:rPr>
          <w:rFonts w:ascii="Arial" w:hAnsi="Arial" w:cs="Arial"/>
          <w:color w:val="000000"/>
          <w:shd w:val="clear" w:color="auto" w:fill="FFFFFF"/>
        </w:rPr>
        <w:t>услуги</w:t>
      </w:r>
      <w:proofErr w:type="gramEnd"/>
      <w:r w:rsidRPr="003747A7">
        <w:rPr>
          <w:rFonts w:ascii="Arial" w:hAnsi="Arial" w:cs="Arial"/>
          <w:color w:val="000000"/>
          <w:shd w:val="clear" w:color="auto" w:fill="FFFFFF"/>
        </w:rPr>
        <w:t xml:space="preserve"> или отказа в предоставлении государственной или муниципальной услуги.</w:t>
      </w:r>
    </w:p>
    <w:p w:rsidR="004830C8" w:rsidRPr="003747A7" w:rsidRDefault="004830C8" w:rsidP="004830C8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3747A7">
        <w:rPr>
          <w:rFonts w:ascii="Arial" w:hAnsi="Arial" w:cs="Arial"/>
          <w:bCs/>
          <w:shd w:val="clear" w:color="auto" w:fill="FFFFFF"/>
        </w:rPr>
        <w:t>В</w:t>
      </w:r>
      <w:r w:rsidRPr="003747A7">
        <w:rPr>
          <w:rFonts w:ascii="Arial" w:hAnsi="Arial" w:cs="Arial"/>
          <w:shd w:val="clear" w:color="auto" w:fill="FFFFFF"/>
        </w:rPr>
        <w:t> </w:t>
      </w:r>
      <w:r w:rsidRPr="003747A7">
        <w:rPr>
          <w:rFonts w:ascii="Arial" w:hAnsi="Arial" w:cs="Arial"/>
          <w:bCs/>
          <w:shd w:val="clear" w:color="auto" w:fill="FFFFFF"/>
        </w:rPr>
        <w:t>предоставлении</w:t>
      </w:r>
      <w:r w:rsidRPr="003747A7">
        <w:rPr>
          <w:rFonts w:ascii="Arial" w:hAnsi="Arial" w:cs="Arial"/>
          <w:shd w:val="clear" w:color="auto" w:fill="FFFFFF"/>
        </w:rPr>
        <w:t> </w:t>
      </w:r>
      <w:r w:rsidRPr="003747A7">
        <w:rPr>
          <w:rFonts w:ascii="Arial" w:hAnsi="Arial" w:cs="Arial"/>
          <w:bCs/>
          <w:shd w:val="clear" w:color="auto" w:fill="FFFFFF"/>
        </w:rPr>
        <w:t>Муниципальной</w:t>
      </w:r>
      <w:r w:rsidRPr="003747A7">
        <w:rPr>
          <w:rFonts w:ascii="Arial" w:hAnsi="Arial" w:cs="Arial"/>
          <w:shd w:val="clear" w:color="auto" w:fill="FFFFFF"/>
        </w:rPr>
        <w:t> </w:t>
      </w:r>
      <w:r w:rsidRPr="003747A7">
        <w:rPr>
          <w:rFonts w:ascii="Arial" w:hAnsi="Arial" w:cs="Arial"/>
          <w:bCs/>
          <w:shd w:val="clear" w:color="auto" w:fill="FFFFFF"/>
        </w:rPr>
        <w:t>услуги</w:t>
      </w:r>
      <w:r w:rsidRPr="003747A7">
        <w:rPr>
          <w:rFonts w:ascii="Arial" w:hAnsi="Arial" w:cs="Arial"/>
          <w:shd w:val="clear" w:color="auto" w:fill="FFFFFF"/>
        </w:rPr>
        <w:t> может быть отказано на следующих </w:t>
      </w:r>
      <w:r w:rsidRPr="003747A7">
        <w:rPr>
          <w:rFonts w:ascii="Arial" w:hAnsi="Arial" w:cs="Arial"/>
          <w:bCs/>
          <w:shd w:val="clear" w:color="auto" w:fill="FFFFFF"/>
        </w:rPr>
        <w:t>основаниях</w:t>
      </w:r>
      <w:r w:rsidRPr="003747A7">
        <w:rPr>
          <w:rFonts w:ascii="Arial" w:hAnsi="Arial" w:cs="Arial"/>
          <w:shd w:val="clear" w:color="auto" w:fill="FFFFFF"/>
        </w:rPr>
        <w:t xml:space="preserve">: </w:t>
      </w:r>
    </w:p>
    <w:p w:rsidR="004830C8" w:rsidRPr="003747A7" w:rsidRDefault="004830C8" w:rsidP="004830C8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3747A7">
        <w:rPr>
          <w:rFonts w:ascii="Arial" w:hAnsi="Arial" w:cs="Arial"/>
          <w:shd w:val="clear" w:color="auto" w:fill="FFFFFF"/>
        </w:rPr>
        <w:t xml:space="preserve">- обращение лица, не относящегося к категории заявителей (представителей заявителя); </w:t>
      </w:r>
    </w:p>
    <w:p w:rsidR="004830C8" w:rsidRPr="003747A7" w:rsidRDefault="004830C8" w:rsidP="004830C8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3747A7">
        <w:rPr>
          <w:rFonts w:ascii="Arial" w:hAnsi="Arial" w:cs="Arial"/>
          <w:shd w:val="clear" w:color="auto" w:fill="FFFFFF"/>
        </w:rPr>
        <w:t>- заявителем не представлены необходимые документы;</w:t>
      </w:r>
    </w:p>
    <w:p w:rsidR="004830C8" w:rsidRDefault="004830C8" w:rsidP="004830C8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3747A7">
        <w:rPr>
          <w:rFonts w:ascii="Arial" w:hAnsi="Arial" w:cs="Arial"/>
          <w:shd w:val="clear" w:color="auto" w:fill="FFFFFF"/>
        </w:rPr>
        <w:t xml:space="preserve"> - </w:t>
      </w:r>
      <w:r w:rsidRPr="003747A7">
        <w:rPr>
          <w:rFonts w:ascii="Arial" w:hAnsi="Arial" w:cs="Arial"/>
          <w:bCs/>
          <w:shd w:val="clear" w:color="auto" w:fill="FFFFFF"/>
        </w:rPr>
        <w:t>отказа</w:t>
      </w:r>
      <w:r w:rsidRPr="003747A7">
        <w:rPr>
          <w:rFonts w:ascii="Arial" w:hAnsi="Arial" w:cs="Arial"/>
          <w:shd w:val="clear" w:color="auto" w:fill="FFFFFF"/>
        </w:rPr>
        <w:t xml:space="preserve"> самого заявителя; </w:t>
      </w:r>
    </w:p>
    <w:p w:rsidR="004830C8" w:rsidRPr="003747A7" w:rsidRDefault="004830C8" w:rsidP="004830C8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3747A7">
        <w:rPr>
          <w:rFonts w:ascii="Arial" w:hAnsi="Arial" w:cs="Arial"/>
          <w:shd w:val="clear" w:color="auto" w:fill="FFFFFF"/>
        </w:rPr>
        <w:t>- выяснения обстоятельств о </w:t>
      </w:r>
      <w:r w:rsidRPr="003747A7">
        <w:rPr>
          <w:rFonts w:ascii="Arial" w:hAnsi="Arial" w:cs="Arial"/>
          <w:bCs/>
          <w:shd w:val="clear" w:color="auto" w:fill="FFFFFF"/>
        </w:rPr>
        <w:t>предоставлении</w:t>
      </w:r>
      <w:r w:rsidRPr="003747A7">
        <w:rPr>
          <w:rFonts w:ascii="Arial" w:hAnsi="Arial" w:cs="Arial"/>
          <w:shd w:val="clear" w:color="auto" w:fill="FFFFFF"/>
        </w:rPr>
        <w:t xml:space="preserve"> заявителем ложных данных; </w:t>
      </w:r>
    </w:p>
    <w:p w:rsidR="004830C8" w:rsidRPr="003747A7" w:rsidRDefault="004830C8" w:rsidP="004830C8">
      <w:pPr>
        <w:ind w:firstLine="709"/>
        <w:jc w:val="both"/>
        <w:rPr>
          <w:rFonts w:ascii="Arial" w:hAnsi="Arial" w:cs="Arial"/>
        </w:rPr>
      </w:pPr>
      <w:r w:rsidRPr="003747A7">
        <w:rPr>
          <w:rFonts w:ascii="Arial" w:hAnsi="Arial" w:cs="Arial"/>
          <w:shd w:val="clear" w:color="auto" w:fill="FFFFFF"/>
        </w:rPr>
        <w:t>- смерти заявителя (представителя заявителя).</w:t>
      </w:r>
    </w:p>
    <w:p w:rsidR="004830C8" w:rsidRPr="003747A7" w:rsidRDefault="004830C8" w:rsidP="004830C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3747A7">
        <w:rPr>
          <w:rFonts w:ascii="Arial" w:hAnsi="Arial" w:cs="Arial"/>
        </w:rPr>
        <w:t xml:space="preserve">            2. Обеспечить опубликование Постановления в «Бюллетень </w:t>
      </w:r>
      <w:proofErr w:type="spellStart"/>
      <w:r w:rsidRPr="003747A7">
        <w:rPr>
          <w:rFonts w:ascii="Arial" w:hAnsi="Arial" w:cs="Arial"/>
        </w:rPr>
        <w:t>Сидоровского</w:t>
      </w:r>
      <w:proofErr w:type="spellEnd"/>
      <w:r w:rsidRPr="003747A7">
        <w:rPr>
          <w:rFonts w:ascii="Arial" w:hAnsi="Arial" w:cs="Arial"/>
        </w:rPr>
        <w:t xml:space="preserve"> сельсовета» и размещение на сайте администрации </w:t>
      </w:r>
      <w:proofErr w:type="spellStart"/>
      <w:r w:rsidRPr="003747A7">
        <w:rPr>
          <w:rFonts w:ascii="Arial" w:hAnsi="Arial" w:cs="Arial"/>
        </w:rPr>
        <w:t>Сидоровского</w:t>
      </w:r>
      <w:proofErr w:type="spellEnd"/>
      <w:r w:rsidRPr="003747A7">
        <w:rPr>
          <w:rFonts w:ascii="Arial" w:hAnsi="Arial" w:cs="Arial"/>
        </w:rPr>
        <w:t xml:space="preserve"> сельсовета </w:t>
      </w:r>
      <w:proofErr w:type="spellStart"/>
      <w:proofErr w:type="gramStart"/>
      <w:r w:rsidRPr="003747A7">
        <w:rPr>
          <w:rFonts w:ascii="Arial" w:hAnsi="Arial" w:cs="Arial"/>
        </w:rPr>
        <w:t>sidorovsk</w:t>
      </w:r>
      <w:proofErr w:type="spellEnd"/>
      <w:r w:rsidRPr="003747A7">
        <w:rPr>
          <w:rFonts w:ascii="Arial" w:hAnsi="Arial" w:cs="Arial"/>
        </w:rPr>
        <w:t>.</w:t>
      </w:r>
      <w:proofErr w:type="spellStart"/>
      <w:r w:rsidRPr="003747A7">
        <w:rPr>
          <w:rFonts w:ascii="Arial" w:hAnsi="Arial" w:cs="Arial"/>
          <w:lang w:val="en-US"/>
        </w:rPr>
        <w:t>nso</w:t>
      </w:r>
      <w:proofErr w:type="spellEnd"/>
      <w:r w:rsidRPr="003747A7">
        <w:rPr>
          <w:rFonts w:ascii="Arial" w:hAnsi="Arial" w:cs="Arial"/>
        </w:rPr>
        <w:t>.</w:t>
      </w:r>
      <w:proofErr w:type="spellStart"/>
      <w:r w:rsidRPr="003747A7">
        <w:rPr>
          <w:rFonts w:ascii="Arial" w:hAnsi="Arial" w:cs="Arial"/>
        </w:rPr>
        <w:t>ru</w:t>
      </w:r>
      <w:proofErr w:type="spellEnd"/>
      <w:r w:rsidRPr="003747A7">
        <w:rPr>
          <w:rFonts w:ascii="Arial" w:hAnsi="Arial" w:cs="Arial"/>
        </w:rPr>
        <w:t xml:space="preserve"> .</w:t>
      </w:r>
      <w:proofErr w:type="gramEnd"/>
    </w:p>
    <w:p w:rsidR="004830C8" w:rsidRPr="003747A7" w:rsidRDefault="004830C8" w:rsidP="004830C8">
      <w:pPr>
        <w:jc w:val="both"/>
        <w:rPr>
          <w:rFonts w:ascii="Arial" w:hAnsi="Arial" w:cs="Arial"/>
        </w:rPr>
      </w:pPr>
    </w:p>
    <w:p w:rsidR="004830C8" w:rsidRPr="003747A7" w:rsidRDefault="004830C8" w:rsidP="004830C8">
      <w:pPr>
        <w:jc w:val="both"/>
        <w:rPr>
          <w:rFonts w:ascii="Arial" w:hAnsi="Arial" w:cs="Arial"/>
        </w:rPr>
      </w:pPr>
    </w:p>
    <w:p w:rsidR="004830C8" w:rsidRPr="003747A7" w:rsidRDefault="004830C8" w:rsidP="004830C8">
      <w:pPr>
        <w:jc w:val="both"/>
        <w:rPr>
          <w:rFonts w:ascii="Arial" w:hAnsi="Arial" w:cs="Arial"/>
        </w:rPr>
      </w:pPr>
    </w:p>
    <w:p w:rsidR="004830C8" w:rsidRPr="003747A7" w:rsidRDefault="004830C8" w:rsidP="004830C8">
      <w:pPr>
        <w:jc w:val="both"/>
        <w:rPr>
          <w:rFonts w:ascii="Arial" w:hAnsi="Arial" w:cs="Arial"/>
        </w:rPr>
      </w:pPr>
      <w:r w:rsidRPr="003747A7">
        <w:rPr>
          <w:rFonts w:ascii="Arial" w:hAnsi="Arial" w:cs="Arial"/>
        </w:rPr>
        <w:t xml:space="preserve">Глава </w:t>
      </w:r>
      <w:proofErr w:type="spellStart"/>
      <w:r w:rsidRPr="003747A7">
        <w:rPr>
          <w:rFonts w:ascii="Arial" w:hAnsi="Arial" w:cs="Arial"/>
        </w:rPr>
        <w:t>Сидоровского</w:t>
      </w:r>
      <w:proofErr w:type="spellEnd"/>
      <w:r w:rsidRPr="003747A7">
        <w:rPr>
          <w:rFonts w:ascii="Arial" w:hAnsi="Arial" w:cs="Arial"/>
        </w:rPr>
        <w:t xml:space="preserve"> сельсовета                                                </w:t>
      </w:r>
    </w:p>
    <w:p w:rsidR="004830C8" w:rsidRPr="003747A7" w:rsidRDefault="004830C8" w:rsidP="004830C8">
      <w:pPr>
        <w:rPr>
          <w:rFonts w:ascii="Arial" w:hAnsi="Arial" w:cs="Arial"/>
        </w:rPr>
      </w:pPr>
      <w:proofErr w:type="spellStart"/>
      <w:r w:rsidRPr="003747A7">
        <w:rPr>
          <w:rFonts w:ascii="Arial" w:hAnsi="Arial" w:cs="Arial"/>
        </w:rPr>
        <w:t>Колыванского</w:t>
      </w:r>
      <w:proofErr w:type="spellEnd"/>
      <w:r w:rsidRPr="003747A7">
        <w:rPr>
          <w:rFonts w:ascii="Arial" w:hAnsi="Arial" w:cs="Arial"/>
        </w:rPr>
        <w:t xml:space="preserve"> района </w:t>
      </w:r>
    </w:p>
    <w:p w:rsidR="00D644C3" w:rsidRDefault="004830C8" w:rsidP="004830C8">
      <w:pPr>
        <w:rPr>
          <w:sz w:val="20"/>
          <w:szCs w:val="20"/>
        </w:rPr>
      </w:pPr>
      <w:r w:rsidRPr="003747A7">
        <w:rPr>
          <w:rFonts w:ascii="Arial" w:hAnsi="Arial" w:cs="Arial"/>
        </w:rPr>
        <w:t xml:space="preserve">Новосибирской области                                   В.М. </w:t>
      </w:r>
      <w:proofErr w:type="spellStart"/>
      <w:r w:rsidRPr="003747A7">
        <w:rPr>
          <w:rFonts w:ascii="Arial" w:hAnsi="Arial" w:cs="Arial"/>
        </w:rPr>
        <w:t>Халяпи</w:t>
      </w:r>
      <w:r>
        <w:rPr>
          <w:rFonts w:ascii="Arial" w:hAnsi="Arial" w:cs="Arial"/>
        </w:rPr>
        <w:t>н</w:t>
      </w:r>
      <w:proofErr w:type="spellEnd"/>
    </w:p>
    <w:sectPr w:rsidR="00D644C3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48D" w:rsidRDefault="008C648D" w:rsidP="000A5EF1">
      <w:r>
        <w:separator/>
      </w:r>
    </w:p>
  </w:endnote>
  <w:endnote w:type="continuationSeparator" w:id="0">
    <w:p w:rsidR="008C648D" w:rsidRDefault="008C648D" w:rsidP="000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48D" w:rsidRDefault="008C648D" w:rsidP="000A5EF1">
      <w:r>
        <w:separator/>
      </w:r>
    </w:p>
  </w:footnote>
  <w:footnote w:type="continuationSeparator" w:id="0">
    <w:p w:rsidR="008C648D" w:rsidRDefault="008C648D" w:rsidP="000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 w15:restartNumberingAfterBreak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 w15:restartNumberingAfterBreak="0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 w15:restartNumberingAfterBreak="0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 w15:restartNumberingAfterBreak="0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 w15:restartNumberingAfterBreak="0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 w15:restartNumberingAfterBreak="0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8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295C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AA8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5D30"/>
    <w:rsid w:val="00236AF3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0C8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51C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73D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46BF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47B0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648D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0F8A"/>
    <w:rsid w:val="00A21543"/>
    <w:rsid w:val="00A21B7D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24AF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3F7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A12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4C3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36E5C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0F26"/>
  <w15:docId w15:val="{553BB64A-61F2-4863-868F-89F44064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Заголовок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D436-0BE1-487D-B8A6-60C697F2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2021-01-11T08:36:00Z</cp:lastPrinted>
  <dcterms:created xsi:type="dcterms:W3CDTF">2023-03-16T02:34:00Z</dcterms:created>
  <dcterms:modified xsi:type="dcterms:W3CDTF">2023-05-12T04:05:00Z</dcterms:modified>
</cp:coreProperties>
</file>