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C13A49" w:rsidRPr="005C5722" w:rsidTr="001F53D8">
        <w:tc>
          <w:tcPr>
            <w:tcW w:w="4998" w:type="dxa"/>
          </w:tcPr>
          <w:p w:rsidR="00C13A49" w:rsidRPr="00343C4B" w:rsidRDefault="00C13A49" w:rsidP="001F53D8">
            <w:pPr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4999" w:type="dxa"/>
          </w:tcPr>
          <w:p w:rsidR="00C13A49" w:rsidRPr="009A1B7C" w:rsidRDefault="00C13A49" w:rsidP="00814EEE">
            <w:pPr>
              <w:spacing w:after="0"/>
              <w:jc w:val="both"/>
              <w:rPr>
                <w:rFonts w:ascii="Calibri" w:eastAsia="Calibri" w:hAnsi="Calibri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</w:tbl>
    <w:p w:rsidR="001C025A" w:rsidRPr="00814EEE" w:rsidRDefault="001C025A" w:rsidP="001C0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EE">
        <w:rPr>
          <w:rFonts w:ascii="Times New Roman" w:hAnsi="Times New Roman" w:cs="Times New Roman"/>
          <w:b/>
          <w:sz w:val="28"/>
          <w:szCs w:val="28"/>
        </w:rPr>
        <w:t>Как присвоить адрес объекту недвижимости</w:t>
      </w:r>
    </w:p>
    <w:p w:rsidR="006F3904" w:rsidRPr="00814EEE" w:rsidRDefault="00205593" w:rsidP="00F2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EE">
        <w:rPr>
          <w:rFonts w:ascii="Times New Roman" w:hAnsi="Times New Roman" w:cs="Times New Roman"/>
          <w:sz w:val="28"/>
          <w:szCs w:val="28"/>
        </w:rPr>
        <w:t>П</w:t>
      </w:r>
      <w:r w:rsidR="001C025A" w:rsidRPr="00814EEE">
        <w:rPr>
          <w:rFonts w:ascii="Times New Roman" w:hAnsi="Times New Roman" w:cs="Times New Roman"/>
          <w:sz w:val="28"/>
          <w:szCs w:val="28"/>
        </w:rPr>
        <w:t xml:space="preserve">еред владельцем </w:t>
      </w:r>
      <w:r w:rsidR="00786371" w:rsidRPr="00814EEE">
        <w:rPr>
          <w:rFonts w:ascii="Times New Roman" w:hAnsi="Times New Roman" w:cs="Times New Roman"/>
          <w:sz w:val="28"/>
          <w:szCs w:val="28"/>
        </w:rPr>
        <w:t>индивидуального жилого</w:t>
      </w:r>
      <w:r w:rsidR="001C025A" w:rsidRPr="00814EEE">
        <w:rPr>
          <w:rFonts w:ascii="Times New Roman" w:hAnsi="Times New Roman" w:cs="Times New Roman"/>
          <w:sz w:val="28"/>
          <w:szCs w:val="28"/>
        </w:rPr>
        <w:t xml:space="preserve"> дома</w:t>
      </w:r>
      <w:r w:rsidR="005C5722" w:rsidRPr="00814EEE">
        <w:rPr>
          <w:rFonts w:ascii="Times New Roman" w:hAnsi="Times New Roman" w:cs="Times New Roman"/>
          <w:sz w:val="28"/>
          <w:szCs w:val="28"/>
        </w:rPr>
        <w:t xml:space="preserve"> или другого объекта недвижимости</w:t>
      </w:r>
      <w:r w:rsidR="001C025A" w:rsidRPr="00814EEE">
        <w:rPr>
          <w:rFonts w:ascii="Times New Roman" w:hAnsi="Times New Roman" w:cs="Times New Roman"/>
          <w:sz w:val="28"/>
          <w:szCs w:val="28"/>
        </w:rPr>
        <w:t xml:space="preserve"> </w:t>
      </w:r>
      <w:r w:rsidR="0049774D" w:rsidRPr="00814EE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1C025A" w:rsidRPr="00814EEE">
        <w:rPr>
          <w:rFonts w:ascii="Times New Roman" w:hAnsi="Times New Roman" w:cs="Times New Roman"/>
          <w:sz w:val="28"/>
          <w:szCs w:val="28"/>
        </w:rPr>
        <w:t xml:space="preserve">встаёт вопрос, как присвоить адрес </w:t>
      </w:r>
      <w:r w:rsidR="005C5722" w:rsidRPr="00814EEE">
        <w:rPr>
          <w:rFonts w:ascii="Times New Roman" w:hAnsi="Times New Roman" w:cs="Times New Roman"/>
          <w:sz w:val="28"/>
          <w:szCs w:val="28"/>
        </w:rPr>
        <w:t xml:space="preserve">такому </w:t>
      </w:r>
      <w:r w:rsidR="001C025A" w:rsidRPr="00814EEE">
        <w:rPr>
          <w:rFonts w:ascii="Times New Roman" w:hAnsi="Times New Roman" w:cs="Times New Roman"/>
          <w:sz w:val="28"/>
          <w:szCs w:val="28"/>
        </w:rPr>
        <w:t>объекту</w:t>
      </w:r>
      <w:r w:rsidR="00E411AF" w:rsidRPr="00814EEE">
        <w:rPr>
          <w:rFonts w:ascii="Times New Roman" w:hAnsi="Times New Roman" w:cs="Times New Roman"/>
          <w:sz w:val="28"/>
          <w:szCs w:val="28"/>
        </w:rPr>
        <w:t>.</w:t>
      </w:r>
    </w:p>
    <w:p w:rsidR="001C025A" w:rsidRPr="00814EEE" w:rsidRDefault="001C025A" w:rsidP="00F2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EE">
        <w:rPr>
          <w:rFonts w:ascii="Times New Roman" w:hAnsi="Times New Roman" w:cs="Times New Roman"/>
          <w:sz w:val="28"/>
          <w:szCs w:val="28"/>
        </w:rPr>
        <w:t>Адрес объекта недвижимости</w:t>
      </w:r>
      <w:r w:rsidR="00786371" w:rsidRPr="00814EEE">
        <w:rPr>
          <w:rFonts w:ascii="Times New Roman" w:hAnsi="Times New Roman" w:cs="Times New Roman"/>
          <w:sz w:val="28"/>
          <w:szCs w:val="28"/>
        </w:rPr>
        <w:t xml:space="preserve"> </w:t>
      </w:r>
      <w:r w:rsidRPr="00814EEE">
        <w:rPr>
          <w:rFonts w:ascii="Times New Roman" w:hAnsi="Times New Roman" w:cs="Times New Roman"/>
          <w:sz w:val="28"/>
          <w:szCs w:val="28"/>
        </w:rPr>
        <w:t>– это характеристика, которая определяет местоположение объекта недвижимости в пределах населенного пункта либо за его пределами.</w:t>
      </w:r>
    </w:p>
    <w:p w:rsidR="00B41A65" w:rsidRPr="00814EEE" w:rsidRDefault="00B41A65" w:rsidP="00F2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Единые правила и порядок, по которому объекту недвижимости присваивается адрес, </w:t>
      </w:r>
      <w:r w:rsidR="005C5722" w:rsidRPr="00814EE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установлены</w:t>
      </w:r>
      <w:r w:rsidRPr="00814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4EEE">
        <w:rPr>
          <w:rFonts w:ascii="Times New Roman" w:hAnsi="Times New Roman" w:cs="Times New Roman"/>
          <w:sz w:val="28"/>
          <w:szCs w:val="28"/>
        </w:rPr>
        <w:t>Постановлением Правительства РФ от 19 ноября 2014 г. № 1221.</w:t>
      </w:r>
    </w:p>
    <w:p w:rsidR="00E431C6" w:rsidRPr="00814EEE" w:rsidRDefault="00E431C6" w:rsidP="00F245B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EEE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 чтобы присвоить адрес объекту собственнику следует обращаться в органы местного самоуправления по месту нахождения объекта недвижимости.</w:t>
      </w:r>
      <w:r w:rsidRPr="00814E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431C6" w:rsidRPr="00814EEE" w:rsidRDefault="00E431C6" w:rsidP="00F2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E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Определенный адрес может быть присвоен только одному объекту, то есть он должен быть уникальным и неповторяющимся.</w:t>
      </w:r>
    </w:p>
    <w:p w:rsidR="009549B7" w:rsidRPr="00814EEE" w:rsidRDefault="001C025A" w:rsidP="00F2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EE">
        <w:rPr>
          <w:rFonts w:ascii="Times New Roman" w:hAnsi="Times New Roman" w:cs="Times New Roman"/>
          <w:sz w:val="28"/>
          <w:szCs w:val="28"/>
        </w:rPr>
        <w:t xml:space="preserve">Во избежание повторения одного и того же адреса дважды существует Федеральная Информационная Адресная Система (ФИАС). Одновременно с присвоением соответствующим органом местного самоуправления адреса объекту недвижимости, указанный адрес вносится в ФИАС. </w:t>
      </w:r>
    </w:p>
    <w:p w:rsidR="001C025A" w:rsidRPr="00814EEE" w:rsidRDefault="001C025A" w:rsidP="00F2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EE">
        <w:rPr>
          <w:rFonts w:ascii="Times New Roman" w:hAnsi="Times New Roman" w:cs="Times New Roman"/>
          <w:sz w:val="28"/>
          <w:szCs w:val="28"/>
        </w:rPr>
        <w:t>Кроме того, ФИАС – общедоступный ресурс, доступ к которому неограничен, и любое заинтересованное лицо может посмотреть информацию об адресе интересующего его объекта недвижимости.</w:t>
      </w:r>
    </w:p>
    <w:p w:rsidR="001C025A" w:rsidRPr="00814EEE" w:rsidRDefault="001C025A" w:rsidP="00F245B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14EEE" w:rsidRPr="00814EEE" w:rsidRDefault="00814EEE" w:rsidP="00814EEE">
      <w:pPr>
        <w:pStyle w:val="a5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14EEE">
        <w:rPr>
          <w:rFonts w:ascii="Times New Roman" w:hAnsi="Times New Roman" w:cs="Times New Roman"/>
          <w:sz w:val="28"/>
          <w:szCs w:val="28"/>
          <w:lang w:val="ru-RU"/>
        </w:rPr>
        <w:t xml:space="preserve">Материал подготовлен </w:t>
      </w:r>
      <w:proofErr w:type="gramStart"/>
      <w:r w:rsidRPr="00814EEE">
        <w:rPr>
          <w:rFonts w:ascii="Times New Roman" w:hAnsi="Times New Roman" w:cs="Times New Roman"/>
          <w:sz w:val="28"/>
          <w:szCs w:val="28"/>
          <w:lang w:val="ru-RU"/>
        </w:rPr>
        <w:t>межмуниципальным</w:t>
      </w:r>
      <w:proofErr w:type="gramEnd"/>
      <w:r w:rsidRPr="00814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4EEE" w:rsidRPr="00814EEE" w:rsidRDefault="00814EEE" w:rsidP="00814EEE">
      <w:pPr>
        <w:pStyle w:val="a5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14EEE">
        <w:rPr>
          <w:rFonts w:ascii="Times New Roman" w:hAnsi="Times New Roman" w:cs="Times New Roman"/>
          <w:sz w:val="28"/>
          <w:szCs w:val="28"/>
          <w:lang w:val="ru-RU"/>
        </w:rPr>
        <w:t xml:space="preserve">Ленинским отделом Управления </w:t>
      </w:r>
      <w:proofErr w:type="spellStart"/>
      <w:r w:rsidRPr="00814EEE">
        <w:rPr>
          <w:rFonts w:ascii="Times New Roman" w:hAnsi="Times New Roman" w:cs="Times New Roman"/>
          <w:sz w:val="28"/>
          <w:szCs w:val="28"/>
          <w:lang w:val="ru-RU"/>
        </w:rPr>
        <w:t>Росреестра</w:t>
      </w:r>
      <w:proofErr w:type="spellEnd"/>
    </w:p>
    <w:p w:rsidR="00814EEE" w:rsidRPr="00814EEE" w:rsidRDefault="00814EEE" w:rsidP="00814EEE">
      <w:pPr>
        <w:pStyle w:val="a5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14EEE">
        <w:rPr>
          <w:rFonts w:ascii="Times New Roman" w:hAnsi="Times New Roman" w:cs="Times New Roman"/>
          <w:sz w:val="28"/>
          <w:szCs w:val="28"/>
          <w:lang w:val="ru-RU"/>
        </w:rPr>
        <w:t xml:space="preserve"> по Новосибирской области</w:t>
      </w:r>
    </w:p>
    <w:p w:rsidR="00814EEE" w:rsidRDefault="00814EEE" w:rsidP="00F245B4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814EEE" w:rsidRDefault="00814EEE" w:rsidP="00F245B4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814EEE" w:rsidSect="006F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25A"/>
    <w:rsid w:val="00063207"/>
    <w:rsid w:val="000E7332"/>
    <w:rsid w:val="000F6A56"/>
    <w:rsid w:val="001C025A"/>
    <w:rsid w:val="00205593"/>
    <w:rsid w:val="0049774D"/>
    <w:rsid w:val="005C5722"/>
    <w:rsid w:val="006F3904"/>
    <w:rsid w:val="00786371"/>
    <w:rsid w:val="00814EEE"/>
    <w:rsid w:val="009549B7"/>
    <w:rsid w:val="00B41A65"/>
    <w:rsid w:val="00C13A49"/>
    <w:rsid w:val="00E411AF"/>
    <w:rsid w:val="00E431C6"/>
    <w:rsid w:val="00ED23FE"/>
    <w:rsid w:val="00F2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31C6"/>
  </w:style>
  <w:style w:type="paragraph" w:styleId="a3">
    <w:name w:val="Normal (Web)"/>
    <w:basedOn w:val="a"/>
    <w:uiPriority w:val="99"/>
    <w:semiHidden/>
    <w:unhideWhenUsed/>
    <w:rsid w:val="00E4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1C6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14EEE"/>
    <w:pPr>
      <w:spacing w:before="180" w:after="180" w:line="240" w:lineRule="auto"/>
    </w:pPr>
    <w:rPr>
      <w:rFonts w:ascii="Cambria" w:eastAsia="Calibri" w:hAnsi="Cambria" w:cs="Cambria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814EEE"/>
    <w:rPr>
      <w:rFonts w:ascii="Cambria" w:eastAsia="Calibri" w:hAnsi="Cambria" w:cs="Cambr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lewo</dc:creator>
  <cp:keywords/>
  <dc:description/>
  <cp:lastModifiedBy>lewo</cp:lastModifiedBy>
  <cp:revision>13</cp:revision>
  <cp:lastPrinted>2020-01-22T12:23:00Z</cp:lastPrinted>
  <dcterms:created xsi:type="dcterms:W3CDTF">2020-01-22T06:33:00Z</dcterms:created>
  <dcterms:modified xsi:type="dcterms:W3CDTF">2020-02-13T01:58:00Z</dcterms:modified>
</cp:coreProperties>
</file>