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34A" w:rsidRDefault="00FB06FA">
      <w:pPr>
        <w:spacing w:after="0" w:line="240" w:lineRule="auto"/>
        <w:ind w:right="139"/>
        <w:jc w:val="center"/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  <w:t xml:space="preserve">РЕКОМЕНДАЦИИ </w:t>
      </w:r>
    </w:p>
    <w:p w:rsidR="0011434A" w:rsidRDefault="00FB06FA">
      <w:pPr>
        <w:spacing w:after="0" w:line="240" w:lineRule="auto"/>
        <w:ind w:right="139"/>
        <w:jc w:val="center"/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  <w:t xml:space="preserve">ОБ АЛГОРИТМЕ ДЕЙСТВИЙ ПО ОБЕСПЕЧЕНИЮ </w:t>
      </w:r>
    </w:p>
    <w:p w:rsidR="0011434A" w:rsidRDefault="00FB06FA">
      <w:pPr>
        <w:spacing w:after="0" w:line="240" w:lineRule="auto"/>
        <w:ind w:right="139"/>
        <w:jc w:val="center"/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  <w:t xml:space="preserve">ИСПОЛНЕНИЯ ГРАЖДАНАМИ, ПРЕТЕНДУЮЩИМИ НА ЗАМЕЩЕНИЕ ДОЛЖНОСТИ ГЛАВЫ МУНИЦИПАЛЬНОГО ОБРАЗОВАНИЯ, ИЗБИРАЕМОГО ПРЕДСТАВИТЕЛЬНЫМ ОРГАНОМ МУНИЦИПАЛЬНОГО ОБРАЗОВАНИЯ ИЗ ЧИСЛА КАНДИДАТОВ, ПРЕДСТАВЛЕННЫХ КОНКУРСНОЙ КОМИССИЕЙ ПО РЕЗУЛЬТАТАМ КОНКУРСА, ОБЯЗАННОСТИ ПО ПРЕДСТАВЛЕНИЮ СВЕДЕНИЙ О ДОХОДАХ, </w:t>
      </w:r>
    </w:p>
    <w:p w:rsidR="0011434A" w:rsidRDefault="00FB06FA">
      <w:pPr>
        <w:spacing w:after="0" w:line="240" w:lineRule="auto"/>
        <w:ind w:right="139"/>
        <w:jc w:val="center"/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002060"/>
          <w:sz w:val="30"/>
          <w:szCs w:val="30"/>
        </w:rPr>
        <w:t xml:space="preserve">ОБ ИМУЩЕСТВЕ И ОБЯЗАТЕЛЬСТВАХ ИМУЩЕСТВЕННОГО ХАРАКТЕРА </w:t>
      </w:r>
    </w:p>
    <w:p w:rsidR="0011434A" w:rsidRDefault="0011434A">
      <w:pPr>
        <w:spacing w:after="0" w:line="240" w:lineRule="auto"/>
        <w:ind w:right="139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1434A" w:rsidRDefault="00FB06FA">
      <w:pPr>
        <w:spacing w:after="0" w:line="240" w:lineRule="auto"/>
        <w:ind w:right="13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I. Общие положения</w:t>
      </w:r>
    </w:p>
    <w:p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частью 4.2 статьи 12.1 Федерального закона от 25 декабря 2008 года № 273-ФЗ «О противодействии коррупции» граждане, претендующие на замещение муниципальной должности (если иное не установлено федеральным законом)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</w:rPr>
        <w:t>, представляют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 (супругов) и несовершеннолетних детей (далее также – сведения о доходах) высшему должностному лицу субъекта Российской Федерации (руководителю высшего исполнительного органа государственной власти субъекта Российской Федерации) в порядке, установленном законом субъекта Российской Федерации.</w:t>
      </w:r>
    </w:p>
    <w:p w:rsidR="0011434A" w:rsidRDefault="00FB06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основании указанных положений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Законом Новосибирской области от 10 ноября 2017 года № 216-ОЗ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30"/>
          <w:szCs w:val="30"/>
        </w:rPr>
        <w:t>Об отдельных вопросах, связанных с соблюдением законодательства о противодействии коррупции гражданами, претендующими на замещение должности главы местной администрации по контракту, муниципальной должности, а также лицами, замещающими должность главы местной администрации по контракту, муниципальные должности, и о внесении изменений в Закон Новосибирской области «О муниципальной службе в Новосибирской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(далее – Закон Новосибирской области № 216-ОЗ) </w:t>
      </w:r>
      <w:r w:rsidR="00632CA7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регулир</w:t>
      </w:r>
      <w:r w:rsidR="00632CA7">
        <w:rPr>
          <w:rFonts w:ascii="Times New Roman" w:eastAsia="Times New Roman" w:hAnsi="Times New Roman" w:cs="Times New Roman"/>
          <w:b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порядок представления сведений о доходах гражданином, претендующим на замещение должности главы муниципального образования,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избираемого представительным органом муниципального образования из числа кандидатов, представленных конкурсной комиссией по результатам конкурса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 отбору кандидатур на должность главы муниципального образования (далее также – гражданин, претендующий на замещение должности Главы, претендент).</w:t>
      </w:r>
    </w:p>
    <w:p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Настоящие Рекомендации разработаны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целях обеспечения исполнения обязанности по представлению в установленном порядке сведений о доходах лицами, претендующими на замещение должности Главы,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 адресованы для оказания методической помощи:</w:t>
      </w: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1434A" w:rsidRDefault="00FB06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гражданам, претендующим на замещение должности Главы;</w:t>
      </w:r>
    </w:p>
    <w:p w:rsidR="0011434A" w:rsidRDefault="00FB06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членам конкурсных комиссий по отбору кандидатур на должность Главы, сформированных в соответствии с нормативными правовыми актами представительных органов муниципальных образований Новосибирской области (далее – конкурсная комиссия), - для руководства в ходе приема справок о доходах, расходах, об имуществе и обязательствах имущественного характера (далее – справка о доходах, справки о доходах) от граждан, претендующих на замещение должности Главы;</w:t>
      </w:r>
    </w:p>
    <w:p w:rsidR="0011434A" w:rsidRDefault="00FB06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председателям представительных органов муниципальных образований, принимающих решение об избрании главой муниципального образования лица из числа кандидатов, представленных конкурсной комиссией по результатам конкурса;</w:t>
      </w:r>
    </w:p>
    <w:p w:rsidR="0011434A" w:rsidRDefault="00FB06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специалистам представительных органов муниципальных образований, участвующим в обеспечении проведения процедуры избрания гражданина на должность Главы, из числа кандидатур граждан, претендующих на замещение данной должности, представленных представительным органам конкурсными комиссиями.</w:t>
      </w:r>
    </w:p>
    <w:p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5E4C08" w:rsidRDefault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11434A" w:rsidRDefault="00FB06F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II. Порядок представления сведений о доходах </w:t>
      </w:r>
    </w:p>
    <w:p w:rsidR="0011434A" w:rsidRDefault="00FB06F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гражданином, претендующим на замещение должности Главы </w:t>
      </w:r>
    </w:p>
    <w:p w:rsidR="0011434A" w:rsidRDefault="00FB06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Гражданин, претендующий на замещение должности Главы, обязан представлять Губернатору Новосибирской области сведения о доходах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путем подачи справок о доходах в отношении себя, своих супруги (супруга) и каждого несовершеннолетнего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1434A" w:rsidRDefault="001143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FB06F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Справки о доходах представляются гражданином, претендующим на замещение должности Главы:</w:t>
      </w:r>
    </w:p>
    <w:p w:rsidR="0011434A" w:rsidRDefault="00FB06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отдел по профилактике коррупционных и иных правонарушений администрации Губернатора Новосибирской области и Правительства Новосибирской области (далее также ‒ отдел администрации),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ПОЭТОМУ</w:t>
      </w: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 xml:space="preserve">на титульном листе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справки о доходах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указывается, что справка подается «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в отдел по профилактике коррупционных и иных правонарушений администрации Губернатора Новосибирской области и Правительства Новосибирской области» 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(пример)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1</wp:posOffset>
            </wp:positionH>
            <wp:positionV relativeFrom="paragraph">
              <wp:posOffset>194945</wp:posOffset>
            </wp:positionV>
            <wp:extent cx="781050" cy="752475"/>
            <wp:effectExtent l="0" t="0" r="0" b="0"/>
            <wp:wrapSquare wrapText="bothSides" distT="0" distB="0" distL="114300" distR="114300"/>
            <wp:docPr id="924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1F5E" w:rsidRDefault="00E91F5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91F5E" w:rsidRDefault="00E91F5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1434A" w:rsidRDefault="00737073">
      <w:pPr>
        <w:tabs>
          <w:tab w:val="left" w:pos="993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722ED9">
        <w:rPr>
          <w:rFonts w:cs="Times New Roman"/>
          <w:noProof/>
        </w:rPr>
        <w:drawing>
          <wp:inline distT="0" distB="0" distL="0" distR="0">
            <wp:extent cx="6299835" cy="276425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6484"/>
                    <a:stretch/>
                  </pic:blipFill>
                  <pic:spPr bwMode="auto">
                    <a:xfrm>
                      <a:off x="0" y="0"/>
                      <a:ext cx="6299835" cy="276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434A" w:rsidRDefault="00FB06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бумажном носителе, подписанные им собственноручно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1434A" w:rsidRDefault="00FB06F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заполненные:</w:t>
      </w:r>
    </w:p>
    <w:p w:rsidR="0011434A" w:rsidRDefault="00FB06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форме справки, утвержденной Указом Президента Российской Федерации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23 июня 2014 года № 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Федерации»;</w:t>
      </w:r>
    </w:p>
    <w:p w:rsidR="0011434A" w:rsidRDefault="00FB06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использованием специального программного обеспечения «Справки БК», размещенного на официальном сайте государственной информационной системы в области государственной службы в информационно-телекоммуникационной сети «Интернет (далее – СПО «Справки БК»), официальном сайте Президента Российской Федерации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A5354" w:rsidRDefault="00BA5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Справки о доходах должны содержать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 сведения о доходах, полученных от всех источников (включая доходы по прежнему месту работы или месту замещения выборной должности, пенсии, пособия, иные выплаты)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 календарный год, предшествующий году подачи документов для замещения должности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(то есть при представлении справок о доходах в 2021 году – о доходах за 2020 год); </w:t>
      </w:r>
    </w:p>
    <w:p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б) сведения об имуществе, принадлежащем на праве собственности, и об обязательствах имущественного характера по состоянию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 первое число месяца, предшествующего месяцу подачи документов для замещения должности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 отчетную дату).</w:t>
      </w:r>
    </w:p>
    <w:p w:rsidR="00794FDD" w:rsidRPr="0051501D" w:rsidRDefault="00794FD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 xml:space="preserve">Как правильно определить </w:t>
      </w: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u w:val="single"/>
        </w:rPr>
        <w:t>отчетный период</w:t>
      </w: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?</w:t>
      </w:r>
    </w:p>
    <w:p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ПРИМЕР 1</w:t>
      </w:r>
    </w:p>
    <w:p w:rsidR="0011434A" w:rsidRDefault="003E394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 w:rsidRPr="003E3944">
        <w:rPr>
          <w:noProof/>
        </w:rPr>
        <w:pict>
          <v:rect id="Прямоугольник 9236" o:spid="_x0000_s1026" style="position:absolute;left:0;text-align:left;margin-left:287.55pt;margin-top:12.6pt;width:206.25pt;height:159pt;z-index:2516485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" fillcolor="#fafafa [182]" strokecolor="#d0cece" strokeweight="1.5pt">
            <v:fill color2="#e4e4e4 [982]" rotate="t" colors="0 #fafafa;48497f #d7d7d7;54395f #d7d7d7;1 #e4e4e4" focus="100%" type="gradient"/>
            <v:path arrowok="t"/>
            <v:textbox>
              <w:txbxContent>
                <w:p w:rsidR="008B06AA" w:rsidRDefault="00FB06FA" w:rsidP="006C287C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Сведения о доходах должны быть поданы</w:t>
                  </w:r>
                </w:p>
                <w:p w:rsidR="006C287C" w:rsidRPr="00B304CE" w:rsidRDefault="00FB06FA" w:rsidP="006C287C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за период с 1 января 2020 года по 31 декабря 2020 года</w:t>
                  </w:r>
                </w:p>
              </w:txbxContent>
            </v:textbox>
            <w10:wrap anchorx="margin"/>
          </v:rect>
        </w:pict>
      </w:r>
      <w:r w:rsidRPr="003E3944">
        <w:rPr>
          <w:noProof/>
        </w:rPr>
        <w:pict>
          <v:rect id="Прямоугольник 9226" o:spid="_x0000_s1027" style="position:absolute;left:0;text-align:left;margin-left:.3pt;margin-top:2.05pt;width:233.25pt;height:171.75pt;z-index:2516474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" fillcolor="#f2f2f2 [3052]" strokecolor="#cfcdcd [2894]" strokeweight="1.5pt">
            <v:fill opacity="32896f"/>
            <v:path arrowok="t"/>
            <v:textbox>
              <w:txbxContent>
                <w:p w:rsidR="006C287C" w:rsidRPr="00556493" w:rsidRDefault="00FB06FA" w:rsidP="006C287C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</w:pPr>
                  <w:r w:rsidRPr="00556493">
                    <w:rPr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 xml:space="preserve">Объявлен конкурс по отбору кандидатур </w:t>
                  </w:r>
                </w:p>
                <w:p w:rsidR="006C287C" w:rsidRDefault="00FB06FA" w:rsidP="006C287C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</w:pPr>
                  <w:r w:rsidRPr="00556493">
                    <w:rPr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на должность Главы.</w:t>
                  </w:r>
                </w:p>
                <w:p w:rsidR="008B06AA" w:rsidRPr="008B06AA" w:rsidRDefault="008903BF" w:rsidP="006C287C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sz w:val="16"/>
                      <w:szCs w:val="16"/>
                    </w:rPr>
                  </w:pPr>
                </w:p>
                <w:p w:rsidR="008B06AA" w:rsidRDefault="00FB06FA" w:rsidP="006C287C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</w:pPr>
                  <w:r w:rsidRPr="00556493">
                    <w:rPr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 xml:space="preserve">Период для </w:t>
                  </w:r>
                  <w:r>
                    <w:rPr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подачи</w:t>
                  </w:r>
                  <w:r w:rsidRPr="00556493">
                    <w:rPr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 xml:space="preserve"> документов: </w:t>
                  </w:r>
                </w:p>
                <w:p w:rsidR="006C287C" w:rsidRPr="00556493" w:rsidRDefault="00FB06FA" w:rsidP="006C287C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</w:pPr>
                  <w:r w:rsidRPr="00556493">
                    <w:rPr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01.12.202</w:t>
                  </w:r>
                  <w:r>
                    <w:rPr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1</w:t>
                  </w:r>
                  <w:r w:rsidRPr="00556493">
                    <w:rPr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 xml:space="preserve"> – 15.12.202</w:t>
                  </w:r>
                  <w:r>
                    <w:rPr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1</w:t>
                  </w:r>
                  <w:r w:rsidRPr="00556493">
                    <w:rPr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 xml:space="preserve"> </w:t>
                  </w:r>
                </w:p>
                <w:p w:rsidR="00556493" w:rsidRDefault="00FB06FA" w:rsidP="006C287C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</w:pPr>
                  <w:r w:rsidRPr="00556493">
                    <w:rPr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 xml:space="preserve">(весь период приходится </w:t>
                  </w:r>
                </w:p>
                <w:p w:rsidR="006C287C" w:rsidRPr="00556493" w:rsidRDefault="00FB06FA" w:rsidP="006C287C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sz w:val="28"/>
                      <w:szCs w:val="28"/>
                    </w:rPr>
                  </w:pPr>
                  <w:r w:rsidRPr="00556493">
                    <w:rPr>
                      <w:b/>
                      <w:bCs/>
                      <w:color w:val="002060"/>
                      <w:kern w:val="24"/>
                      <w:sz w:val="28"/>
                      <w:szCs w:val="28"/>
                    </w:rPr>
                    <w:t>на один год)</w:t>
                  </w:r>
                </w:p>
              </w:txbxContent>
            </v:textbox>
            <w10:wrap anchorx="margin"/>
          </v:rect>
        </w:pict>
      </w: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3E394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 w:rsidRPr="003E3944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9243" o:spid="_x0000_s1051" type="#_x0000_t13" style="position:absolute;left:0;text-align:left;margin-left:232.8pt;margin-top:18.15pt;width:53.25pt;height:32.25pt;z-index:251651584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" adj="15059" fillcolor="#91bce3 [2164]" strokecolor="#5b9bd5 [3204]" strokeweight=".5pt">
            <v:fill color2="#7aaddd [2612]" rotate="t" colors="0 #b1cbe9;.5 #a3c1e5;1 #92b9e4" focus="100%" type="gradient">
              <o:fill v:ext="view" type="gradientUnscaled"/>
            </v:fill>
            <w10:wrap anchorx="margin"/>
          </v:shape>
        </w:pict>
      </w: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ПРИМЕР 2</w:t>
      </w:r>
    </w:p>
    <w:p w:rsidR="0011434A" w:rsidRDefault="003E394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 w:rsidRPr="003E3944">
        <w:rPr>
          <w:noProof/>
        </w:rPr>
        <w:pict>
          <v:rect id="Прямоугольник 9235" o:spid="_x0000_s1028" style="position:absolute;left:0;text-align:left;margin-left:13.05pt;margin-top:9.35pt;width:474pt;height:100.5pt;z-index:251652608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" fillcolor="#fff2cc [663]" strokecolor="#fff2cc [663]" strokeweight="1.5pt">
            <v:fill opacity="32896f"/>
            <v:path arrowok="t"/>
            <v:textbox>
              <w:txbxContent>
                <w:p w:rsidR="00990619" w:rsidRPr="006A792A" w:rsidRDefault="00FB06FA" w:rsidP="00990619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</w:pPr>
                  <w:r w:rsidRPr="006A792A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Объявлен конкурс по отбору кандидатур </w:t>
                  </w:r>
                </w:p>
                <w:p w:rsidR="00990619" w:rsidRPr="006A792A" w:rsidRDefault="00FB06FA" w:rsidP="00990619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</w:pPr>
                  <w:r w:rsidRPr="006A792A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на должность Главы.</w:t>
                  </w:r>
                </w:p>
                <w:p w:rsidR="008B06AA" w:rsidRPr="006A792A" w:rsidRDefault="008903BF" w:rsidP="00990619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sz w:val="16"/>
                      <w:szCs w:val="16"/>
                    </w:rPr>
                  </w:pPr>
                </w:p>
                <w:p w:rsidR="00990619" w:rsidRPr="006A792A" w:rsidRDefault="00FB06FA" w:rsidP="00990619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</w:pPr>
                  <w:r w:rsidRPr="006A792A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Период для подачи документов: 28.12.202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1</w:t>
                  </w:r>
                  <w:r w:rsidRPr="006A792A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 – 11.01.202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2</w:t>
                  </w:r>
                  <w:r w:rsidRPr="006A792A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 </w:t>
                  </w:r>
                </w:p>
                <w:p w:rsidR="00990619" w:rsidRPr="006A792A" w:rsidRDefault="00FB06FA" w:rsidP="008B06AA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sz w:val="30"/>
                      <w:szCs w:val="30"/>
                    </w:rPr>
                  </w:pPr>
                  <w:r w:rsidRPr="006A792A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(документы могут быть поданы в 20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21</w:t>
                  </w:r>
                  <w:r w:rsidRPr="006A792A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 году либо в 202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2</w:t>
                  </w:r>
                  <w:r w:rsidRPr="006A792A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 году)</w:t>
                  </w:r>
                </w:p>
              </w:txbxContent>
            </v:textbox>
            <w10:wrap anchorx="margin"/>
          </v:rect>
        </w:pict>
      </w: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3E394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 w:rsidRPr="003E3944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9240" o:spid="_x0000_s1050" type="#_x0000_t67" style="position:absolute;left:0;text-align:left;margin-left:48.3pt;margin-top:8pt;width:22.5pt;height:31.5pt;z-index:25165363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" adj="13886" fillcolor="#555 [2160]" strokecolor="black [3200]" strokeweight=".5pt">
            <v:fill color2="#313131 [2608]" rotate="t" colors="0 #9b9b9b;.5 #8e8e8e;1 #797979" focus="100%" type="gradient">
              <o:fill v:ext="view" type="gradientUnscaled"/>
            </v:fill>
            <w10:wrap anchorx="margin"/>
          </v:shape>
        </w:pict>
      </w:r>
      <w:r w:rsidRPr="003E3944">
        <w:rPr>
          <w:noProof/>
        </w:rPr>
        <w:pict>
          <v:shape id="Стрелка вниз 9229" o:spid="_x0000_s1049" type="#_x0000_t67" style="position:absolute;left:0;text-align:left;margin-left:424.8pt;margin-top:8.75pt;width:33.75pt;height:168pt;z-index:25165465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" adj="19430" fillcolor="#555 [2160]" strokecolor="black [3200]" strokeweight=".5pt">
            <v:fill color2="#313131 [2608]" rotate="t" colors="0 #9b9b9b;.5 #8e8e8e;1 #797979" focus="100%" type="gradient">
              <o:fill v:ext="view" type="gradientUnscaled"/>
            </v:fill>
            <w10:wrap anchorx="margin"/>
          </v:shape>
        </w:pict>
      </w: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3E394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 w:rsidRPr="003E3944">
        <w:rPr>
          <w:noProof/>
        </w:rPr>
        <w:pict>
          <v:rect id="Прямоугольник 9238" o:spid="_x0000_s1029" style="position:absolute;left:0;text-align:left;margin-left:10.4pt;margin-top:3.65pt;width:329.25pt;height:124.5pt;z-index:251645440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" fillcolor="#f2f2f2 [3052]" strokecolor="#ffd966 [1943]" strokeweight="1.5pt">
            <v:fill color2="#fff2cc [663]" rotate="t" angle="315" colors="0 #f2f2f2;.5 #dacda8;1 #fff4c8" focus="100%" type="gradient"/>
            <v:stroke dashstyle="1 1"/>
            <v:path arrowok="t"/>
            <v:textbox>
              <w:txbxContent>
                <w:p w:rsidR="00AC5705" w:rsidRDefault="00FB06FA" w:rsidP="00990619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Если документы для замещения должности подаются </w:t>
                  </w:r>
                </w:p>
                <w:p w:rsidR="00AC5705" w:rsidRDefault="00FB06FA" w:rsidP="00990619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</w:pPr>
                  <w:r w:rsidRPr="00AC5705">
                    <w:rPr>
                      <w:b/>
                      <w:bCs/>
                      <w:i/>
                      <w:color w:val="002060"/>
                      <w:kern w:val="24"/>
                      <w:sz w:val="30"/>
                      <w:szCs w:val="30"/>
                    </w:rPr>
                    <w:t>в период с 28.12.202</w:t>
                  </w:r>
                  <w:r>
                    <w:rPr>
                      <w:b/>
                      <w:bCs/>
                      <w:i/>
                      <w:color w:val="002060"/>
                      <w:kern w:val="24"/>
                      <w:sz w:val="30"/>
                      <w:szCs w:val="30"/>
                    </w:rPr>
                    <w:t>1</w:t>
                  </w:r>
                  <w:r w:rsidRPr="00AC5705">
                    <w:rPr>
                      <w:b/>
                      <w:bCs/>
                      <w:i/>
                      <w:color w:val="002060"/>
                      <w:kern w:val="24"/>
                      <w:sz w:val="30"/>
                      <w:szCs w:val="30"/>
                    </w:rPr>
                    <w:t xml:space="preserve"> по 31.12.202</w:t>
                  </w:r>
                  <w:r>
                    <w:rPr>
                      <w:b/>
                      <w:bCs/>
                      <w:i/>
                      <w:color w:val="002060"/>
                      <w:kern w:val="24"/>
                      <w:sz w:val="30"/>
                      <w:szCs w:val="30"/>
                    </w:rPr>
                    <w:t>1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noBreakHyphen/>
                  </w:r>
                </w:p>
                <w:p w:rsidR="008B06AA" w:rsidRDefault="00FB06FA" w:rsidP="00990619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в каждой представляемой справке о доходах указывается следующий отчетный период:</w:t>
                  </w:r>
                </w:p>
                <w:p w:rsidR="00990619" w:rsidRPr="007A5341" w:rsidRDefault="00FB06FA" w:rsidP="00990619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i/>
                      <w:sz w:val="30"/>
                      <w:szCs w:val="30"/>
                    </w:rPr>
                  </w:pPr>
                  <w:r w:rsidRPr="007A5341">
                    <w:rPr>
                      <w:b/>
                      <w:bCs/>
                      <w:i/>
                      <w:color w:val="002060"/>
                      <w:kern w:val="24"/>
                      <w:sz w:val="30"/>
                      <w:szCs w:val="30"/>
                    </w:rPr>
                    <w:t>с 1 января 20</w:t>
                  </w:r>
                  <w:r>
                    <w:rPr>
                      <w:b/>
                      <w:bCs/>
                      <w:i/>
                      <w:color w:val="002060"/>
                      <w:kern w:val="24"/>
                      <w:sz w:val="30"/>
                      <w:szCs w:val="30"/>
                    </w:rPr>
                    <w:t>20</w:t>
                  </w:r>
                  <w:r w:rsidRPr="007A5341">
                    <w:rPr>
                      <w:b/>
                      <w:bCs/>
                      <w:i/>
                      <w:color w:val="002060"/>
                      <w:kern w:val="24"/>
                      <w:sz w:val="30"/>
                      <w:szCs w:val="30"/>
                    </w:rPr>
                    <w:t xml:space="preserve"> года по 31 декабря 20</w:t>
                  </w:r>
                  <w:r>
                    <w:rPr>
                      <w:b/>
                      <w:bCs/>
                      <w:i/>
                      <w:color w:val="002060"/>
                      <w:kern w:val="24"/>
                      <w:sz w:val="30"/>
                      <w:szCs w:val="30"/>
                    </w:rPr>
                    <w:t>20</w:t>
                  </w:r>
                  <w:r w:rsidRPr="007A5341">
                    <w:rPr>
                      <w:b/>
                      <w:bCs/>
                      <w:i/>
                      <w:color w:val="002060"/>
                      <w:kern w:val="24"/>
                      <w:sz w:val="30"/>
                      <w:szCs w:val="30"/>
                    </w:rPr>
                    <w:t xml:space="preserve"> года</w:t>
                  </w:r>
                </w:p>
              </w:txbxContent>
            </v:textbox>
            <w10:wrap anchorx="margin"/>
          </v:rect>
        </w:pict>
      </w: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3E394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 w:rsidRPr="003E3944">
        <w:rPr>
          <w:noProof/>
        </w:rPr>
        <w:pict>
          <v:rect id="Прямоугольник 9244" o:spid="_x0000_s1030" style="position:absolute;left:0;text-align:left;margin-left:145.05pt;margin-top:3.8pt;width:357pt;height:138pt;z-index:2516556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" fillcolor="#f2f2f2 [3052]" strokecolor="#f4b083 [1941]" strokeweight="1.5pt">
            <v:fill color2="#fbe4d5 [661]" rotate="t" angle="135" colors="0 #f2f2f2;.5 #d6c0b1;1 #fee4d3" focus="100%" type="gradient"/>
            <v:stroke dashstyle="1 1"/>
            <v:path arrowok="t"/>
            <v:textbox>
              <w:txbxContent>
                <w:p w:rsidR="00AC5705" w:rsidRDefault="00FB06FA" w:rsidP="00AC5705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Если документы для замещения должности подаются </w:t>
                  </w:r>
                </w:p>
                <w:p w:rsidR="00AC5705" w:rsidRDefault="00FB06FA" w:rsidP="00AC5705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</w:pPr>
                  <w:r w:rsidRPr="00AC5705">
                    <w:rPr>
                      <w:b/>
                      <w:bCs/>
                      <w:i/>
                      <w:color w:val="002060"/>
                      <w:kern w:val="24"/>
                      <w:sz w:val="30"/>
                      <w:szCs w:val="30"/>
                    </w:rPr>
                    <w:t xml:space="preserve">в </w:t>
                  </w:r>
                  <w:r>
                    <w:rPr>
                      <w:b/>
                      <w:bCs/>
                      <w:i/>
                      <w:color w:val="002060"/>
                      <w:kern w:val="24"/>
                      <w:sz w:val="30"/>
                      <w:szCs w:val="30"/>
                    </w:rPr>
                    <w:t>период с 01.01.2022 по 11.01.2022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, </w:t>
                  </w:r>
                </w:p>
                <w:p w:rsidR="00AC5705" w:rsidRDefault="00FB06FA" w:rsidP="00AC5705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в каждой представляемой справке о доходах указывается следующий отчетный период:</w:t>
                  </w:r>
                </w:p>
                <w:p w:rsidR="00AC5705" w:rsidRPr="007A5341" w:rsidRDefault="00FB06FA" w:rsidP="00AC5705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i/>
                      <w:sz w:val="30"/>
                      <w:szCs w:val="30"/>
                    </w:rPr>
                  </w:pPr>
                  <w:r w:rsidRPr="007A5341">
                    <w:rPr>
                      <w:b/>
                      <w:bCs/>
                      <w:i/>
                      <w:color w:val="002060"/>
                      <w:kern w:val="24"/>
                      <w:sz w:val="30"/>
                      <w:szCs w:val="30"/>
                    </w:rPr>
                    <w:t>с 1 января 202</w:t>
                  </w:r>
                  <w:r>
                    <w:rPr>
                      <w:b/>
                      <w:bCs/>
                      <w:i/>
                      <w:color w:val="002060"/>
                      <w:kern w:val="24"/>
                      <w:sz w:val="30"/>
                      <w:szCs w:val="30"/>
                    </w:rPr>
                    <w:t>1</w:t>
                  </w:r>
                  <w:r w:rsidRPr="007A5341">
                    <w:rPr>
                      <w:b/>
                      <w:bCs/>
                      <w:i/>
                      <w:color w:val="002060"/>
                      <w:kern w:val="24"/>
                      <w:sz w:val="30"/>
                      <w:szCs w:val="30"/>
                    </w:rPr>
                    <w:t xml:space="preserve"> года по 31 декабря 202</w:t>
                  </w:r>
                  <w:r>
                    <w:rPr>
                      <w:b/>
                      <w:bCs/>
                      <w:i/>
                      <w:color w:val="002060"/>
                      <w:kern w:val="24"/>
                      <w:sz w:val="30"/>
                      <w:szCs w:val="30"/>
                    </w:rPr>
                    <w:t>1</w:t>
                  </w:r>
                  <w:r w:rsidRPr="007A5341">
                    <w:rPr>
                      <w:b/>
                      <w:bCs/>
                      <w:i/>
                      <w:color w:val="002060"/>
                      <w:kern w:val="24"/>
                      <w:sz w:val="30"/>
                      <w:szCs w:val="30"/>
                    </w:rPr>
                    <w:t xml:space="preserve"> года</w:t>
                  </w:r>
                </w:p>
                <w:p w:rsidR="008B06AA" w:rsidRPr="00B304CE" w:rsidRDefault="008903BF" w:rsidP="008B06AA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sz w:val="30"/>
                      <w:szCs w:val="30"/>
                    </w:rPr>
                  </w:pPr>
                </w:p>
              </w:txbxContent>
            </v:textbox>
            <w10:wrap anchorx="margin"/>
          </v:rect>
        </w:pict>
      </w: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lastRenderedPageBreak/>
        <w:t xml:space="preserve">Как определить, </w:t>
      </w: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u w:val="single"/>
        </w:rPr>
        <w:t>какая дата будет отчетной</w:t>
      </w: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?</w:t>
      </w: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2060"/>
          <w:sz w:val="18"/>
          <w:szCs w:val="18"/>
        </w:rPr>
      </w:pPr>
    </w:p>
    <w:p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ПРИМЕР 1</w:t>
      </w:r>
    </w:p>
    <w:p w:rsidR="0011434A" w:rsidRDefault="003E394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 w:rsidRPr="003E3944">
        <w:rPr>
          <w:noProof/>
        </w:rPr>
        <w:pict>
          <v:rect id="Прямоугольник 9222" o:spid="_x0000_s1031" style="position:absolute;left:0;text-align:left;margin-left:19.8pt;margin-top:3.25pt;width:482.35pt;height:111pt;z-index:2516464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" fillcolor="#f7caac [1301]" strokecolor="#f4b083 [1941]" strokeweight="1.5pt">
            <v:fill opacity="32896f"/>
            <v:path arrowok="t"/>
            <v:textbox>
              <w:txbxContent>
                <w:p w:rsidR="00B2380E" w:rsidRPr="00B304CE" w:rsidRDefault="00FB06FA" w:rsidP="00B2380E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</w:pP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Объявлен конкурс по отбору кандидатур </w:t>
                  </w:r>
                </w:p>
                <w:p w:rsidR="00B2380E" w:rsidRPr="00B304CE" w:rsidRDefault="00FB06FA" w:rsidP="00B2380E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sz w:val="30"/>
                      <w:szCs w:val="30"/>
                    </w:rPr>
                  </w:pP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на должность Главы.</w:t>
                  </w:r>
                </w:p>
                <w:p w:rsidR="00B2380E" w:rsidRPr="00B304CE" w:rsidRDefault="00FB06FA" w:rsidP="00B2380E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Период</w:t>
                  </w: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для представления </w:t>
                  </w: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документов: 10.03.202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1</w:t>
                  </w: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 – 2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5</w:t>
                  </w: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.03.202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1</w:t>
                  </w: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 </w:t>
                  </w:r>
                </w:p>
                <w:p w:rsidR="00B2380E" w:rsidRPr="00B304CE" w:rsidRDefault="00FB06FA" w:rsidP="00B2380E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sz w:val="30"/>
                      <w:szCs w:val="30"/>
                    </w:rPr>
                  </w:pP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(весь период приходится на один календарный месяц)</w:t>
                  </w:r>
                </w:p>
              </w:txbxContent>
            </v:textbox>
            <w10:wrap anchorx="margin"/>
          </v:rect>
        </w:pict>
      </w:r>
    </w:p>
    <w:p w:rsidR="0011434A" w:rsidRDefault="003E39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944">
        <w:rPr>
          <w:noProof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Выгнутая влево стрелка 9233" o:spid="_x0000_s1048" type="#_x0000_t102" style="position:absolute;left:0;text-align:left;margin-left:-28.5pt;margin-top:22.5pt;width:58.5pt;height:128.25pt;z-index:251665920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" adj="16674,20369,16200" fillcolor="#f4b083 [1941]" strokecolor="#c45911 [2405]" strokeweight="1pt">
            <v:path arrowok="t"/>
            <w10:wrap anchorx="margin"/>
          </v:shape>
        </w:pict>
      </w: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</w:p>
    <w:p w:rsidR="00737073" w:rsidRDefault="0073707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</w:p>
    <w:p w:rsidR="0011434A" w:rsidRDefault="003E394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  <w:r w:rsidRPr="003E3944">
        <w:rPr>
          <w:noProof/>
        </w:rPr>
        <w:pict>
          <v:rect id="Прямоугольник 9225" o:spid="_x0000_s1032" style="position:absolute;left:0;text-align:left;margin-left:9.3pt;margin-top:7.9pt;width:492pt;height:114pt;z-index:2516567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" fillcolor="#f7caac [1301]" strokecolor="#f4b083 [1941]" strokeweight="2.25pt">
            <v:fill r:id="rId10" o:title="" color2="white [3212]" type="pattern"/>
            <v:stroke dashstyle="1 1"/>
            <v:path arrowok="t"/>
            <v:textbox>
              <w:txbxContent>
                <w:p w:rsidR="00D468C4" w:rsidRPr="00B304CE" w:rsidRDefault="00FB06FA" w:rsidP="00B2380E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</w:pP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Сведения об имуществе, принадлежащем на праве собственности, об обязательствах имущественного характера должны быть представлены по состоянию </w:t>
                  </w:r>
                </w:p>
                <w:p w:rsidR="00B2380E" w:rsidRPr="00B304CE" w:rsidRDefault="00FB06FA" w:rsidP="00B2380E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sz w:val="30"/>
                      <w:szCs w:val="30"/>
                    </w:rPr>
                  </w:pP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на 01.02.202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1</w:t>
                  </w:r>
                </w:p>
              </w:txbxContent>
            </v:textbox>
            <w10:wrap anchorx="margin"/>
          </v:rect>
        </w:pict>
      </w: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44546A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11434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</w:p>
    <w:p w:rsidR="0011434A" w:rsidRDefault="00FB06F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  <w:t>ПРИМЕР 2</w:t>
      </w:r>
    </w:p>
    <w:p w:rsidR="0011434A" w:rsidRDefault="003E39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944">
        <w:rPr>
          <w:noProof/>
        </w:rPr>
        <w:pict>
          <v:rect id="Прямоугольник 9227" o:spid="_x0000_s1033" style="position:absolute;left:0;text-align:left;margin-left:36.3pt;margin-top:6.95pt;width:470.25pt;height:111pt;z-index:2516577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" fillcolor="#f7fafd [180]" strokecolor="#8eaadb [1944]" strokeweight="2pt">
            <v:fill color2="#cde0f2 [980]" rotate="t" colors="0 #f7fafd;48497f #b5d2ec;54395f #b5d2ec;1 #cee1f2" focus="100%" type="gradient"/>
            <v:path arrowok="t"/>
            <v:textbox>
              <w:txbxContent>
                <w:p w:rsidR="00B2380E" w:rsidRPr="00B304CE" w:rsidRDefault="00FB06FA" w:rsidP="00B2380E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</w:pP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Объявлен конкурс по отбору кандидатур </w:t>
                  </w:r>
                </w:p>
                <w:p w:rsidR="00B2380E" w:rsidRPr="00B304CE" w:rsidRDefault="00FB06FA" w:rsidP="00B2380E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sz w:val="30"/>
                      <w:szCs w:val="30"/>
                    </w:rPr>
                  </w:pP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на должность Главы.</w:t>
                  </w:r>
                </w:p>
                <w:p w:rsidR="00B2380E" w:rsidRPr="00B304CE" w:rsidRDefault="00FB06FA" w:rsidP="00B2380E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Период для представления документов</w:t>
                  </w: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: 25.03.20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21</w:t>
                  </w: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 – 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08</w:t>
                  </w: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.04.202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1</w:t>
                  </w: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 </w:t>
                  </w:r>
                </w:p>
                <w:p w:rsidR="00B2380E" w:rsidRPr="00B304CE" w:rsidRDefault="00FB06FA" w:rsidP="00B2380E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sz w:val="30"/>
                      <w:szCs w:val="30"/>
                    </w:rPr>
                  </w:pP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(период приходится на два календарных месяца)</w:t>
                  </w:r>
                </w:p>
              </w:txbxContent>
            </v:textbox>
            <w10:wrap anchorx="margin"/>
          </v:rect>
        </w:pict>
      </w:r>
      <w:r w:rsidRPr="003E3944">
        <w:rPr>
          <w:noProof/>
        </w:rPr>
        <w:pict>
          <v:shape id="Выгнутая влево стрелка 9223" o:spid="_x0000_s1047" type="#_x0000_t102" style="position:absolute;left:0;text-align:left;margin-left:-18.6pt;margin-top:18.15pt;width:52.5pt;height:240.2pt;z-index:25165875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" adj="19239,21010,16200" fillcolor="#4f81bd" strokecolor="#385d8a" strokeweight="2pt">
            <v:path arrowok="t"/>
            <w10:wrap anchorx="margin"/>
          </v:shape>
        </w:pict>
      </w: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3E39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944">
        <w:rPr>
          <w:noProof/>
        </w:rPr>
        <w:pict>
          <v:shape id="Выгнутая влево стрелка 9228" o:spid="_x0000_s1046" type="#_x0000_t102" style="position:absolute;left:0;text-align:left;margin-left:-6.15pt;margin-top:5.5pt;width:39.65pt;height:131.65pt;z-index:25165977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" adj="18347,20787,16200" fillcolor="#4f81bd" strokecolor="#385d8a" strokeweight="2pt">
            <v:path arrowok="t"/>
            <w10:wrap anchorx="margin"/>
          </v:shape>
        </w:pict>
      </w: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073" w:rsidRDefault="0073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073" w:rsidRDefault="0073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3E39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944">
        <w:rPr>
          <w:noProof/>
        </w:rPr>
        <w:pict>
          <v:rect id="Прямоугольник 9239" o:spid="_x0000_s1034" style="position:absolute;left:0;text-align:left;margin-left:36.3pt;margin-top:.8pt;width:466pt;height:115.5pt;z-index:2516608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" fillcolor="#bdd6ee [1300]" strokecolor="#0070c0" strokeweight="2pt">
            <v:fill r:id="rId11" o:title="" color2="white [3212]" type="pattern"/>
            <v:stroke dashstyle="1 1"/>
            <v:path arrowok="t"/>
            <v:textbox>
              <w:txbxContent>
                <w:p w:rsidR="00B2380E" w:rsidRPr="00B304CE" w:rsidRDefault="00FB06FA" w:rsidP="00B2380E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sz w:val="30"/>
                      <w:szCs w:val="30"/>
                    </w:rPr>
                  </w:pP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При подаче документов в конкурсную комиссию, в том числе справок о доходах, в период с 25.03.202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1</w:t>
                  </w: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 по 31.03.202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1</w:t>
                  </w: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, сведения об имуществе и обязательствах имущественного характера представляются по состоянию на 01.02.202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1</w:t>
                  </w:r>
                </w:p>
              </w:txbxContent>
            </v:textbox>
            <w10:wrap anchorx="margin"/>
          </v:rect>
        </w:pict>
      </w: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073" w:rsidRDefault="0073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073" w:rsidRDefault="007370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3E39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944">
        <w:rPr>
          <w:noProof/>
        </w:rPr>
        <w:pict>
          <v:rect id="Прямоугольник 9234" o:spid="_x0000_s1035" style="position:absolute;left:0;text-align:left;margin-left:38.55pt;margin-top:1.4pt;width:467.25pt;height:108pt;z-index:2516618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" fillcolor="#8eaadb [1944]" strokecolor="#5b9bd5 [3204]" strokeweight="2pt">
            <v:fill r:id="rId12" o:title="" color2="white [3212]" type="pattern"/>
            <v:stroke dashstyle="dash"/>
            <v:path arrowok="t"/>
            <v:textbox>
              <w:txbxContent>
                <w:p w:rsidR="00B2380E" w:rsidRPr="00B304CE" w:rsidRDefault="00FB06FA" w:rsidP="00B2380E">
                  <w:pPr>
                    <w:pStyle w:val="a8"/>
                    <w:spacing w:before="0" w:after="0" w:line="264" w:lineRule="auto"/>
                    <w:ind w:left="142" w:firstLine="0"/>
                    <w:jc w:val="center"/>
                    <w:rPr>
                      <w:sz w:val="30"/>
                      <w:szCs w:val="30"/>
                    </w:rPr>
                  </w:pP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При подаче документов в конкурсную комиссию, в том числе справок о доходах, в период с 01.04.202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1</w:t>
                  </w: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 по 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08</w:t>
                  </w: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.04.202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1</w:t>
                  </w:r>
                  <w:r w:rsidRPr="00B304CE"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 xml:space="preserve"> сведения об имуществе и обязательствах имущественного характера представляются по состоянию на 01.03.202</w:t>
                  </w:r>
                  <w:r>
                    <w:rPr>
                      <w:b/>
                      <w:bCs/>
                      <w:color w:val="002060"/>
                      <w:kern w:val="24"/>
                      <w:sz w:val="30"/>
                      <w:szCs w:val="30"/>
                    </w:rPr>
                    <w:t>1</w:t>
                  </w:r>
                </w:p>
              </w:txbxContent>
            </v:textbox>
            <w10:wrap anchorx="margin"/>
          </v:rect>
        </w:pict>
      </w: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3E39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944">
        <w:rPr>
          <w:noProof/>
        </w:rPr>
        <w:lastRenderedPageBreak/>
        <w:pict>
          <v:roundrect id="Скругленный прямоугольник 9224" o:spid="_x0000_s1036" style="position:absolute;left:0;text-align:left;margin-left:.75pt;margin-top:3.3pt;width:499.5pt;height:678.75pt;z-index:251662848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" fillcolor="#f2f2f2" strokecolor="#c00000" strokeweight="2.25pt">
            <v:stroke dashstyle="1 1" joinstyle="miter"/>
            <v:shadow on="t" color="black" opacity="26214f" origin=",-.5" offset="0,3pt"/>
            <v:textbox>
              <w:txbxContent>
                <w:p w:rsidR="00FF674E" w:rsidRPr="00500DD0" w:rsidRDefault="00FB06FA" w:rsidP="00FF674E">
                  <w:pPr>
                    <w:tabs>
                      <w:tab w:val="left" w:pos="585"/>
                    </w:tabs>
                    <w:spacing w:after="0" w:line="252" w:lineRule="auto"/>
                    <w:ind w:right="142"/>
                    <w:jc w:val="center"/>
                    <w:rPr>
                      <w:rFonts w:ascii="Times New Roman" w:hAnsi="Times New Roman"/>
                      <w:b/>
                      <w:color w:val="C00000"/>
                      <w:sz w:val="30"/>
                      <w:szCs w:val="30"/>
                    </w:rPr>
                  </w:pPr>
                  <w:r w:rsidRPr="009C25F0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24"/>
                      <w:szCs w:val="24"/>
                    </w:rPr>
                    <w:drawing>
                      <wp:inline distT="0" distB="0" distL="0" distR="0">
                        <wp:extent cx="485775" cy="437515"/>
                        <wp:effectExtent l="0" t="0" r="9525" b="635"/>
                        <wp:docPr id="184" name="Рисунок 184" descr="https://thumbs.dreamstime.com/b/%D0%BF%D0%B5%D1%80%D1%81%D0%BE%D0%BD%D0%B0-%D1%81-%D0%B2%D0%BE%D1%81%D0%BA-%D0%B8%D1%86%D0%B0%D1%82%D0%B5-%D1%8C%D0%BD%D1%8B%D0%BC-%D0%B7%D0%BD%D0%B0%D0%BA%D0%BE%D0%BC-538675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thumbs.dreamstime.com/b/%D0%BF%D0%B5%D1%80%D1%81%D0%BE%D0%BD%D0%B0-%D1%81-%D0%B2%D0%BE%D1%81%D0%BA-%D0%B8%D1%86%D0%B0%D1%82%D0%B5-%D1%8C%D0%BD%D1%8B%D0%BC-%D0%B7%D0%BD%D0%B0%D0%BA%D0%BE%D0%BC-538675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470" cy="446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36FB3"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>НАРУШЕНИЕМ УСТАНОВЛЕННОГО ПОРЯДКА ПРЕДСТАВЛЕНИЯ СВЕДЕНИЙ О ДОХОДАХ, ЯВЛЯЮТСЯ СЛУЧАИ:</w:t>
                  </w:r>
                </w:p>
                <w:p w:rsidR="00FF674E" w:rsidRPr="0087751F" w:rsidRDefault="008903BF" w:rsidP="00FF674E">
                  <w:pPr>
                    <w:tabs>
                      <w:tab w:val="left" w:pos="585"/>
                    </w:tabs>
                    <w:spacing w:after="0" w:line="252" w:lineRule="auto"/>
                    <w:ind w:right="142"/>
                    <w:jc w:val="center"/>
                    <w:rPr>
                      <w:rFonts w:ascii="Times New Roman" w:hAnsi="Times New Roman"/>
                      <w:b/>
                      <w:color w:val="C00000"/>
                      <w:sz w:val="20"/>
                      <w:szCs w:val="20"/>
                    </w:rPr>
                  </w:pPr>
                </w:p>
                <w:p w:rsidR="00FF674E" w:rsidRPr="0087751F" w:rsidRDefault="00FB06FA" w:rsidP="00FF674E">
                  <w:pPr>
                    <w:tabs>
                      <w:tab w:val="left" w:pos="585"/>
                    </w:tabs>
                    <w:spacing w:after="0" w:line="252" w:lineRule="auto"/>
                    <w:ind w:right="142"/>
                    <w:jc w:val="center"/>
                    <w:rPr>
                      <w:rFonts w:ascii="Times New Roman" w:hAnsi="Times New Roman"/>
                      <w:b/>
                      <w:sz w:val="30"/>
                      <w:szCs w:val="30"/>
                    </w:rPr>
                  </w:pPr>
                  <w:r w:rsidRPr="0087751F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 xml:space="preserve">Представления справок о доходах, </w:t>
                  </w:r>
                </w:p>
                <w:p w:rsidR="00FF674E" w:rsidRPr="0087751F" w:rsidRDefault="00FB06FA" w:rsidP="00FF674E">
                  <w:pPr>
                    <w:tabs>
                      <w:tab w:val="left" w:pos="585"/>
                    </w:tabs>
                    <w:spacing w:after="0" w:line="252" w:lineRule="auto"/>
                    <w:ind w:right="142"/>
                    <w:jc w:val="center"/>
                    <w:rPr>
                      <w:rFonts w:ascii="Times New Roman" w:hAnsi="Times New Roman"/>
                      <w:b/>
                      <w:i/>
                      <w:sz w:val="30"/>
                      <w:szCs w:val="30"/>
                    </w:rPr>
                  </w:pPr>
                  <w:r w:rsidRPr="0087751F">
                    <w:rPr>
                      <w:rFonts w:ascii="Times New Roman" w:hAnsi="Times New Roman"/>
                      <w:b/>
                      <w:i/>
                      <w:sz w:val="30"/>
                      <w:szCs w:val="30"/>
                    </w:rPr>
                    <w:t xml:space="preserve">заполненных другим способом </w:t>
                  </w:r>
                </w:p>
                <w:p w:rsidR="00FF674E" w:rsidRPr="0087751F" w:rsidRDefault="00FB06FA" w:rsidP="00FF674E">
                  <w:pPr>
                    <w:tabs>
                      <w:tab w:val="left" w:pos="585"/>
                    </w:tabs>
                    <w:spacing w:after="0" w:line="252" w:lineRule="auto"/>
                    <w:ind w:right="142"/>
                    <w:jc w:val="center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87751F">
                    <w:rPr>
                      <w:rFonts w:ascii="Times New Roman" w:hAnsi="Times New Roman"/>
                      <w:i/>
                      <w:sz w:val="30"/>
                      <w:szCs w:val="30"/>
                    </w:rPr>
                    <w:t>(не с помощью СПО «Справки БК»</w:t>
                  </w:r>
                  <w:r w:rsidRPr="0087751F">
                    <w:rPr>
                      <w:rFonts w:ascii="Times New Roman" w:hAnsi="Times New Roman"/>
                      <w:sz w:val="30"/>
                      <w:szCs w:val="30"/>
                    </w:rPr>
                    <w:t>)</w:t>
                  </w:r>
                </w:p>
                <w:p w:rsidR="00FF674E" w:rsidRPr="00500DD0" w:rsidRDefault="00FB06FA" w:rsidP="00FF674E">
                  <w:pPr>
                    <w:tabs>
                      <w:tab w:val="left" w:pos="585"/>
                    </w:tabs>
                    <w:spacing w:after="0" w:line="252" w:lineRule="auto"/>
                    <w:ind w:right="14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00DD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_______________</w:t>
                  </w:r>
                </w:p>
                <w:p w:rsidR="00FF674E" w:rsidRPr="005620AA" w:rsidRDefault="008903BF" w:rsidP="00FF674E">
                  <w:pPr>
                    <w:tabs>
                      <w:tab w:val="left" w:pos="585"/>
                    </w:tabs>
                    <w:spacing w:after="0" w:line="252" w:lineRule="auto"/>
                    <w:ind w:right="142"/>
                    <w:jc w:val="center"/>
                    <w:rPr>
                      <w:rFonts w:ascii="Times New Roman" w:hAnsi="Times New Roman"/>
                      <w:b/>
                      <w:sz w:val="12"/>
                      <w:szCs w:val="12"/>
                    </w:rPr>
                  </w:pPr>
                </w:p>
                <w:p w:rsidR="00500DD0" w:rsidRPr="0087751F" w:rsidRDefault="00FB06FA" w:rsidP="00FF674E">
                  <w:pPr>
                    <w:tabs>
                      <w:tab w:val="left" w:pos="585"/>
                    </w:tabs>
                    <w:spacing w:after="0" w:line="252" w:lineRule="auto"/>
                    <w:ind w:right="142"/>
                    <w:jc w:val="center"/>
                    <w:rPr>
                      <w:rFonts w:ascii="Times New Roman" w:hAnsi="Times New Roman"/>
                      <w:b/>
                      <w:i/>
                      <w:sz w:val="30"/>
                      <w:szCs w:val="30"/>
                    </w:rPr>
                  </w:pPr>
                  <w:r w:rsidRPr="0087751F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 xml:space="preserve">Представления справок о доходах </w:t>
                  </w:r>
                  <w:r w:rsidRPr="0087751F">
                    <w:rPr>
                      <w:rFonts w:ascii="Times New Roman" w:hAnsi="Times New Roman"/>
                      <w:b/>
                      <w:i/>
                      <w:sz w:val="30"/>
                      <w:szCs w:val="30"/>
                    </w:rPr>
                    <w:t xml:space="preserve">не на бумаге и (или) </w:t>
                  </w:r>
                </w:p>
                <w:p w:rsidR="00FF674E" w:rsidRPr="0087751F" w:rsidRDefault="00FB06FA" w:rsidP="00FF674E">
                  <w:pPr>
                    <w:tabs>
                      <w:tab w:val="left" w:pos="585"/>
                    </w:tabs>
                    <w:spacing w:after="0" w:line="252" w:lineRule="auto"/>
                    <w:ind w:right="142"/>
                    <w:jc w:val="center"/>
                    <w:rPr>
                      <w:rFonts w:ascii="Times New Roman" w:hAnsi="Times New Roman"/>
                      <w:b/>
                      <w:i/>
                      <w:sz w:val="30"/>
                      <w:szCs w:val="30"/>
                    </w:rPr>
                  </w:pPr>
                  <w:r w:rsidRPr="0087751F">
                    <w:rPr>
                      <w:rFonts w:ascii="Times New Roman" w:hAnsi="Times New Roman"/>
                      <w:b/>
                      <w:i/>
                      <w:sz w:val="30"/>
                      <w:szCs w:val="30"/>
                    </w:rPr>
                    <w:t>не подписанных собственноручно гражданином, претендующим на замещение должности Главы</w:t>
                  </w:r>
                </w:p>
                <w:p w:rsidR="00FF674E" w:rsidRPr="004772A5" w:rsidRDefault="00FB06FA" w:rsidP="00FF674E">
                  <w:pPr>
                    <w:tabs>
                      <w:tab w:val="left" w:pos="585"/>
                    </w:tabs>
                    <w:spacing w:after="0" w:line="252" w:lineRule="auto"/>
                    <w:ind w:right="1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72A5">
                    <w:rPr>
                      <w:rFonts w:ascii="Times New Roman" w:hAnsi="Times New Roman"/>
                      <w:sz w:val="24"/>
                      <w:szCs w:val="24"/>
                    </w:rPr>
                    <w:t>_______________</w:t>
                  </w:r>
                </w:p>
                <w:p w:rsidR="00FF674E" w:rsidRPr="005620AA" w:rsidRDefault="008903BF" w:rsidP="00FF674E">
                  <w:pPr>
                    <w:tabs>
                      <w:tab w:val="left" w:pos="585"/>
                    </w:tabs>
                    <w:spacing w:after="0" w:line="240" w:lineRule="auto"/>
                    <w:ind w:right="142"/>
                    <w:jc w:val="center"/>
                    <w:rPr>
                      <w:rFonts w:ascii="Times New Roman" w:hAnsi="Times New Roman"/>
                      <w:b/>
                      <w:sz w:val="12"/>
                      <w:szCs w:val="12"/>
                    </w:rPr>
                  </w:pPr>
                </w:p>
                <w:p w:rsidR="006073CA" w:rsidRDefault="00FB06FA" w:rsidP="00FF674E">
                  <w:pPr>
                    <w:tabs>
                      <w:tab w:val="left" w:pos="585"/>
                    </w:tabs>
                    <w:spacing w:after="0" w:line="240" w:lineRule="auto"/>
                    <w:ind w:right="142"/>
                    <w:jc w:val="center"/>
                    <w:rPr>
                      <w:rFonts w:ascii="Times New Roman" w:hAnsi="Times New Roman"/>
                      <w:b/>
                      <w:sz w:val="30"/>
                      <w:szCs w:val="30"/>
                    </w:rPr>
                  </w:pPr>
                  <w:r w:rsidRPr="0087751F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Представления справок о доходах,</w:t>
                  </w:r>
                  <w:r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 xml:space="preserve"> </w:t>
                  </w:r>
                  <w:r w:rsidRPr="0087751F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в которых</w:t>
                  </w:r>
                  <w:r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 xml:space="preserve"> </w:t>
                  </w:r>
                </w:p>
                <w:p w:rsidR="0087751F" w:rsidRDefault="00FB06FA" w:rsidP="00FF674E">
                  <w:pPr>
                    <w:tabs>
                      <w:tab w:val="left" w:pos="585"/>
                    </w:tabs>
                    <w:spacing w:after="0" w:line="240" w:lineRule="auto"/>
                    <w:ind w:right="142"/>
                    <w:jc w:val="center"/>
                    <w:rPr>
                      <w:rFonts w:ascii="Times New Roman" w:hAnsi="Times New Roman"/>
                      <w:b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некорректно указаны:</w:t>
                  </w:r>
                </w:p>
                <w:p w:rsidR="006073CA" w:rsidRPr="006073CA" w:rsidRDefault="008903BF" w:rsidP="00FF674E">
                  <w:pPr>
                    <w:tabs>
                      <w:tab w:val="left" w:pos="585"/>
                    </w:tabs>
                    <w:spacing w:after="0" w:line="240" w:lineRule="auto"/>
                    <w:ind w:right="142"/>
                    <w:jc w:val="center"/>
                    <w:rPr>
                      <w:rFonts w:ascii="Times New Roman" w:hAnsi="Times New Roman"/>
                      <w:b/>
                      <w:i/>
                      <w:sz w:val="8"/>
                      <w:szCs w:val="8"/>
                    </w:rPr>
                  </w:pPr>
                </w:p>
                <w:p w:rsidR="0087751F" w:rsidRPr="0087751F" w:rsidRDefault="00FB06FA" w:rsidP="00FF674E">
                  <w:pPr>
                    <w:tabs>
                      <w:tab w:val="left" w:pos="585"/>
                    </w:tabs>
                    <w:spacing w:after="0" w:line="240" w:lineRule="auto"/>
                    <w:ind w:right="142"/>
                    <w:jc w:val="center"/>
                    <w:rPr>
                      <w:rFonts w:ascii="Times New Roman" w:hAnsi="Times New Roman"/>
                      <w:b/>
                      <w:i/>
                      <w:sz w:val="30"/>
                      <w:szCs w:val="30"/>
                    </w:rPr>
                  </w:pPr>
                  <w:r w:rsidRPr="0087751F">
                    <w:rPr>
                      <w:rFonts w:ascii="Times New Roman" w:hAnsi="Times New Roman"/>
                      <w:b/>
                      <w:i/>
                      <w:sz w:val="30"/>
                      <w:szCs w:val="30"/>
                    </w:rPr>
                    <w:t>отчетный период и (или)</w:t>
                  </w:r>
                </w:p>
                <w:p w:rsidR="006073CA" w:rsidRDefault="00FB06FA" w:rsidP="00FF674E">
                  <w:pPr>
                    <w:tabs>
                      <w:tab w:val="left" w:pos="585"/>
                    </w:tabs>
                    <w:spacing w:after="0" w:line="240" w:lineRule="auto"/>
                    <w:ind w:right="142"/>
                    <w:jc w:val="center"/>
                    <w:rPr>
                      <w:rFonts w:ascii="Times New Roman" w:hAnsi="Times New Roman"/>
                      <w:b/>
                      <w:i/>
                      <w:sz w:val="30"/>
                      <w:szCs w:val="30"/>
                    </w:rPr>
                  </w:pPr>
                  <w:r w:rsidRPr="0087751F">
                    <w:rPr>
                      <w:rFonts w:ascii="Times New Roman" w:hAnsi="Times New Roman"/>
                      <w:b/>
                      <w:i/>
                      <w:sz w:val="30"/>
                      <w:szCs w:val="30"/>
                    </w:rPr>
                    <w:t>отчетная дата</w:t>
                  </w:r>
                </w:p>
                <w:p w:rsidR="0087751F" w:rsidRPr="0087751F" w:rsidRDefault="00FB06FA" w:rsidP="00FF674E">
                  <w:pPr>
                    <w:tabs>
                      <w:tab w:val="left" w:pos="585"/>
                    </w:tabs>
                    <w:spacing w:after="0" w:line="240" w:lineRule="auto"/>
                    <w:ind w:right="142"/>
                    <w:jc w:val="center"/>
                    <w:rPr>
                      <w:rFonts w:ascii="Times New Roman" w:hAnsi="Times New Roman"/>
                      <w:i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i/>
                      <w:sz w:val="30"/>
                      <w:szCs w:val="30"/>
                    </w:rPr>
                    <w:t xml:space="preserve">(не </w:t>
                  </w:r>
                  <w:r w:rsidRPr="0087751F">
                    <w:rPr>
                      <w:rFonts w:ascii="Times New Roman" w:hAnsi="Times New Roman"/>
                      <w:i/>
                      <w:sz w:val="30"/>
                      <w:szCs w:val="30"/>
                    </w:rPr>
                    <w:t>календарный год, предшествующий году подачи документов,</w:t>
                  </w:r>
                </w:p>
                <w:p w:rsidR="00FF674E" w:rsidRPr="0087751F" w:rsidRDefault="00FB06FA" w:rsidP="00FF674E">
                  <w:pPr>
                    <w:tabs>
                      <w:tab w:val="left" w:pos="585"/>
                    </w:tabs>
                    <w:spacing w:after="0" w:line="240" w:lineRule="auto"/>
                    <w:ind w:right="142"/>
                    <w:jc w:val="center"/>
                    <w:rPr>
                      <w:rFonts w:ascii="Times New Roman" w:hAnsi="Times New Roman"/>
                      <w:b/>
                      <w:i/>
                      <w:sz w:val="30"/>
                      <w:szCs w:val="30"/>
                    </w:rPr>
                  </w:pPr>
                  <w:r w:rsidRPr="0087751F">
                    <w:rPr>
                      <w:rFonts w:ascii="Times New Roman" w:hAnsi="Times New Roman"/>
                      <w:i/>
                      <w:sz w:val="30"/>
                      <w:szCs w:val="30"/>
                    </w:rPr>
                    <w:t xml:space="preserve">не на первое число месяца, предшествующего месяцу подачи документов </w:t>
                  </w:r>
                  <w:r>
                    <w:rPr>
                      <w:rFonts w:ascii="Times New Roman" w:hAnsi="Times New Roman"/>
                      <w:i/>
                      <w:sz w:val="30"/>
                      <w:szCs w:val="30"/>
                    </w:rPr>
                    <w:t>для</w:t>
                  </w:r>
                  <w:r w:rsidRPr="0087751F">
                    <w:rPr>
                      <w:rFonts w:ascii="Times New Roman" w:hAnsi="Times New Roman"/>
                      <w:i/>
                      <w:sz w:val="30"/>
                      <w:szCs w:val="30"/>
                    </w:rPr>
                    <w:t xml:space="preserve"> замещени</w:t>
                  </w:r>
                  <w:r>
                    <w:rPr>
                      <w:rFonts w:ascii="Times New Roman" w:hAnsi="Times New Roman"/>
                      <w:i/>
                      <w:sz w:val="30"/>
                      <w:szCs w:val="30"/>
                    </w:rPr>
                    <w:t>я</w:t>
                  </w:r>
                  <w:r w:rsidRPr="0087751F">
                    <w:rPr>
                      <w:rFonts w:ascii="Times New Roman" w:hAnsi="Times New Roman"/>
                      <w:i/>
                      <w:sz w:val="30"/>
                      <w:szCs w:val="30"/>
                    </w:rPr>
                    <w:t xml:space="preserve"> должности</w:t>
                  </w:r>
                  <w:r w:rsidRPr="0087751F">
                    <w:rPr>
                      <w:rFonts w:ascii="Times New Roman" w:hAnsi="Times New Roman"/>
                      <w:b/>
                      <w:i/>
                      <w:sz w:val="30"/>
                      <w:szCs w:val="30"/>
                    </w:rPr>
                    <w:t>)</w:t>
                  </w:r>
                </w:p>
                <w:p w:rsidR="00FF674E" w:rsidRPr="00500DD0" w:rsidRDefault="00FB06FA" w:rsidP="00FF674E">
                  <w:pPr>
                    <w:tabs>
                      <w:tab w:val="left" w:pos="585"/>
                    </w:tabs>
                    <w:spacing w:after="0" w:line="252" w:lineRule="auto"/>
                    <w:ind w:right="14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00DD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________________</w:t>
                  </w:r>
                </w:p>
                <w:p w:rsidR="00FF674E" w:rsidRPr="004772A5" w:rsidRDefault="008903BF" w:rsidP="00FF674E">
                  <w:pPr>
                    <w:tabs>
                      <w:tab w:val="left" w:pos="585"/>
                    </w:tabs>
                    <w:spacing w:after="0" w:line="252" w:lineRule="auto"/>
                    <w:ind w:right="142"/>
                    <w:jc w:val="center"/>
                    <w:rPr>
                      <w:rFonts w:ascii="Times New Roman" w:hAnsi="Times New Roman"/>
                      <w:b/>
                      <w:sz w:val="12"/>
                      <w:szCs w:val="12"/>
                    </w:rPr>
                  </w:pPr>
                </w:p>
                <w:p w:rsidR="002A6E71" w:rsidRPr="0087751F" w:rsidRDefault="00FB06FA" w:rsidP="00FF674E">
                  <w:pPr>
                    <w:tabs>
                      <w:tab w:val="left" w:pos="585"/>
                    </w:tabs>
                    <w:spacing w:after="0" w:line="252" w:lineRule="auto"/>
                    <w:ind w:right="142"/>
                    <w:jc w:val="center"/>
                    <w:rPr>
                      <w:rFonts w:ascii="Times New Roman" w:hAnsi="Times New Roman"/>
                      <w:b/>
                      <w:sz w:val="30"/>
                      <w:szCs w:val="30"/>
                    </w:rPr>
                  </w:pPr>
                  <w:r w:rsidRPr="0087751F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 xml:space="preserve">Указания на титульном листе справок о доходах </w:t>
                  </w:r>
                </w:p>
                <w:p w:rsidR="00FF674E" w:rsidRPr="0087751F" w:rsidRDefault="00FB06FA" w:rsidP="00FF674E">
                  <w:pPr>
                    <w:tabs>
                      <w:tab w:val="left" w:pos="585"/>
                    </w:tabs>
                    <w:spacing w:after="0" w:line="252" w:lineRule="auto"/>
                    <w:ind w:right="142"/>
                    <w:jc w:val="center"/>
                    <w:rPr>
                      <w:rFonts w:ascii="Times New Roman" w:hAnsi="Times New Roman"/>
                      <w:b/>
                      <w:sz w:val="30"/>
                      <w:szCs w:val="30"/>
                    </w:rPr>
                  </w:pPr>
                  <w:r w:rsidRPr="0087751F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 xml:space="preserve">другого подразделения </w:t>
                  </w:r>
                </w:p>
                <w:p w:rsidR="004F7922" w:rsidRPr="0087751F" w:rsidRDefault="00FB06FA" w:rsidP="004F7922">
                  <w:pPr>
                    <w:tabs>
                      <w:tab w:val="left" w:pos="585"/>
                    </w:tabs>
                    <w:spacing w:after="0" w:line="252" w:lineRule="auto"/>
                    <w:ind w:right="142"/>
                    <w:jc w:val="center"/>
                    <w:rPr>
                      <w:rFonts w:ascii="Times New Roman" w:hAnsi="Times New Roman"/>
                      <w:i/>
                      <w:sz w:val="30"/>
                      <w:szCs w:val="30"/>
                    </w:rPr>
                  </w:pPr>
                  <w:r w:rsidRPr="0087751F">
                    <w:rPr>
                      <w:rFonts w:ascii="Times New Roman" w:hAnsi="Times New Roman"/>
                      <w:i/>
                      <w:sz w:val="30"/>
                      <w:szCs w:val="30"/>
                    </w:rPr>
                    <w:t xml:space="preserve">(не отдела по профилактике коррупционных и иных правонарушений </w:t>
                  </w:r>
                </w:p>
                <w:p w:rsidR="00FF674E" w:rsidRPr="0087751F" w:rsidRDefault="00FB06FA" w:rsidP="00FF674E">
                  <w:pPr>
                    <w:tabs>
                      <w:tab w:val="left" w:pos="585"/>
                    </w:tabs>
                    <w:spacing w:after="0" w:line="252" w:lineRule="auto"/>
                    <w:ind w:right="142"/>
                    <w:jc w:val="center"/>
                    <w:rPr>
                      <w:rFonts w:ascii="Times New Roman" w:hAnsi="Times New Roman"/>
                      <w:i/>
                      <w:sz w:val="30"/>
                      <w:szCs w:val="30"/>
                    </w:rPr>
                  </w:pPr>
                  <w:r w:rsidRPr="0087751F">
                    <w:rPr>
                      <w:rFonts w:ascii="Times New Roman" w:hAnsi="Times New Roman"/>
                      <w:i/>
                      <w:sz w:val="30"/>
                      <w:szCs w:val="30"/>
                    </w:rPr>
                    <w:t>администрации Губернатора Новосибирской области и Правительства Новосибирской области)</w:t>
                  </w:r>
                </w:p>
              </w:txbxContent>
            </v:textbox>
            <w10:wrap anchorx="margin"/>
          </v:roundrect>
        </w:pict>
      </w: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11434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Pr="00BA5354" w:rsidRDefault="00FB06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contextualSpacing/>
        <w:jc w:val="center"/>
      </w:pPr>
      <w:bookmarkStart w:id="0" w:name="gjdgxs" w:colFirst="0" w:colLast="0"/>
      <w:bookmarkEnd w:id="0"/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lastRenderedPageBreak/>
        <w:t xml:space="preserve">Гражданин, претендующий на замещение должности Главы, </w:t>
      </w:r>
      <w:r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  <w:t xml:space="preserve">для представления справок о доходах 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должен выполнить следующие действия</w:t>
      </w: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>:</w:t>
      </w:r>
    </w:p>
    <w:p w:rsidR="00BA5354" w:rsidRDefault="00BA5354" w:rsidP="00BA5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contextualSpacing/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11434A" w:rsidRDefault="00FB0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 Скачать (установить) на компьютер СПО «Справки БК».</w:t>
      </w: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1434A" w:rsidRDefault="00FB0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 Заполнить справки о доходах на себя, супругу (супруга) и каждого несовершеннолетнего ребенка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требованиями части 1 статьи 2Закона Новосибирской области № 216-ОЗ (с использованием СПО «Справки БК»,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выбрав в программе вид справки «Основная»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1434A" w:rsidRDefault="00FB0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> Распечатать каждую справку о доходах на бумаге.</w:t>
      </w: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1434A" w:rsidRDefault="00FB06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> Подписать каждую справку о доходах собственноручно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(только на последней странице каждой справки)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434A" w:rsidRDefault="003E394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3944">
        <w:rPr>
          <w:noProof/>
        </w:rPr>
        <w:pict>
          <v:rect id="Прямоугольник 9241" o:spid="_x0000_s1037" style="position:absolute;left:0;text-align:left;margin-left:22.8pt;margin-top:.45pt;width:469.5pt;height:367.5pt;z-index:25166387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" fillcolor="#f2f2f2 [3052]" strokecolor="#c00000" strokeweight="1.5pt">
            <v:stroke dashstyle="3 1"/>
            <v:textbox>
              <w:txbxContent>
                <w:p w:rsidR="003B71EA" w:rsidRDefault="00FB06FA" w:rsidP="00781E77">
                  <w:pPr>
                    <w:pStyle w:val="a7"/>
                    <w:spacing w:line="262" w:lineRule="auto"/>
                    <w:ind w:firstLine="0"/>
                    <w:jc w:val="center"/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</w:pPr>
                  <w:r w:rsidRPr="003B71EA"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>НЕ ДОПУСКА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>Е</w:t>
                  </w:r>
                  <w:r w:rsidRPr="003B71EA"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>ТСЯ:</w:t>
                  </w:r>
                </w:p>
                <w:p w:rsidR="003B71EA" w:rsidRPr="00E56FA1" w:rsidRDefault="008903BF" w:rsidP="003B71EA">
                  <w:pPr>
                    <w:pStyle w:val="a7"/>
                    <w:spacing w:line="262" w:lineRule="auto"/>
                    <w:ind w:left="1095" w:firstLine="0"/>
                    <w:rPr>
                      <w:rFonts w:ascii="Times New Roman" w:hAnsi="Times New Roman"/>
                      <w:b/>
                      <w:color w:val="C00000"/>
                      <w:sz w:val="12"/>
                      <w:szCs w:val="12"/>
                    </w:rPr>
                  </w:pPr>
                </w:p>
                <w:p w:rsidR="00BD2FF9" w:rsidRPr="00E56FA1" w:rsidRDefault="00FB06FA" w:rsidP="007F7AB3">
                  <w:pPr>
                    <w:pStyle w:val="a7"/>
                    <w:numPr>
                      <w:ilvl w:val="0"/>
                      <w:numId w:val="9"/>
                    </w:numPr>
                    <w:ind w:left="0" w:firstLine="425"/>
                    <w:rPr>
                      <w:rFonts w:ascii="Times New Roman" w:hAnsi="Times New Roman"/>
                      <w:color w:val="000000" w:themeColor="text1"/>
                      <w:sz w:val="30"/>
                      <w:szCs w:val="30"/>
                    </w:rPr>
                  </w:pPr>
                  <w:r w:rsidRPr="00E56FA1">
                    <w:rPr>
                      <w:rFonts w:ascii="Times New Roman" w:hAnsi="Times New Roman"/>
                      <w:b/>
                      <w:color w:val="000000" w:themeColor="text1"/>
                      <w:sz w:val="30"/>
                      <w:szCs w:val="30"/>
                    </w:rPr>
                    <w:t xml:space="preserve">печать каждой справки о доходах не единым документом </w:t>
                  </w:r>
                  <w:r w:rsidRPr="00E56FA1">
                    <w:rPr>
                      <w:rFonts w:ascii="Times New Roman" w:hAnsi="Times New Roman"/>
                      <w:color w:val="000000" w:themeColor="text1"/>
                      <w:sz w:val="30"/>
                      <w:szCs w:val="30"/>
                    </w:rPr>
                    <w:t xml:space="preserve">(распечатывание отдельных листов справки о доходах взамен ранее распечатанных, в правом нижнем углу которых указаны </w:t>
                  </w:r>
                  <w:r>
                    <w:rPr>
                      <w:rFonts w:ascii="Times New Roman" w:hAnsi="Times New Roman"/>
                      <w:color w:val="000000" w:themeColor="text1"/>
                      <w:sz w:val="30"/>
                      <w:szCs w:val="30"/>
                    </w:rPr>
                    <w:t>разные</w:t>
                  </w:r>
                  <w:r w:rsidRPr="00E56FA1">
                    <w:rPr>
                      <w:rFonts w:ascii="Times New Roman" w:hAnsi="Times New Roman"/>
                      <w:color w:val="000000" w:themeColor="text1"/>
                      <w:sz w:val="30"/>
                      <w:szCs w:val="30"/>
                    </w:rPr>
                    <w:t xml:space="preserve"> дата и (или) время печати)</w:t>
                  </w:r>
                </w:p>
                <w:p w:rsidR="003B71EA" w:rsidRPr="00E56FA1" w:rsidRDefault="008903BF" w:rsidP="00205C22">
                  <w:pPr>
                    <w:pStyle w:val="a7"/>
                    <w:spacing w:line="262" w:lineRule="auto"/>
                    <w:ind w:left="0" w:firstLine="426"/>
                    <w:rPr>
                      <w:rFonts w:ascii="Times New Roman" w:hAnsi="Times New Roman"/>
                      <w:b/>
                      <w:color w:val="000000" w:themeColor="text1"/>
                      <w:sz w:val="10"/>
                      <w:szCs w:val="10"/>
                    </w:rPr>
                  </w:pPr>
                </w:p>
                <w:p w:rsidR="003B71EA" w:rsidRPr="00E56FA1" w:rsidRDefault="00FB06FA" w:rsidP="00205C22">
                  <w:pPr>
                    <w:pStyle w:val="a7"/>
                    <w:numPr>
                      <w:ilvl w:val="0"/>
                      <w:numId w:val="9"/>
                    </w:numPr>
                    <w:spacing w:line="262" w:lineRule="auto"/>
                    <w:ind w:left="0" w:firstLine="426"/>
                    <w:rPr>
                      <w:rFonts w:ascii="Times New Roman" w:hAnsi="Times New Roman"/>
                      <w:b/>
                      <w:color w:val="000000" w:themeColor="text1"/>
                      <w:sz w:val="30"/>
                      <w:szCs w:val="30"/>
                    </w:rPr>
                  </w:pPr>
                  <w:r w:rsidRPr="00E56FA1">
                    <w:rPr>
                      <w:rFonts w:ascii="Times New Roman" w:hAnsi="Times New Roman"/>
                      <w:b/>
                      <w:color w:val="000000" w:themeColor="text1"/>
                      <w:sz w:val="30"/>
                      <w:szCs w:val="30"/>
                    </w:rPr>
                    <w:t>проставление каких-либо пометок на распечатанной справке о доходах</w:t>
                  </w:r>
                </w:p>
                <w:p w:rsidR="003B71EA" w:rsidRPr="00E56FA1" w:rsidRDefault="008903BF" w:rsidP="00205C22">
                  <w:pPr>
                    <w:pStyle w:val="a7"/>
                    <w:spacing w:line="262" w:lineRule="auto"/>
                    <w:ind w:left="0" w:firstLine="426"/>
                    <w:rPr>
                      <w:rFonts w:ascii="Times New Roman" w:hAnsi="Times New Roman"/>
                      <w:b/>
                      <w:color w:val="000000" w:themeColor="text1"/>
                      <w:sz w:val="10"/>
                      <w:szCs w:val="10"/>
                    </w:rPr>
                  </w:pPr>
                </w:p>
                <w:p w:rsidR="003F5C0C" w:rsidRDefault="00FB06FA" w:rsidP="00205C22">
                  <w:pPr>
                    <w:pStyle w:val="a7"/>
                    <w:numPr>
                      <w:ilvl w:val="0"/>
                      <w:numId w:val="9"/>
                    </w:numPr>
                    <w:spacing w:line="262" w:lineRule="auto"/>
                    <w:ind w:left="0" w:firstLine="426"/>
                    <w:rPr>
                      <w:rFonts w:ascii="Times New Roman" w:hAnsi="Times New Roman"/>
                      <w:b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30"/>
                      <w:szCs w:val="30"/>
                    </w:rPr>
                    <w:t>проставление подписи и пометок на штрих-кодах справки о доходах</w:t>
                  </w:r>
                </w:p>
                <w:p w:rsidR="003F5C0C" w:rsidRPr="003F5C0C" w:rsidRDefault="008903BF" w:rsidP="003F5C0C">
                  <w:pPr>
                    <w:pStyle w:val="a7"/>
                    <w:rPr>
                      <w:rFonts w:ascii="Times New Roman" w:hAnsi="Times New Roman"/>
                      <w:b/>
                      <w:color w:val="000000" w:themeColor="text1"/>
                      <w:sz w:val="12"/>
                      <w:szCs w:val="12"/>
                    </w:rPr>
                  </w:pPr>
                </w:p>
                <w:p w:rsidR="003F5C0C" w:rsidRDefault="00FB06FA" w:rsidP="003F5C0C">
                  <w:pPr>
                    <w:pStyle w:val="a7"/>
                    <w:numPr>
                      <w:ilvl w:val="0"/>
                      <w:numId w:val="9"/>
                    </w:numPr>
                    <w:spacing w:line="262" w:lineRule="auto"/>
                    <w:ind w:left="0" w:firstLine="426"/>
                    <w:rPr>
                      <w:rFonts w:ascii="Times New Roman" w:hAnsi="Times New Roman"/>
                      <w:b/>
                      <w:color w:val="000000" w:themeColor="text1"/>
                      <w:sz w:val="30"/>
                      <w:szCs w:val="30"/>
                    </w:rPr>
                  </w:pPr>
                  <w:r w:rsidRPr="00E56FA1">
                    <w:rPr>
                      <w:rFonts w:ascii="Times New Roman" w:hAnsi="Times New Roman"/>
                      <w:b/>
                      <w:color w:val="000000" w:themeColor="text1"/>
                      <w:sz w:val="30"/>
                      <w:szCs w:val="30"/>
                    </w:rPr>
                    <w:t xml:space="preserve"> проставление 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30"/>
                      <w:szCs w:val="30"/>
                    </w:rPr>
                    <w:t>подп</w:t>
                  </w:r>
                  <w:r w:rsidRPr="00E56FA1">
                    <w:rPr>
                      <w:rFonts w:ascii="Times New Roman" w:hAnsi="Times New Roman"/>
                      <w:b/>
                      <w:color w:val="000000" w:themeColor="text1"/>
                      <w:sz w:val="30"/>
                      <w:szCs w:val="30"/>
                    </w:rPr>
                    <w:t>иси не только на последнем листе распечатанной справки о доходах, а на каждой странице</w:t>
                  </w:r>
                </w:p>
                <w:p w:rsidR="00344C37" w:rsidRPr="00344C37" w:rsidRDefault="008903BF" w:rsidP="00344C37">
                  <w:pPr>
                    <w:pStyle w:val="a7"/>
                    <w:rPr>
                      <w:rFonts w:ascii="Times New Roman" w:hAnsi="Times New Roman"/>
                      <w:b/>
                      <w:color w:val="000000" w:themeColor="text1"/>
                      <w:sz w:val="12"/>
                      <w:szCs w:val="12"/>
                    </w:rPr>
                  </w:pPr>
                </w:p>
                <w:p w:rsidR="00344C37" w:rsidRDefault="00FB06FA" w:rsidP="00205C22">
                  <w:pPr>
                    <w:pStyle w:val="a7"/>
                    <w:numPr>
                      <w:ilvl w:val="0"/>
                      <w:numId w:val="9"/>
                    </w:numPr>
                    <w:spacing w:line="262" w:lineRule="auto"/>
                    <w:ind w:left="0" w:firstLine="426"/>
                    <w:rPr>
                      <w:rFonts w:ascii="Times New Roman" w:hAnsi="Times New Roman"/>
                      <w:b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30"/>
                      <w:szCs w:val="30"/>
                    </w:rPr>
                    <w:t>некачественная печать, в том числе дефекты печати в виде полос, пятен, нечитаемого текста</w:t>
                  </w:r>
                </w:p>
                <w:p w:rsidR="003F5C0C" w:rsidRPr="003F5C0C" w:rsidRDefault="008903BF" w:rsidP="003F5C0C">
                  <w:pPr>
                    <w:pStyle w:val="a7"/>
                    <w:rPr>
                      <w:rFonts w:ascii="Times New Roman" w:hAnsi="Times New Roman"/>
                      <w:b/>
                      <w:color w:val="000000" w:themeColor="text1"/>
                      <w:sz w:val="12"/>
                      <w:szCs w:val="12"/>
                    </w:rPr>
                  </w:pPr>
                </w:p>
                <w:p w:rsidR="003F5C0C" w:rsidRDefault="00FB06FA" w:rsidP="00205C22">
                  <w:pPr>
                    <w:pStyle w:val="a7"/>
                    <w:numPr>
                      <w:ilvl w:val="0"/>
                      <w:numId w:val="9"/>
                    </w:numPr>
                    <w:spacing w:line="262" w:lineRule="auto"/>
                    <w:ind w:left="0" w:firstLine="426"/>
                    <w:rPr>
                      <w:rFonts w:ascii="Times New Roman" w:hAnsi="Times New Roman"/>
                      <w:b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30"/>
                      <w:szCs w:val="30"/>
                    </w:rPr>
                    <w:t>печать справки о доходах не с одной стороны листа (двусторонняя печать)</w:t>
                  </w:r>
                </w:p>
                <w:p w:rsidR="003F5C0C" w:rsidRPr="003F5C0C" w:rsidRDefault="008903BF" w:rsidP="003F5C0C">
                  <w:pPr>
                    <w:pStyle w:val="a7"/>
                    <w:rPr>
                      <w:rFonts w:ascii="Times New Roman" w:hAnsi="Times New Roman"/>
                      <w:b/>
                      <w:color w:val="000000" w:themeColor="text1"/>
                      <w:sz w:val="12"/>
                      <w:szCs w:val="12"/>
                    </w:rPr>
                  </w:pPr>
                </w:p>
              </w:txbxContent>
            </v:textbox>
            <w10:wrap anchorx="margin"/>
          </v:rect>
        </w:pict>
      </w: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34A" w:rsidRDefault="00FB06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contextualSpacing/>
        <w:jc w:val="center"/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Гражданин, претендующий на замещение должности Главы (</w:t>
      </w:r>
      <w:r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  <w:t>после заполнения справок о доходах, их подписания на бумажном носителе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), обязан представить справки о доходах в срок не позднее дня окончания приема документов конкурсной комиссией,</w:t>
      </w: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</w:rPr>
        <w:t>по одному из следующих вариантов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:</w:t>
      </w:r>
    </w:p>
    <w:p w:rsidR="0011434A" w:rsidRDefault="001143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1434A" w:rsidRDefault="00FB06FA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ВАРИАНТ 1. В КОНКУРСНУЮ КОМИССИЮ </w:t>
      </w:r>
    </w:p>
    <w:p w:rsidR="0011434A" w:rsidRDefault="00FB06FA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(вместе с основным пакетом документов)</w:t>
      </w:r>
    </w:p>
    <w:p w:rsidR="00BA5354" w:rsidRDefault="00BA535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701"/>
          <w:tab w:val="left" w:pos="226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701"/>
          <w:tab w:val="left" w:pos="226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этом случае секретарь (член) конкурсной комиссии:</w:t>
      </w:r>
    </w:p>
    <w:p w:rsidR="0011434A" w:rsidRDefault="0011434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1434A" w:rsidRDefault="00FB06F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Принимает справки о доходах с основным пакетом документов</w:t>
      </w:r>
      <w:r>
        <w:rPr>
          <w:rFonts w:ascii="Times New Roman" w:eastAsia="Times New Roman" w:hAnsi="Times New Roman" w:cs="Times New Roman"/>
          <w:sz w:val="28"/>
          <w:szCs w:val="28"/>
        </w:rPr>
        <w:t>, представленных гражданином, претендующим на замещение должности Главы.</w:t>
      </w:r>
    </w:p>
    <w:p w:rsidR="00BA5354" w:rsidRDefault="00BA5354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FB06F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 этом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проверяет в каждой справке о доходах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1434A" w:rsidRDefault="0011434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1434A" w:rsidRDefault="00FB06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указание:</w:t>
      </w: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корректного отчетного периода (календарный год, предшествующий году подачи документов для замещения должности);</w:t>
      </w: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корректной отчетной даты (первое число месяца, предшествующего месяцу подачи документов для замещения должности); </w:t>
      </w: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титульном листе - что справка о доходах представляется в «отдел по профилактике коррупционных и иных правонарушений администрации Губернатора Новосибирской области и Правительства Новосибирской области»;</w:t>
      </w: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11434A" w:rsidRDefault="00FB06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проставление:</w:t>
      </w: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на последней странице справки о доходах - подписи гражданина, претендующего на замещение должности Главы;</w:t>
      </w: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последней странице справки о доходах - даты подтверждения достоверности и полноты представляемых сведений, не отличающейся более чем на один день от даты печати, указанной в правом нижнем углу распечатанной справки о доходах.</w:t>
      </w:r>
    </w:p>
    <w:p w:rsidR="00085DFC" w:rsidRDefault="00085DFC">
      <w:pPr>
        <w:tabs>
          <w:tab w:val="left" w:pos="1134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3E3944">
      <w:pPr>
        <w:tabs>
          <w:tab w:val="left" w:pos="1134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E3944">
        <w:rPr>
          <w:noProof/>
        </w:rPr>
        <w:pict>
          <v:rect id="Прямоугольник 9232" o:spid="_x0000_s1038" style="position:absolute;margin-left:9.3pt;margin-top:5.5pt;width:477.75pt;height:163.5pt;z-index:2516495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" fillcolor="#f2f2f2 [3052]" strokecolor="#c00000" strokeweight="2.25pt">
            <v:stroke dashstyle="3 1"/>
            <v:shadow on="t" color="black" opacity="26214f" origin="-.5,-.5" offset=".74836mm,.74836mm"/>
            <v:textbox>
              <w:txbxContent>
                <w:p w:rsidR="00F1122D" w:rsidRDefault="00FB06FA" w:rsidP="00085DFC">
                  <w:pPr>
                    <w:pStyle w:val="a7"/>
                    <w:tabs>
                      <w:tab w:val="left" w:pos="1134"/>
                    </w:tabs>
                    <w:autoSpaceDE w:val="0"/>
                    <w:autoSpaceDN w:val="0"/>
                    <w:adjustRightInd w:val="0"/>
                    <w:ind w:left="426" w:firstLine="0"/>
                    <w:jc w:val="center"/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>Секретарь (член) конкурсной комиссии</w:t>
                  </w:r>
                </w:p>
                <w:p w:rsidR="00F1122D" w:rsidRPr="00F1122D" w:rsidRDefault="008903BF" w:rsidP="00D274F0">
                  <w:pPr>
                    <w:pStyle w:val="a7"/>
                    <w:tabs>
                      <w:tab w:val="left" w:pos="1134"/>
                    </w:tabs>
                    <w:autoSpaceDE w:val="0"/>
                    <w:autoSpaceDN w:val="0"/>
                    <w:adjustRightInd w:val="0"/>
                    <w:ind w:left="1429" w:firstLine="0"/>
                    <w:rPr>
                      <w:rFonts w:ascii="Times New Roman" w:hAnsi="Times New Roman"/>
                      <w:b/>
                      <w:color w:val="C00000"/>
                      <w:sz w:val="20"/>
                      <w:szCs w:val="20"/>
                    </w:rPr>
                  </w:pPr>
                </w:p>
                <w:p w:rsidR="00F1122D" w:rsidRPr="00F1122D" w:rsidRDefault="00FB06FA" w:rsidP="00285768">
                  <w:pPr>
                    <w:pStyle w:val="a7"/>
                    <w:tabs>
                      <w:tab w:val="left" w:pos="1134"/>
                    </w:tabs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</w:pPr>
                  <w:r w:rsidRPr="00F1122D"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 xml:space="preserve">не 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>вправе ставить</w:t>
                  </w:r>
                  <w:r w:rsidRPr="00F1122D"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 xml:space="preserve"> в справках о доходах какие-либо отметки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 xml:space="preserve"> (</w:t>
                  </w:r>
                  <w:r w:rsidRPr="00F1122D"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>в том числе расписыва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>ться</w:t>
                  </w:r>
                  <w:r w:rsidRPr="00F1122D"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 xml:space="preserve">на справках </w:t>
                  </w:r>
                  <w:r w:rsidRPr="00F1122D"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>в их приеме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>)</w:t>
                  </w:r>
                </w:p>
              </w:txbxContent>
            </v:textbox>
            <w10:wrap anchorx="margin"/>
          </v:rect>
        </w:pict>
      </w:r>
    </w:p>
    <w:p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85DFC" w:rsidRDefault="00085DFC" w:rsidP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Обеспечивает передачу справок о доходах специалисту отдела администрации в срок для их передачи, установленный муниципальным нормативным правовым актом о порядке проведения конкурса по отбору кандидатур на должность Главы, утвержденным представительным органом муниципального образования. </w:t>
      </w: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3E39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944">
        <w:rPr>
          <w:noProof/>
        </w:rPr>
        <w:pict>
          <v:rect id="Прямоугольник 9230" o:spid="_x0000_s1039" style="position:absolute;left:0;text-align:left;margin-left:4.8pt;margin-top:.45pt;width:482.25pt;height:148.5pt;z-index:25164441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" fillcolor="#f2f2f2" strokecolor="#c00000" strokeweight="2.25pt">
            <v:stroke dashstyle="3 1"/>
            <v:shadow on="t" color="black" opacity="26214f" origin="-.5,-.5" offset=".74836mm,.74836mm"/>
            <v:textbox>
              <w:txbxContent>
                <w:p w:rsidR="00285768" w:rsidRPr="000372FC" w:rsidRDefault="00FB06FA" w:rsidP="00822C87">
                  <w:pPr>
                    <w:pStyle w:val="a7"/>
                    <w:tabs>
                      <w:tab w:val="left" w:pos="567"/>
                    </w:tabs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</w:pPr>
                  <w:r w:rsidRPr="000372FC"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 xml:space="preserve">Как правило, по мере представления справок о доходах в конкурсную комиссию 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>претендентами,</w:t>
                  </w:r>
                </w:p>
                <w:p w:rsidR="00285768" w:rsidRPr="000372FC" w:rsidRDefault="008903BF" w:rsidP="00285768">
                  <w:pPr>
                    <w:pStyle w:val="a7"/>
                    <w:tabs>
                      <w:tab w:val="left" w:pos="993"/>
                      <w:tab w:val="left" w:pos="1134"/>
                    </w:tabs>
                    <w:autoSpaceDE w:val="0"/>
                    <w:autoSpaceDN w:val="0"/>
                    <w:adjustRightInd w:val="0"/>
                    <w:ind w:left="142" w:firstLine="0"/>
                    <w:rPr>
                      <w:rFonts w:ascii="Times New Roman" w:hAnsi="Times New Roman"/>
                      <w:b/>
                      <w:i/>
                      <w:color w:val="C00000"/>
                      <w:sz w:val="16"/>
                      <w:szCs w:val="16"/>
                    </w:rPr>
                  </w:pPr>
                </w:p>
                <w:p w:rsidR="00285768" w:rsidRPr="000372FC" w:rsidRDefault="00FB06FA" w:rsidP="00285768">
                  <w:pPr>
                    <w:pStyle w:val="a7"/>
                    <w:tabs>
                      <w:tab w:val="left" w:pos="993"/>
                      <w:tab w:val="left" w:pos="1134"/>
                    </w:tabs>
                    <w:autoSpaceDE w:val="0"/>
                    <w:autoSpaceDN w:val="0"/>
                    <w:adjustRightInd w:val="0"/>
                    <w:ind w:left="142" w:firstLine="0"/>
                    <w:jc w:val="center"/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</w:pPr>
                  <w:r w:rsidRPr="000372FC">
                    <w:rPr>
                      <w:rFonts w:ascii="Times New Roman" w:hAnsi="Times New Roman"/>
                      <w:b/>
                      <w:i/>
                      <w:color w:val="C00000"/>
                      <w:sz w:val="32"/>
                      <w:szCs w:val="32"/>
                    </w:rPr>
                    <w:t>но не позднее трех рабочих дней со дня, следующего за днем окончания приема документов конкурной комиссией</w:t>
                  </w:r>
                </w:p>
              </w:txbxContent>
            </v:textbox>
            <w10:wrap anchorx="margin"/>
          </v:rect>
        </w:pict>
      </w: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BA5354" w:rsidRDefault="00BA5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BA5354" w:rsidRDefault="00BA5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Оформляет передачу справок о доходах актом приема-передачи справок о доходах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(согласно Приложению к настоящим Рекомендациям)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либо сопроводительным письмом, в котором должна быть указана информация обо всех лицах,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справки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 доходах которых подлежат передаче (фамилия, имя, отчество претендента, его супруги (супруга), а также фамилия, имя, отчество и дата рождения каждого несовершеннолетнего ребенка).</w:t>
      </w: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5354" w:rsidRDefault="00BA5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FB06F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ВАРИАНТ 2.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НЕПОСРЕДСТВЕННО В ОТДЕЛ АДМИНИСТРАЦИИ </w:t>
      </w:r>
    </w:p>
    <w:p w:rsidR="0011434A" w:rsidRDefault="00FB06F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специалисту отдела администрации, ответственному за прием справок о доходах от соответствующего муниципального района (городского округа))</w:t>
      </w:r>
    </w:p>
    <w:p w:rsidR="0011434A" w:rsidRDefault="001143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FB0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представлении справок о доходах гражданином, претендующим на замещение должности Главы,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непосредственно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отдел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(лично или представителем претендента по нотариально удостоверенной доверенности либо путем направления по почте),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справки о доходах должны быть оформлены по вышеуказанным правилам и в соответствии со статьей 2 Закона Новосибирской области № 216-ОЗ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4C08" w:rsidRDefault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BA5354" w:rsidRDefault="00BA5354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BA5354" w:rsidRDefault="00BA5354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BA5354" w:rsidRDefault="00BA5354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BA5354" w:rsidRDefault="00BA5354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BA5354" w:rsidRDefault="00BA5354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BA5354">
      <w:pPr>
        <w:pStyle w:val="1"/>
        <w:keepNext w:val="0"/>
        <w:keepLines w:val="0"/>
        <w:numPr>
          <w:ilvl w:val="0"/>
          <w:numId w:val="16"/>
        </w:numPr>
        <w:autoSpaceDE w:val="0"/>
        <w:autoSpaceDN w:val="0"/>
        <w:adjustRightInd w:val="0"/>
        <w:spacing w:before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lastRenderedPageBreak/>
        <w:t>П</w:t>
      </w:r>
      <w:r w:rsidRPr="009352B6">
        <w:rPr>
          <w:rFonts w:ascii="Times New Roman" w:eastAsia="Times New Roman" w:hAnsi="Times New Roman" w:cs="Times New Roman"/>
          <w:color w:val="002060"/>
          <w:sz w:val="32"/>
          <w:szCs w:val="32"/>
        </w:rPr>
        <w:t>редставлени</w:t>
      </w: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>е</w:t>
      </w:r>
      <w:r w:rsidRPr="009352B6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уведомлени</w:t>
      </w: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>я</w:t>
      </w:r>
      <w:r w:rsidRPr="009352B6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о цифровых финансовых активах, цифровых правах</w:t>
      </w: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гражданином, претендующим на замещение должности Главы </w:t>
      </w:r>
    </w:p>
    <w:p w:rsidR="005E4C08" w:rsidRPr="005E4C08" w:rsidRDefault="003E3944" w:rsidP="005E4C0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7" o:spid="_x0000_s1040" type="#_x0000_t202" style="position:absolute;margin-left:11.55pt;margin-top:3.65pt;width:489.75pt;height:126.7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" filled="f" strokecolor="#21788b">
            <v:textbox>
              <w:txbxContent>
                <w:p w:rsidR="005E4C08" w:rsidRPr="00CD3D5D" w:rsidRDefault="005E4C08" w:rsidP="005E4C08">
                  <w:pPr>
                    <w:pStyle w:val="a8"/>
                    <w:spacing w:before="0" w:after="0"/>
                    <w:jc w:val="center"/>
                    <w:rPr>
                      <w:sz w:val="32"/>
                      <w:szCs w:val="32"/>
                    </w:rPr>
                  </w:pPr>
                  <w:r w:rsidRPr="00B56C94">
                    <w:rPr>
                      <w:rFonts w:eastAsia="Tahoma"/>
                      <w:b/>
                      <w:bCs/>
                      <w:i/>
                      <w:color w:val="040447"/>
                      <w:kern w:val="24"/>
                      <w:sz w:val="32"/>
                      <w:szCs w:val="32"/>
                    </w:rPr>
                    <w:t>Лица,</w:t>
                  </w:r>
                  <w:r w:rsidRPr="00CD3D5D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 xml:space="preserve"> </w:t>
                  </w:r>
                  <w:r w:rsidRPr="00CD3D5D">
                    <w:rPr>
                      <w:rFonts w:eastAsia="Tahoma"/>
                      <w:b/>
                      <w:bCs/>
                      <w:i/>
                      <w:iCs/>
                      <w:color w:val="040447"/>
                      <w:kern w:val="24"/>
                      <w:sz w:val="32"/>
                      <w:szCs w:val="32"/>
                    </w:rPr>
                    <w:t>претендующие на замещение должности Главы</w:t>
                  </w:r>
                  <w:r w:rsidRPr="00CD3D5D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>,</w:t>
                  </w:r>
                </w:p>
                <w:p w:rsidR="005E4C08" w:rsidRDefault="005E4C08" w:rsidP="005E4C08">
                  <w:pPr>
                    <w:pStyle w:val="1"/>
                    <w:keepNext w:val="0"/>
                    <w:keepLines w:val="0"/>
                    <w:autoSpaceDE w:val="0"/>
                    <w:autoSpaceDN w:val="0"/>
                    <w:adjustRightInd w:val="0"/>
                    <w:spacing w:before="0" w:line="240" w:lineRule="auto"/>
                    <w:jc w:val="center"/>
                    <w:rPr>
                      <w:rFonts w:ascii="Times New Roman" w:eastAsia="Tahoma" w:hAnsi="Times New Roman" w:cs="Times New Roman"/>
                      <w:b w:val="0"/>
                      <w:bCs/>
                      <w:color w:val="FF0000"/>
                      <w:kern w:val="24"/>
                      <w:sz w:val="32"/>
                      <w:szCs w:val="32"/>
                    </w:rPr>
                  </w:pPr>
                  <w:r w:rsidRPr="00CD3D5D">
                    <w:rPr>
                      <w:rFonts w:ascii="Times New Roman" w:eastAsia="Tahoma" w:hAnsi="Times New Roman" w:cs="Times New Roman"/>
                      <w:bCs/>
                      <w:color w:val="FF0000"/>
                      <w:kern w:val="24"/>
                      <w:sz w:val="32"/>
                      <w:szCs w:val="32"/>
                    </w:rPr>
                    <w:t>начиная с 2021 года</w:t>
                  </w:r>
                  <w:r w:rsidRPr="00CD3D5D">
                    <w:rPr>
                      <w:rFonts w:ascii="Times New Roman" w:eastAsia="Tahoma" w:hAnsi="Times New Roman" w:cs="Times New Roman"/>
                      <w:b w:val="0"/>
                      <w:bCs/>
                      <w:color w:val="FF0000"/>
                      <w:kern w:val="24"/>
                      <w:sz w:val="32"/>
                      <w:szCs w:val="32"/>
                    </w:rPr>
                    <w:t xml:space="preserve"> </w:t>
                  </w:r>
                </w:p>
                <w:p w:rsidR="005E4C08" w:rsidRPr="00BA5354" w:rsidRDefault="005E4C08" w:rsidP="00BA5354">
                  <w:pPr>
                    <w:pStyle w:val="1"/>
                    <w:keepNext w:val="0"/>
                    <w:keepLines w:val="0"/>
                    <w:autoSpaceDE w:val="0"/>
                    <w:autoSpaceDN w:val="0"/>
                    <w:adjustRightInd w:val="0"/>
                    <w:spacing w:before="0" w:line="240" w:lineRule="auto"/>
                    <w:jc w:val="center"/>
                    <w:rPr>
                      <w:rFonts w:ascii="Times New Roman" w:eastAsia="Tahoma" w:hAnsi="Times New Roman" w:cs="Times New Roman"/>
                      <w:bCs/>
                      <w:i/>
                      <w:iCs/>
                      <w:color w:val="002060"/>
                      <w:kern w:val="24"/>
                      <w:sz w:val="28"/>
                      <w:szCs w:val="28"/>
                    </w:rPr>
                  </w:pPr>
                  <w:r w:rsidRPr="00CD3D5D">
                    <w:rPr>
                      <w:rFonts w:ascii="Times New Roman" w:eastAsia="Tahoma" w:hAnsi="Times New Roman" w:cs="Times New Roman"/>
                      <w:bCs/>
                      <w:iCs/>
                      <w:color w:val="040447"/>
                      <w:kern w:val="24"/>
                      <w:sz w:val="28"/>
                      <w:szCs w:val="28"/>
                    </w:rPr>
                    <w:t>(</w:t>
                  </w:r>
                  <w:r w:rsidRPr="00AF587E">
                    <w:rPr>
                      <w:rFonts w:ascii="Times New Roman" w:eastAsia="Tahoma" w:hAnsi="Times New Roman" w:cs="Times New Roman"/>
                      <w:bCs/>
                      <w:i/>
                      <w:iCs/>
                      <w:color w:val="002060"/>
                      <w:kern w:val="24"/>
                      <w:sz w:val="28"/>
                      <w:szCs w:val="28"/>
                    </w:rPr>
                    <w:t>при наличии</w:t>
                  </w:r>
                  <w:r w:rsidRPr="00AF587E">
                    <w:rPr>
                      <w:rFonts w:ascii="Times New Roman" w:eastAsia="Tahoma" w:hAnsi="Times New Roman" w:cs="Times New Roman"/>
                      <w:bCs/>
                      <w:i/>
                      <w:color w:val="002060"/>
                      <w:kern w:val="24"/>
                      <w:sz w:val="28"/>
                      <w:szCs w:val="28"/>
                    </w:rPr>
                    <w:t xml:space="preserve"> </w:t>
                  </w:r>
                  <w:r w:rsidRPr="00AF587E">
                    <w:rPr>
                      <w:rFonts w:ascii="Times New Roman" w:eastAsia="Times New Roman" w:hAnsi="Times New Roman" w:cs="Times New Roman"/>
                      <w:i/>
                      <w:color w:val="002060"/>
                      <w:sz w:val="28"/>
                      <w:szCs w:val="28"/>
                    </w:rPr>
                    <w:t>цифровых финансовых активов, цифровых прав,</w:t>
                  </w:r>
                  <w:r w:rsidRPr="00AF587E"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  <w:t xml:space="preserve"> включающих одновременно цифровые финансовые активы и </w:t>
                  </w:r>
                  <w:r w:rsidR="00A82EA3" w:rsidRPr="00AF587E"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  <w:t>иные цифровые</w:t>
                  </w:r>
                  <w:r w:rsidRPr="00AF587E"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  <w:t xml:space="preserve"> права, </w:t>
                  </w:r>
                  <w:r w:rsidRPr="00BA5354">
                    <w:rPr>
                      <w:rFonts w:ascii="Times New Roman" w:hAnsi="Times New Roman" w:cs="Times New Roman"/>
                      <w:i/>
                      <w:color w:val="002060"/>
                      <w:sz w:val="28"/>
                      <w:szCs w:val="28"/>
                    </w:rPr>
                    <w:t>утилитарных цифровых прав, а также цифровой валюты</w:t>
                  </w:r>
                  <w:r w:rsidRPr="00BA5354">
                    <w:rPr>
                      <w:rFonts w:ascii="Times New Roman" w:eastAsia="Tahoma" w:hAnsi="Times New Roman" w:cs="Times New Roman"/>
                      <w:bCs/>
                      <w:i/>
                      <w:iCs/>
                      <w:color w:val="002060"/>
                      <w:kern w:val="24"/>
                      <w:sz w:val="28"/>
                      <w:szCs w:val="28"/>
                    </w:rPr>
                    <w:t>)</w:t>
                  </w:r>
                  <w:r w:rsidR="00BA5354" w:rsidRPr="00BA5354">
                    <w:rPr>
                      <w:rFonts w:ascii="Times New Roman" w:eastAsia="Tahoma" w:hAnsi="Times New Roman" w:cs="Times New Roman"/>
                      <w:bCs/>
                      <w:i/>
                      <w:iCs/>
                      <w:color w:val="002060"/>
                      <w:kern w:val="24"/>
                      <w:sz w:val="28"/>
                      <w:szCs w:val="28"/>
                    </w:rPr>
                    <w:t>,</w:t>
                  </w:r>
                </w:p>
                <w:p w:rsidR="00BA5354" w:rsidRPr="00A82EA3" w:rsidRDefault="00BA5354" w:rsidP="00A82EA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82EA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ПРЕДСТАВЛЯЮТ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</w:p>
    <w:p w:rsidR="005E4C08" w:rsidRDefault="005E4C08" w:rsidP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noProof/>
        </w:rPr>
        <w:t xml:space="preserve"> </w:t>
      </w:r>
    </w:p>
    <w:p w:rsidR="005E4C08" w:rsidRDefault="005E4C08" w:rsidP="005E4C08">
      <w:pPr>
        <w:spacing w:after="0" w:line="240" w:lineRule="auto"/>
        <w:ind w:right="139" w:firstLine="709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3E3944" w:rsidP="005E4C08">
      <w:pPr>
        <w:spacing w:after="0" w:line="240" w:lineRule="auto"/>
        <w:ind w:right="139" w:firstLine="709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3E3944">
        <w:rPr>
          <w:noProof/>
        </w:rPr>
        <w:pict>
          <v:shape id="_x0000_s1045" type="#_x0000_t67" style="position:absolute;left:0;text-align:left;margin-left:339.3pt;margin-top:1.35pt;width:21.6pt;height:28.15pt;z-index:2516710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" adj="13313" fillcolor="#cf9" strokecolor="#002060" strokeweight="1pt"/>
        </w:pict>
      </w:r>
      <w:r w:rsidRPr="003E3944">
        <w:rPr>
          <w:noProof/>
        </w:rPr>
        <w:pict>
          <v:shape id="Стрелка: вниз 12" o:spid="_x0000_s1044" type="#_x0000_t67" style="position:absolute;left:0;text-align:left;margin-left:105.3pt;margin-top:.6pt;width:21.6pt;height:26.65pt;z-index:2516700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" adj="12847" fillcolor="#cf9" strokecolor="#002060" strokeweight="1pt"/>
        </w:pict>
      </w:r>
    </w:p>
    <w:p w:rsidR="005E4C08" w:rsidRDefault="003E3944" w:rsidP="005E4C08">
      <w:pPr>
        <w:spacing w:after="0" w:line="240" w:lineRule="auto"/>
        <w:ind w:right="139" w:firstLine="709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3E3944">
        <w:rPr>
          <w:noProof/>
        </w:rPr>
        <w:pict>
          <v:shape id="TextBox 9" o:spid="_x0000_s1041" type="#_x0000_t202" style="position:absolute;left:0;text-align:left;margin-left:272.55pt;margin-top:15.2pt;width:228.75pt;height:130.5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" filled="f" strokecolor="#5aa2ae">
            <v:textbox>
              <w:txbxContent>
                <w:p w:rsidR="005E4C08" w:rsidRPr="00AF587E" w:rsidRDefault="005E4C08" w:rsidP="005E4C08">
                  <w:pPr>
                    <w:pStyle w:val="a8"/>
                    <w:spacing w:before="0" w:after="0"/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 w:rsidRPr="00AF587E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 xml:space="preserve">С 1 июля </w:t>
                  </w:r>
                  <w:r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 xml:space="preserve">2021 </w:t>
                  </w:r>
                  <w:r w:rsidR="00A82EA3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>года -</w:t>
                  </w:r>
                  <w:r w:rsidRPr="00AF587E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 xml:space="preserve"> </w:t>
                  </w:r>
                  <w:r w:rsidR="00BA5354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 xml:space="preserve">справки о доходах </w:t>
                  </w:r>
                  <w:r w:rsidR="00BA5354" w:rsidRPr="00AF587E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>(</w:t>
                  </w:r>
                  <w:r w:rsidR="00BA5354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>после</w:t>
                  </w:r>
                  <w:r w:rsidR="00BA5354" w:rsidRPr="00AF587E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 xml:space="preserve"> актуализ</w:t>
                  </w:r>
                  <w:r w:rsidR="00BA5354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>ации версии СПО «Справки БК»</w:t>
                  </w:r>
                  <w:r w:rsidR="00BA5354" w:rsidRPr="00AF587E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>)</w:t>
                  </w:r>
                  <w:r w:rsidR="00BA5354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 xml:space="preserve">, в которых отражают </w:t>
                  </w:r>
                  <w:r w:rsidRPr="00AF587E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>сведения о</w:t>
                  </w:r>
                  <w:r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>б их</w:t>
                  </w:r>
                  <w:r w:rsidRPr="00AF587E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 xml:space="preserve"> наличии </w:t>
                  </w:r>
                </w:p>
              </w:txbxContent>
            </v:textbox>
          </v:shape>
        </w:pict>
      </w:r>
      <w:r w:rsidRPr="003E3944">
        <w:rPr>
          <w:noProof/>
        </w:rPr>
        <w:pict>
          <v:shape id="TextBox 8" o:spid="_x0000_s1042" type="#_x0000_t202" style="position:absolute;left:0;text-align:left;margin-left:2.55pt;margin-top:12.95pt;width:256.5pt;height:135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" filled="f" strokecolor="#5aa2ae">
            <v:textbox>
              <w:txbxContent>
                <w:p w:rsidR="00BA5354" w:rsidRDefault="005E4C08" w:rsidP="005E4C08">
                  <w:pPr>
                    <w:pStyle w:val="a8"/>
                    <w:spacing w:before="0" w:after="0"/>
                    <w:jc w:val="center"/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</w:pPr>
                  <w:r w:rsidRPr="00AF587E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 xml:space="preserve">С 1 января по 30 июня </w:t>
                  </w:r>
                </w:p>
                <w:p w:rsidR="005E4C08" w:rsidRPr="00AF587E" w:rsidRDefault="005E4C08" w:rsidP="005E4C08">
                  <w:pPr>
                    <w:pStyle w:val="a8"/>
                    <w:spacing w:before="0" w:after="0"/>
                    <w:jc w:val="center"/>
                    <w:rPr>
                      <w:sz w:val="32"/>
                      <w:szCs w:val="32"/>
                    </w:rPr>
                  </w:pPr>
                  <w:r w:rsidRPr="00AF587E">
                    <w:rPr>
                      <w:rFonts w:eastAsia="Tahoma"/>
                      <w:b/>
                      <w:bCs/>
                      <w:color w:val="002060"/>
                      <w:kern w:val="24"/>
                      <w:sz w:val="32"/>
                      <w:szCs w:val="32"/>
                    </w:rPr>
                    <w:t xml:space="preserve">2021 года </w:t>
                  </w:r>
                  <w:r w:rsidRPr="00AF587E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 xml:space="preserve">- </w:t>
                  </w:r>
                </w:p>
                <w:p w:rsidR="005E4C08" w:rsidRPr="00AF587E" w:rsidRDefault="00A82EA3" w:rsidP="005E4C08">
                  <w:pPr>
                    <w:pStyle w:val="a8"/>
                    <w:spacing w:before="0" w:after="0"/>
                    <w:jc w:val="center"/>
                    <w:rPr>
                      <w:sz w:val="32"/>
                      <w:szCs w:val="32"/>
                    </w:rPr>
                  </w:pPr>
                  <w:r w:rsidRPr="00BA5354">
                    <w:rPr>
                      <w:rFonts w:eastAsia="Tahoma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>уведомления</w:t>
                  </w:r>
                  <w:r w:rsidRPr="00AF587E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>об</w:t>
                  </w:r>
                  <w:r w:rsidR="005E4C08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 xml:space="preserve"> их</w:t>
                  </w:r>
                  <w:r w:rsidR="005E4C08" w:rsidRPr="00AF587E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 xml:space="preserve"> наличии </w:t>
                  </w:r>
                  <w:r w:rsidR="005E4C08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>(</w:t>
                  </w:r>
                  <w:r w:rsidR="005E4C08" w:rsidRPr="00AF587E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>вместе со справками о доходах</w:t>
                  </w:r>
                  <w:r w:rsidR="005E4C08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>)</w:t>
                  </w:r>
                  <w:r w:rsidR="005E4C08" w:rsidRPr="00AF587E">
                    <w:rPr>
                      <w:rFonts w:eastAsia="Tahoma"/>
                      <w:b/>
                      <w:bCs/>
                      <w:color w:val="040447"/>
                      <w:kern w:val="24"/>
                      <w:sz w:val="32"/>
                      <w:szCs w:val="32"/>
                    </w:rPr>
                    <w:t xml:space="preserve">  </w:t>
                  </w:r>
                </w:p>
              </w:txbxContent>
            </v:textbox>
          </v:shape>
        </w:pict>
      </w:r>
    </w:p>
    <w:p w:rsidR="005E4C08" w:rsidRDefault="005E4C08" w:rsidP="005E4C08">
      <w:pPr>
        <w:spacing w:after="0" w:line="240" w:lineRule="auto"/>
        <w:ind w:right="139" w:firstLine="709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709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567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567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567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567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5E4C08" w:rsidRDefault="005E4C08" w:rsidP="005E4C08">
      <w:pPr>
        <w:spacing w:after="0" w:line="240" w:lineRule="auto"/>
        <w:ind w:right="139" w:firstLine="567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EE0401" w:rsidRPr="008950BB" w:rsidRDefault="005E4C08" w:rsidP="005E4C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С</w:t>
      </w:r>
      <w:r w:rsidRPr="00781E77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1 января по 30 июня 2021 года</w:t>
      </w:r>
      <w:r w:rsidRPr="00B0576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9352B6">
        <w:rPr>
          <w:rFonts w:ascii="Times New Roman" w:eastAsia="Times New Roman" w:hAnsi="Times New Roman" w:cs="Times New Roman"/>
          <w:color w:val="000000"/>
          <w:sz w:val="28"/>
          <w:szCs w:val="28"/>
        </w:rPr>
        <w:t>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претендующие</w:t>
      </w:r>
      <w:r w:rsidRPr="00935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замещение должности Главы, </w:t>
      </w:r>
      <w:r w:rsidRPr="00781E7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обязаны</w:t>
      </w:r>
      <w:r>
        <w:rPr>
          <w:rStyle w:val="ab"/>
          <w:rFonts w:ascii="Times New Roman" w:hAnsi="Times New Roman" w:cs="Times New Roman"/>
          <w:sz w:val="28"/>
          <w:szCs w:val="28"/>
          <w:lang w:eastAsia="en-US"/>
        </w:rPr>
        <w:footnoteReference w:id="4"/>
      </w:r>
      <w:r w:rsidRPr="00935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352B6">
        <w:rPr>
          <w:rFonts w:ascii="Times New Roman" w:eastAsia="Times New Roman" w:hAnsi="Times New Roman" w:cs="Times New Roman"/>
          <w:color w:val="000000"/>
          <w:sz w:val="28"/>
          <w:szCs w:val="28"/>
        </w:rPr>
        <w:t>ть Губернатору Новосибирской области</w:t>
      </w:r>
      <w:r w:rsidRPr="009352B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781E77">
        <w:rPr>
          <w:rFonts w:ascii="Times New Roman" w:hAnsi="Times New Roman" w:cs="Times New Roman"/>
          <w:b/>
          <w:sz w:val="28"/>
          <w:szCs w:val="28"/>
          <w:lang w:eastAsia="en-US"/>
        </w:rPr>
        <w:t>вместе</w:t>
      </w:r>
      <w:r w:rsidRPr="009352B6">
        <w:rPr>
          <w:rFonts w:ascii="Times New Roman" w:hAnsi="Times New Roman" w:cs="Times New Roman"/>
          <w:sz w:val="28"/>
          <w:szCs w:val="28"/>
          <w:lang w:eastAsia="en-US"/>
        </w:rPr>
        <w:t xml:space="preserve"> со </w:t>
      </w:r>
      <w:r w:rsidRPr="009352B6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сведениями о доходах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представляемыми по форме справки о доходах,</w:t>
      </w:r>
      <w:r w:rsidRPr="00935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4" w:history="1">
        <w:r w:rsidRPr="00781E77">
          <w:rPr>
            <w:rFonts w:ascii="Times New Roman" w:hAnsi="Times New Roman" w:cs="Times New Roman"/>
            <w:b/>
            <w:sz w:val="28"/>
            <w:szCs w:val="28"/>
            <w:u w:val="single"/>
            <w:lang w:eastAsia="en-US"/>
          </w:rPr>
          <w:t>уведомление</w:t>
        </w:r>
      </w:hyperlink>
      <w:r w:rsidRPr="009352B6">
        <w:rPr>
          <w:rFonts w:ascii="Times New Roman" w:hAnsi="Times New Roman" w:cs="Times New Roman"/>
          <w:sz w:val="28"/>
          <w:szCs w:val="28"/>
          <w:lang w:eastAsia="en-US"/>
        </w:rPr>
        <w:t xml:space="preserve"> о принадлежащих им</w:t>
      </w:r>
      <w:r w:rsidR="00EE0401">
        <w:rPr>
          <w:rFonts w:ascii="Times New Roman" w:hAnsi="Times New Roman" w:cs="Times New Roman"/>
          <w:sz w:val="28"/>
          <w:szCs w:val="28"/>
          <w:lang w:eastAsia="en-US"/>
        </w:rPr>
        <w:t xml:space="preserve"> (</w:t>
      </w:r>
      <w:r w:rsidRPr="009352B6">
        <w:rPr>
          <w:rFonts w:ascii="Times New Roman" w:hAnsi="Times New Roman" w:cs="Times New Roman"/>
          <w:sz w:val="28"/>
          <w:szCs w:val="28"/>
          <w:lang w:eastAsia="en-US"/>
        </w:rPr>
        <w:t>их супругам и несовершеннолетним детям</w:t>
      </w:r>
      <w:r w:rsidR="00EE0401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9352B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F587E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цифровых финансовых активах, цифровых правах, включающих одновременно цифровые финансовые активы и иные цифровые права, утилитарных цифровых правах и цифровой валюте </w:t>
      </w:r>
    </w:p>
    <w:p w:rsidR="005E4C08" w:rsidRDefault="005E4C08" w:rsidP="008950B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50BB">
        <w:rPr>
          <w:rFonts w:ascii="Times New Roman" w:hAnsi="Times New Roman" w:cs="Times New Roman"/>
          <w:sz w:val="32"/>
          <w:szCs w:val="32"/>
          <w:lang w:eastAsia="en-US"/>
        </w:rPr>
        <w:t>(</w:t>
      </w:r>
      <w:r w:rsidRPr="008950BB">
        <w:rPr>
          <w:rFonts w:ascii="Times New Roman" w:hAnsi="Times New Roman" w:cs="Times New Roman"/>
          <w:sz w:val="32"/>
          <w:szCs w:val="32"/>
          <w:u w:val="single"/>
          <w:lang w:eastAsia="en-US"/>
        </w:rPr>
        <w:t>при их наличии</w:t>
      </w:r>
      <w:r w:rsidRPr="008950BB">
        <w:rPr>
          <w:rFonts w:ascii="Times New Roman" w:hAnsi="Times New Roman" w:cs="Times New Roman"/>
          <w:sz w:val="32"/>
          <w:szCs w:val="32"/>
          <w:lang w:eastAsia="en-US"/>
        </w:rPr>
        <w:t>)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5E4C08" w:rsidRPr="00AF587E" w:rsidRDefault="005E4C08" w:rsidP="005E4C0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</w:p>
    <w:p w:rsidR="005E4C08" w:rsidRPr="00B45870" w:rsidRDefault="005E4C08" w:rsidP="005E4C0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870">
        <w:rPr>
          <w:rFonts w:ascii="Times New Roman" w:hAnsi="Times New Roman" w:cs="Times New Roman"/>
          <w:sz w:val="28"/>
          <w:szCs w:val="28"/>
          <w:lang w:eastAsia="en-US"/>
        </w:rPr>
        <w:t>Таким образом:</w:t>
      </w:r>
    </w:p>
    <w:p w:rsidR="005E4C08" w:rsidRPr="00B56C94" w:rsidRDefault="005E4C08" w:rsidP="005E4C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56C94">
        <w:rPr>
          <w:rFonts w:ascii="Times New Roman" w:hAnsi="Times New Roman" w:cs="Times New Roman"/>
          <w:b/>
          <w:color w:val="C00000"/>
          <w:sz w:val="28"/>
          <w:szCs w:val="28"/>
          <w:lang w:eastAsia="en-US"/>
        </w:rPr>
        <w:t>Уведомление представляется:</w:t>
      </w:r>
    </w:p>
    <w:p w:rsidR="005E4C08" w:rsidRPr="00B56C94" w:rsidRDefault="005E4C08" w:rsidP="005E4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5E4C08" w:rsidRPr="0032688C" w:rsidRDefault="005E4C08" w:rsidP="005E4C08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rPr>
          <w:rFonts w:ascii="Times New Roman" w:hAnsi="Times New Roman"/>
          <w:sz w:val="28"/>
          <w:szCs w:val="28"/>
        </w:rPr>
      </w:pPr>
      <w:r w:rsidRPr="00B45870">
        <w:rPr>
          <w:rFonts w:ascii="Times New Roman" w:hAnsi="Times New Roman"/>
          <w:sz w:val="28"/>
          <w:szCs w:val="28"/>
          <w:lang w:eastAsia="en-US"/>
        </w:rPr>
        <w:t xml:space="preserve">при наличии принадлежащих претенденту, супруге (супругу), несовершеннолетнему ребенку на отчетную дату (на первое число месяца, предшествующего месяцу подачи претендентом в соответствующую конкурсную </w:t>
      </w:r>
      <w:r w:rsidRPr="00B45870">
        <w:rPr>
          <w:rFonts w:ascii="Times New Roman" w:hAnsi="Times New Roman"/>
          <w:sz w:val="28"/>
          <w:szCs w:val="28"/>
          <w:lang w:eastAsia="en-US"/>
        </w:rPr>
        <w:lastRenderedPageBreak/>
        <w:t xml:space="preserve">комиссию справок о доходах) </w:t>
      </w:r>
      <w:r w:rsidRPr="00B56C94">
        <w:rPr>
          <w:rFonts w:ascii="Times New Roman" w:eastAsia="Times New Roman" w:hAnsi="Times New Roman"/>
          <w:b/>
          <w:sz w:val="28"/>
          <w:szCs w:val="28"/>
        </w:rPr>
        <w:t>цифровых финансовых актив</w:t>
      </w:r>
      <w:r w:rsidRPr="00B56C94">
        <w:rPr>
          <w:rFonts w:ascii="Times New Roman" w:eastAsia="Times New Roman" w:hAnsi="Times New Roman"/>
          <w:sz w:val="28"/>
          <w:szCs w:val="28"/>
        </w:rPr>
        <w:t>ов</w:t>
      </w:r>
      <w:r w:rsidRPr="00B56C94">
        <w:rPr>
          <w:rFonts w:ascii="Times New Roman" w:eastAsia="Times New Roman" w:hAnsi="Times New Roman"/>
          <w:b/>
          <w:sz w:val="28"/>
          <w:szCs w:val="28"/>
        </w:rPr>
        <w:t>, цифровых прав</w:t>
      </w:r>
      <w:r w:rsidRPr="00B56C94">
        <w:rPr>
          <w:rFonts w:ascii="Times New Roman" w:eastAsia="Times New Roman" w:hAnsi="Times New Roman"/>
          <w:sz w:val="28"/>
          <w:szCs w:val="28"/>
        </w:rPr>
        <w:t>,</w:t>
      </w:r>
      <w:r w:rsidRPr="00B56C94">
        <w:rPr>
          <w:rFonts w:ascii="Times New Roman" w:hAnsi="Times New Roman"/>
          <w:sz w:val="28"/>
          <w:szCs w:val="28"/>
        </w:rPr>
        <w:t xml:space="preserve"> включающих одновременно цифровые финансовые активы и иные</w:t>
      </w:r>
      <w:r w:rsidRPr="00B56C94">
        <w:rPr>
          <w:rFonts w:ascii="Times New Roman" w:hAnsi="Times New Roman"/>
          <w:i/>
          <w:sz w:val="28"/>
          <w:szCs w:val="28"/>
        </w:rPr>
        <w:t xml:space="preserve"> </w:t>
      </w:r>
      <w:r w:rsidRPr="00B56C94">
        <w:rPr>
          <w:rFonts w:ascii="Times New Roman" w:hAnsi="Times New Roman"/>
          <w:sz w:val="28"/>
          <w:szCs w:val="28"/>
        </w:rPr>
        <w:t>цифровые права, утилитарных цифровых прав, а также цифровой валюты</w:t>
      </w:r>
      <w:r w:rsidRPr="0032688C">
        <w:rPr>
          <w:rFonts w:ascii="Times New Roman" w:hAnsi="Times New Roman"/>
          <w:sz w:val="28"/>
          <w:szCs w:val="28"/>
          <w:lang w:eastAsia="en-US"/>
        </w:rPr>
        <w:t>;</w:t>
      </w:r>
    </w:p>
    <w:p w:rsidR="00B45870" w:rsidRPr="0032688C" w:rsidRDefault="00B45870" w:rsidP="00A82EA3">
      <w:pPr>
        <w:pStyle w:val="a7"/>
        <w:pBdr>
          <w:top w:val="nil"/>
          <w:left w:val="nil"/>
          <w:bottom w:val="nil"/>
          <w:right w:val="nil"/>
          <w:between w:val="nil"/>
        </w:pBdr>
        <w:ind w:left="567" w:firstLine="0"/>
        <w:rPr>
          <w:rFonts w:ascii="Times New Roman" w:hAnsi="Times New Roman"/>
          <w:sz w:val="20"/>
          <w:szCs w:val="20"/>
        </w:rPr>
      </w:pPr>
    </w:p>
    <w:p w:rsidR="005E4C08" w:rsidRDefault="005E4C08" w:rsidP="005E4C08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rPr>
          <w:rFonts w:ascii="Times New Roman" w:hAnsi="Times New Roman"/>
          <w:sz w:val="28"/>
          <w:szCs w:val="28"/>
        </w:rPr>
      </w:pPr>
      <w:r w:rsidRPr="00B45870">
        <w:rPr>
          <w:rFonts w:ascii="Times New Roman" w:hAnsi="Times New Roman"/>
          <w:b/>
          <w:sz w:val="28"/>
          <w:szCs w:val="28"/>
          <w:lang w:eastAsia="en-US"/>
        </w:rPr>
        <w:t>по форме</w:t>
      </w:r>
      <w:r w:rsidRPr="00B45870">
        <w:rPr>
          <w:rFonts w:ascii="Times New Roman" w:hAnsi="Times New Roman"/>
          <w:sz w:val="28"/>
          <w:szCs w:val="28"/>
          <w:lang w:eastAsia="en-US"/>
        </w:rPr>
        <w:t xml:space="preserve"> согласно приложению 1 к Указу Президента Российской Федерации от 10 декабря 2020 года № 778 «О мерах по реализации отдельных положений Федерального закона «О цифровых финансовых активах, цифровой валюте и о внесении изменений в отдельные законодательные акты Российской Федерации» (форма размещена по адресу: </w:t>
      </w:r>
      <w:hyperlink r:id="rId15" w:history="1">
        <w:r w:rsidRPr="00B56C94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eastAsia="en-US"/>
          </w:rPr>
          <w:t>https://www.nso.ru/page/29667</w:t>
        </w:r>
      </w:hyperlink>
      <w:r w:rsidRPr="00F515CE">
        <w:rPr>
          <w:rFonts w:ascii="Times New Roman" w:hAnsi="Times New Roman"/>
          <w:sz w:val="28"/>
          <w:szCs w:val="28"/>
          <w:lang w:eastAsia="en-US"/>
        </w:rPr>
        <w:t>);</w:t>
      </w:r>
    </w:p>
    <w:p w:rsidR="00B45870" w:rsidRPr="00A82EA3" w:rsidRDefault="00B45870" w:rsidP="00A82EA3">
      <w:pPr>
        <w:pStyle w:val="a7"/>
        <w:pBdr>
          <w:top w:val="nil"/>
          <w:left w:val="nil"/>
          <w:bottom w:val="nil"/>
          <w:right w:val="nil"/>
          <w:between w:val="nil"/>
        </w:pBdr>
        <w:ind w:left="567" w:firstLine="0"/>
        <w:rPr>
          <w:rFonts w:ascii="Times New Roman" w:hAnsi="Times New Roman"/>
          <w:sz w:val="20"/>
          <w:szCs w:val="20"/>
        </w:rPr>
      </w:pPr>
    </w:p>
    <w:p w:rsidR="005E4C08" w:rsidRDefault="005E4C08" w:rsidP="005E4C08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142" w:firstLine="425"/>
        <w:rPr>
          <w:rFonts w:ascii="Times New Roman" w:hAnsi="Times New Roman"/>
          <w:sz w:val="28"/>
          <w:szCs w:val="28"/>
        </w:rPr>
      </w:pPr>
      <w:r w:rsidRPr="00B45870">
        <w:rPr>
          <w:rFonts w:ascii="Times New Roman" w:hAnsi="Times New Roman"/>
          <w:sz w:val="28"/>
          <w:szCs w:val="28"/>
          <w:lang w:eastAsia="en-US"/>
        </w:rPr>
        <w:t>на бумажном носителе, подписанное претендентом собственноручно;</w:t>
      </w:r>
    </w:p>
    <w:p w:rsidR="00B45870" w:rsidRPr="00A82EA3" w:rsidRDefault="00B45870" w:rsidP="00A82EA3">
      <w:pPr>
        <w:pStyle w:val="a7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 w:firstLine="0"/>
        <w:rPr>
          <w:rFonts w:ascii="Times New Roman" w:hAnsi="Times New Roman"/>
          <w:sz w:val="20"/>
          <w:szCs w:val="20"/>
        </w:rPr>
      </w:pPr>
    </w:p>
    <w:p w:rsidR="005E4C08" w:rsidRPr="00806F96" w:rsidRDefault="005E4C08" w:rsidP="005E4C08">
      <w:pPr>
        <w:pStyle w:val="a7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142" w:firstLine="425"/>
        <w:rPr>
          <w:rFonts w:ascii="Times New Roman" w:hAnsi="Times New Roman"/>
          <w:sz w:val="28"/>
          <w:szCs w:val="28"/>
        </w:rPr>
      </w:pPr>
      <w:r w:rsidRPr="00B45870">
        <w:rPr>
          <w:rFonts w:ascii="Times New Roman" w:hAnsi="Times New Roman"/>
          <w:sz w:val="28"/>
          <w:szCs w:val="28"/>
          <w:lang w:eastAsia="en-US"/>
        </w:rPr>
        <w:t xml:space="preserve">на каждое лицо, которому принадлежат </w:t>
      </w:r>
      <w:r w:rsidRPr="00B56C94">
        <w:rPr>
          <w:rFonts w:ascii="Times New Roman" w:eastAsia="Times New Roman" w:hAnsi="Times New Roman"/>
          <w:b/>
          <w:sz w:val="28"/>
          <w:szCs w:val="28"/>
        </w:rPr>
        <w:t>цифровые финансовые активы, цифровые права</w:t>
      </w:r>
      <w:r w:rsidRPr="00B56C94">
        <w:rPr>
          <w:rFonts w:ascii="Times New Roman" w:eastAsia="Times New Roman" w:hAnsi="Times New Roman"/>
          <w:sz w:val="28"/>
          <w:szCs w:val="28"/>
        </w:rPr>
        <w:t>,</w:t>
      </w:r>
      <w:r w:rsidRPr="00B56C94">
        <w:rPr>
          <w:rFonts w:ascii="Times New Roman" w:hAnsi="Times New Roman"/>
          <w:sz w:val="28"/>
          <w:szCs w:val="28"/>
        </w:rPr>
        <w:t xml:space="preserve"> включающие одновременно цифровые финансовые активы и иные</w:t>
      </w:r>
      <w:r w:rsidRPr="00B56C94">
        <w:rPr>
          <w:rFonts w:ascii="Times New Roman" w:hAnsi="Times New Roman"/>
          <w:i/>
          <w:sz w:val="28"/>
          <w:szCs w:val="28"/>
        </w:rPr>
        <w:t xml:space="preserve"> </w:t>
      </w:r>
      <w:r w:rsidRPr="00B56C94">
        <w:rPr>
          <w:rFonts w:ascii="Times New Roman" w:hAnsi="Times New Roman"/>
          <w:sz w:val="28"/>
          <w:szCs w:val="28"/>
        </w:rPr>
        <w:t>цифровые права, утилитарные цифровые права, а также цифровая валюта</w:t>
      </w:r>
      <w:r w:rsidRPr="00806F96">
        <w:rPr>
          <w:rFonts w:ascii="Times New Roman" w:hAnsi="Times New Roman"/>
          <w:sz w:val="28"/>
          <w:szCs w:val="28"/>
          <w:lang w:eastAsia="en-US"/>
        </w:rPr>
        <w:t>.</w:t>
      </w:r>
    </w:p>
    <w:p w:rsidR="005E4C08" w:rsidRPr="00B56C94" w:rsidRDefault="005E4C08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1434A" w:rsidRDefault="00FB06F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I</w:t>
      </w:r>
      <w:r w:rsidR="005E4C08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en-US"/>
        </w:rPr>
        <w:t>II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. Представление уточненных сведений о доходах </w:t>
      </w:r>
    </w:p>
    <w:p w:rsidR="0011434A" w:rsidRDefault="00FB06F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гражданами, претендующими на замещение должности Главы </w:t>
      </w:r>
    </w:p>
    <w:p w:rsidR="0011434A" w:rsidRDefault="0011434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FB06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Гражданин, претендующий на замещение должности Главы, представивший справки о доходах,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вправе представить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уточненные сведения о доходах путем представления уточняющих справок о доходах.</w:t>
      </w:r>
    </w:p>
    <w:p w:rsidR="006F77EA" w:rsidRDefault="006F77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F77EA" w:rsidRDefault="006F77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1434A" w:rsidRPr="0038389A" w:rsidRDefault="00FB06FA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38389A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Уточняющие справки о доходах представляются </w:t>
      </w:r>
    </w:p>
    <w:p w:rsidR="0011434A" w:rsidRPr="00A447C0" w:rsidRDefault="00FB06FA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389A">
        <w:rPr>
          <w:rFonts w:ascii="Times New Roman" w:eastAsia="Times New Roman" w:hAnsi="Times New Roman" w:cs="Times New Roman"/>
          <w:b/>
          <w:i/>
          <w:sz w:val="32"/>
          <w:szCs w:val="32"/>
        </w:rPr>
        <w:t>в следующем порядке</w:t>
      </w:r>
      <w:r w:rsidRPr="00A447C0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1434A" w:rsidRDefault="001143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434A" w:rsidRDefault="00FB06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 При наличии оснований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1434A" w:rsidRDefault="001143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contextualSpacing/>
        <w:jc w:val="both"/>
        <w:rPr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если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претендент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самостоятельно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обнаружил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в ранее представленных им справках о доходах не отражены или не полностью отражены какие-либо сведения либо имеются ошибки,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 (или)</w:t>
      </w:r>
    </w:p>
    <w:p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если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отделом администрации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результатам анализа сведений о доходах, представленных претендентами,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сделаны выводы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допущенных в основных справках о доходах ошибках, в том числе о неотраженных (не полностью отраженных) в них сведениях, о чем представительный орган муниципального образования до принятия решения об избрании главы муниципального образования официально был проинформирован отделом администрации (для доведения до сведения претендентов).</w:t>
      </w:r>
    </w:p>
    <w:p w:rsidR="0011434A" w:rsidRDefault="0011434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</w:rPr>
      </w:pPr>
    </w:p>
    <w:p w:rsidR="0011434A" w:rsidRDefault="00FB06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Уточняющая справка о доходах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представляется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только на имя лица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(претендента, его супруги (супруга), несовершеннолетнего ребенка),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 основной справке которого не отражены (не полностью отражены) какие-либо сведения или выявлены ошибки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1434A" w:rsidRDefault="00FB06F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 Для представления уточняющей справки о доходах следует:</w:t>
      </w:r>
    </w:p>
    <w:p w:rsidR="0011434A" w:rsidRDefault="0011434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СПО «Справки БК» открыть основную справку о доходах лица, сведения о доходах которого необходимо уточнить;</w:t>
      </w:r>
    </w:p>
    <w:p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выбрать в программе вид справки «Уточняющая»;</w:t>
      </w:r>
    </w:p>
    <w:p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внести необходимые уточнения (исправить ошибки, опечатки, дополнить новыми сведениями);</w:t>
      </w:r>
    </w:p>
    <w:p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распечатать каждую уточняющую справку о доходах на бумаге;</w:t>
      </w:r>
    </w:p>
    <w:p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подписать каждую уточняющую справку о доходах собственноручно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(только на последней странице каждой справки).</w:t>
      </w: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11434A" w:rsidRDefault="003E394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3E3944">
        <w:rPr>
          <w:noProof/>
        </w:rPr>
        <w:pict>
          <v:rect id="Прямоугольник 9242" o:spid="_x0000_s1043" style="position:absolute;left:0;text-align:left;margin-left:4.8pt;margin-top:5.1pt;width:497.25pt;height:104.25pt;z-index:2516648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" fillcolor="#f2f2f2" strokecolor="#c00000" strokeweight="2.25pt">
            <v:stroke dashstyle="3 1"/>
            <v:shadow on="t" color="black" opacity="26214f" origin="-.5,-.5" offset=".74836mm,.74836mm"/>
            <v:textbox>
              <w:txbxContent>
                <w:p w:rsidR="00674039" w:rsidRPr="00674039" w:rsidRDefault="00FB06FA" w:rsidP="002B075F">
                  <w:pPr>
                    <w:pStyle w:val="a7"/>
                    <w:tabs>
                      <w:tab w:val="left" w:pos="1134"/>
                    </w:tabs>
                    <w:autoSpaceDE w:val="0"/>
                    <w:autoSpaceDN w:val="0"/>
                    <w:adjustRightInd w:val="0"/>
                    <w:ind w:left="142" w:firstLine="0"/>
                    <w:jc w:val="center"/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</w:pPr>
                  <w:r w:rsidRPr="00674039"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>Уточняющ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>ие</w:t>
                  </w:r>
                  <w:r w:rsidRPr="00674039"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 xml:space="preserve"> справк</w:t>
                  </w:r>
                  <w:r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>и</w:t>
                  </w:r>
                  <w:r w:rsidRPr="00674039"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 xml:space="preserve"> о доходах представляются </w:t>
                  </w:r>
                </w:p>
                <w:p w:rsidR="00674039" w:rsidRPr="00674039" w:rsidRDefault="00FB06FA" w:rsidP="0067403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42"/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674039">
                    <w:rPr>
                      <w:rFonts w:ascii="Times New Roman" w:hAnsi="Times New Roman"/>
                      <w:b/>
                      <w:i/>
                      <w:color w:val="C00000"/>
                      <w:sz w:val="32"/>
                      <w:szCs w:val="32"/>
                    </w:rPr>
                    <w:t xml:space="preserve">в течение одного месяца со дня, следующего за днем представления </w:t>
                  </w:r>
                  <w:r>
                    <w:rPr>
                      <w:rFonts w:ascii="Times New Roman" w:hAnsi="Times New Roman"/>
                      <w:b/>
                      <w:i/>
                      <w:color w:val="C00000"/>
                      <w:sz w:val="32"/>
                      <w:szCs w:val="32"/>
                    </w:rPr>
                    <w:t>претендентом</w:t>
                  </w:r>
                  <w:r w:rsidRPr="00674039">
                    <w:rPr>
                      <w:rFonts w:ascii="Times New Roman" w:hAnsi="Times New Roman"/>
                      <w:b/>
                      <w:i/>
                      <w:color w:val="C00000"/>
                      <w:sz w:val="32"/>
                      <w:szCs w:val="32"/>
                    </w:rPr>
                    <w:t xml:space="preserve"> основных справок о доходах</w:t>
                  </w:r>
                </w:p>
                <w:p w:rsidR="00674039" w:rsidRPr="000372FC" w:rsidRDefault="008903BF" w:rsidP="00674039">
                  <w:pPr>
                    <w:pStyle w:val="a7"/>
                    <w:tabs>
                      <w:tab w:val="left" w:pos="993"/>
                      <w:tab w:val="left" w:pos="1134"/>
                    </w:tabs>
                    <w:autoSpaceDE w:val="0"/>
                    <w:autoSpaceDN w:val="0"/>
                    <w:adjustRightInd w:val="0"/>
                    <w:ind w:left="142" w:firstLine="0"/>
                    <w:jc w:val="center"/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</w:pPr>
                </w:p>
              </w:txbxContent>
            </v:textbox>
            <w10:wrap anchorx="margin"/>
          </v:rect>
        </w:pict>
      </w: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085DFC" w:rsidRDefault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085DFC" w:rsidRDefault="00085DF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BD1E25" w:rsidRDefault="00BD1E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B075F" w:rsidRDefault="002B0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Уточняющие справки о доходах могут быть представлены </w:t>
      </w: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11434A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 непосредственно в отдел администрации (лично или представителем гражданина по нотариально удостоверенной доверенности, либо путем направления по почте);</w:t>
      </w:r>
    </w:p>
    <w:p w:rsidR="0011434A" w:rsidRPr="004A7B5D" w:rsidRDefault="00FB06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либо через конкурсную комиссию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(по акту приема-передачи согласно Приложению)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4A7B5D" w:rsidRPr="007814C2" w:rsidRDefault="004A7B5D" w:rsidP="004A7B5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567"/>
        <w:contextualSpacing/>
        <w:jc w:val="both"/>
        <w:rPr>
          <w:b/>
          <w:color w:val="000000"/>
          <w:sz w:val="28"/>
          <w:szCs w:val="28"/>
        </w:rPr>
      </w:pPr>
    </w:p>
    <w:p w:rsidR="0011434A" w:rsidRDefault="000D1750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en-US"/>
        </w:rPr>
        <w:t>I</w:t>
      </w:r>
      <w:r w:rsidR="00FB06FA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V. Функции отдела администрации</w:t>
      </w:r>
    </w:p>
    <w:p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FB06F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Специалисты отдела администрации осуществляют:</w:t>
      </w:r>
    </w:p>
    <w:p w:rsidR="0011434A" w:rsidRDefault="0011434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1434A" w:rsidRDefault="00FB06F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> прием справок о доходах, представленных гражданами, претендующими на замещение должности Главы (основных и уточняющих);</w:t>
      </w:r>
    </w:p>
    <w:p w:rsidR="0011434A" w:rsidRDefault="00FB06F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> анализ представленных сведений о доходах;</w:t>
      </w:r>
    </w:p>
    <w:p w:rsidR="0011434A" w:rsidRDefault="00FB06F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подготовку проекта письма отдела администрации о результатах анализа сведений о доходах, представленных гражданами, претендующими на замещение должности Главы, и направление письма председателю представительного органа соответствующего муниципального образования Новосибирской области (до решения вопроса об избрании главы муниципального образования); </w:t>
      </w:r>
    </w:p>
    <w:p w:rsidR="0011434A" w:rsidRDefault="00FB06FA">
      <w:pPr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sz w:val="28"/>
          <w:szCs w:val="28"/>
        </w:rPr>
        <w:t> хранение в отделе администрации представленных претендентами справок о доходах (основных и уточняющих) в сроки, установленные Законом Новосибирской области № 216-ОЗ.</w:t>
      </w: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8389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Специалисты отдела администрации размещены по адресу: город Новосибирск, Красный проспект, 18 (здание Правительства Новосибирской области). </w:t>
      </w:r>
    </w:p>
    <w:p w:rsidR="0011434A" w:rsidRPr="00B56C94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Контакты - </w:t>
      </w:r>
      <w:hyperlink r:id="rId16">
        <w:r w:rsidRPr="00B56C94">
          <w:rPr>
            <w:rFonts w:ascii="Times New Roman" w:eastAsia="Times New Roman" w:hAnsi="Times New Roman" w:cs="Times New Roman"/>
            <w:sz w:val="28"/>
            <w:szCs w:val="28"/>
          </w:rPr>
          <w:t>https://www.nso.ru/page/44911</w:t>
        </w:r>
      </w:hyperlink>
      <w:r w:rsidRPr="00B56C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434A" w:rsidRDefault="00FB06F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_________________</w:t>
      </w:r>
    </w:p>
    <w:p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11434A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39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</w:p>
    <w:p w:rsidR="00025143" w:rsidRDefault="00025143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53A2" w:rsidRPr="00681A8B" w:rsidRDefault="00B653A2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1A8B">
        <w:rPr>
          <w:rFonts w:ascii="Times New Roman" w:eastAsia="Times New Roman" w:hAnsi="Times New Roman" w:cs="Times New Roman"/>
          <w:b/>
          <w:sz w:val="28"/>
          <w:szCs w:val="28"/>
        </w:rPr>
        <w:t>АКТ</w:t>
      </w:r>
    </w:p>
    <w:p w:rsidR="00B653A2" w:rsidRPr="00681A8B" w:rsidRDefault="00B653A2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1A8B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приема-передачи справок о доходах, расходах, об имуществе </w:t>
      </w:r>
    </w:p>
    <w:p w:rsidR="00B653A2" w:rsidRDefault="00B653A2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1A8B">
        <w:rPr>
          <w:rFonts w:ascii="Times New Roman" w:eastAsia="Times New Roman" w:hAnsi="Times New Roman" w:cs="Times New Roman"/>
          <w:b/>
          <w:sz w:val="28"/>
          <w:szCs w:val="28"/>
        </w:rPr>
        <w:t>и обязательствах имущественного характера</w:t>
      </w:r>
      <w:r w:rsidRPr="00690F10">
        <w:rPr>
          <w:rFonts w:ascii="Times New Roman" w:eastAsia="Times New Roman" w:hAnsi="Times New Roman" w:cs="Times New Roman"/>
          <w:b/>
          <w:sz w:val="28"/>
          <w:szCs w:val="28"/>
        </w:rPr>
        <w:t>, уведомлений о цифровых финансовые активах, цифровых правах, утилитарных цифровых правах, а также цифровой валюте,</w:t>
      </w:r>
      <w:r w:rsidRPr="00681A8B">
        <w:rPr>
          <w:rFonts w:ascii="Times New Roman" w:eastAsia="Times New Roman" w:hAnsi="Times New Roman" w:cs="Times New Roman"/>
          <w:b/>
          <w:sz w:val="28"/>
          <w:szCs w:val="28"/>
        </w:rPr>
        <w:t xml:space="preserve"> представленных гражданами, претендующими на замещение должности главы</w:t>
      </w:r>
    </w:p>
    <w:p w:rsidR="00B653A2" w:rsidRDefault="00B653A2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B653A2" w:rsidRPr="00E83AF4" w:rsidRDefault="00B653A2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13BBB">
        <w:rPr>
          <w:rFonts w:ascii="Times New Roman" w:eastAsia="Times New Roman" w:hAnsi="Times New Roman" w:cs="Times New Roman"/>
          <w:vertAlign w:val="superscript"/>
        </w:rPr>
        <w:t>(наименование муниципального образования)</w:t>
      </w:r>
    </w:p>
    <w:p w:rsidR="00B653A2" w:rsidRPr="002479FE" w:rsidRDefault="00B653A2" w:rsidP="00B653A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</w:t>
      </w:r>
      <w:r w:rsidRPr="00D176ED">
        <w:rPr>
          <w:rFonts w:ascii="Times New Roman" w:eastAsia="Times New Roman" w:hAnsi="Times New Roman" w:cs="Times New Roman"/>
          <w:sz w:val="28"/>
          <w:szCs w:val="28"/>
        </w:rPr>
        <w:t xml:space="preserve">статьи 2 </w:t>
      </w:r>
      <w:r w:rsidRPr="00681A8B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акона Новосибирской области от </w:t>
      </w:r>
      <w:r w:rsidRPr="00681A8B">
        <w:rPr>
          <w:rFonts w:ascii="Times New Roman" w:eastAsia="Times New Roman" w:hAnsi="Times New Roman" w:cs="Times New Roman"/>
          <w:sz w:val="28"/>
          <w:szCs w:val="28"/>
        </w:rPr>
        <w:t>10.11.2017 № 216-ОЗ «</w:t>
      </w:r>
      <w:r w:rsidRPr="000B090A">
        <w:rPr>
          <w:rFonts w:ascii="Times New Roman" w:hAnsi="Times New Roman" w:cs="Times New Roman"/>
          <w:sz w:val="28"/>
          <w:szCs w:val="28"/>
        </w:rPr>
        <w:t>Об отдельных вопросах, связанных с соблюдением законодательства о противодействии коррупции гражданами, претендующими на замещение должности главы местной администрации по контракту, муниципальной должности, а также лицами, замещающими должность главы местной администрации по контракту, муниципальные должности, и о внесении изменений в Закон Новосибирской области «О муниципальной службе в Новосибирской области</w:t>
      </w:r>
      <w:r w:rsidRPr="00681A8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653A2" w:rsidRPr="005515E1" w:rsidRDefault="00B653A2" w:rsidP="00B653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B653A2" w:rsidRPr="002479FE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7DB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B653A2" w:rsidRPr="005515E1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B653A2" w:rsidRPr="002B19F6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</w:t>
      </w:r>
      <w:r w:rsidRPr="00681A8B">
        <w:rPr>
          <w:rFonts w:ascii="Times New Roman" w:eastAsia="Times New Roman" w:hAnsi="Times New Roman" w:cs="Times New Roman"/>
          <w:sz w:val="28"/>
          <w:szCs w:val="28"/>
        </w:rPr>
        <w:t>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</w:t>
      </w:r>
    </w:p>
    <w:p w:rsidR="00B653A2" w:rsidRPr="00542AE9" w:rsidRDefault="00B653A2" w:rsidP="00B65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vertAlign w:val="subscript"/>
        </w:rPr>
      </w:pPr>
      <w:r w:rsidRPr="00542AE9">
        <w:rPr>
          <w:rFonts w:ascii="Times New Roman" w:eastAsia="Times New Roman" w:hAnsi="Times New Roman" w:cs="Times New Roman"/>
          <w:vertAlign w:val="subscript"/>
        </w:rPr>
        <w:t>(ФИО, должность уполномоченного лица на передачу сведений о доходах</w:t>
      </w:r>
      <w:r w:rsidRPr="00542AE9">
        <w:rPr>
          <w:rStyle w:val="ab"/>
          <w:rFonts w:ascii="Times New Roman" w:eastAsia="Times New Roman" w:hAnsi="Times New Roman"/>
          <w:sz w:val="16"/>
          <w:szCs w:val="16"/>
        </w:rPr>
        <w:footnoteReference w:id="5"/>
      </w:r>
      <w:r w:rsidRPr="00542AE9">
        <w:rPr>
          <w:rFonts w:ascii="Times New Roman" w:eastAsia="Times New Roman" w:hAnsi="Times New Roman" w:cs="Times New Roman"/>
          <w:vertAlign w:val="subscript"/>
        </w:rPr>
        <w:t>)</w:t>
      </w: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1A8B">
        <w:rPr>
          <w:rFonts w:ascii="Times New Roman" w:eastAsia="Times New Roman" w:hAnsi="Times New Roman" w:cs="Times New Roman"/>
          <w:sz w:val="28"/>
          <w:szCs w:val="28"/>
        </w:rPr>
        <w:t>переданы,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______________________________________________________________________,</w:t>
      </w:r>
    </w:p>
    <w:p w:rsidR="00B653A2" w:rsidRPr="00040F77" w:rsidRDefault="00B653A2" w:rsidP="00B653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vertAlign w:val="subscript"/>
        </w:rPr>
      </w:pPr>
      <w:r w:rsidRPr="00040F77">
        <w:rPr>
          <w:rFonts w:ascii="Times New Roman" w:eastAsia="Times New Roman" w:hAnsi="Times New Roman" w:cs="Times New Roman"/>
          <w:vertAlign w:val="subscript"/>
        </w:rPr>
        <w:t xml:space="preserve"> (ФИО, должность специалиста отдела администрации</w:t>
      </w:r>
      <w:r w:rsidRPr="007F2590">
        <w:rPr>
          <w:rFonts w:ascii="Times New Roman" w:eastAsia="Times New Roman" w:hAnsi="Times New Roman" w:cs="Times New Roman"/>
          <w:sz w:val="16"/>
          <w:szCs w:val="16"/>
          <w:vertAlign w:val="superscript"/>
        </w:rPr>
        <w:footnoteReference w:id="6"/>
      </w:r>
      <w:r w:rsidRPr="00040F77">
        <w:rPr>
          <w:rFonts w:ascii="Times New Roman" w:eastAsia="Times New Roman" w:hAnsi="Times New Roman" w:cs="Times New Roman"/>
          <w:vertAlign w:val="subscript"/>
        </w:rPr>
        <w:t>)</w:t>
      </w:r>
    </w:p>
    <w:p w:rsidR="00B653A2" w:rsidRPr="00681A8B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1A8B">
        <w:rPr>
          <w:rFonts w:ascii="Times New Roman" w:eastAsia="Times New Roman" w:hAnsi="Times New Roman" w:cs="Times New Roman"/>
          <w:sz w:val="28"/>
          <w:szCs w:val="28"/>
        </w:rPr>
        <w:t>приняты справки о доходах</w:t>
      </w:r>
      <w:r w:rsidRPr="008D228D">
        <w:rPr>
          <w:rFonts w:ascii="Times New Roman" w:eastAsia="Times New Roman" w:hAnsi="Times New Roman" w:cs="Times New Roman"/>
          <w:sz w:val="20"/>
          <w:szCs w:val="20"/>
          <w:vertAlign w:val="superscript"/>
        </w:rPr>
        <w:footnoteReference w:id="7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B5365">
        <w:rPr>
          <w:rFonts w:ascii="Times New Roman" w:eastAsia="Times New Roman" w:hAnsi="Times New Roman" w:cs="Times New Roman"/>
          <w:sz w:val="28"/>
          <w:szCs w:val="28"/>
        </w:rPr>
        <w:t>а также уведомления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B5365">
        <w:rPr>
          <w:rStyle w:val="ab"/>
          <w:rFonts w:ascii="Times New Roman" w:eastAsia="Times New Roman" w:hAnsi="Times New Roman"/>
          <w:sz w:val="20"/>
          <w:szCs w:val="20"/>
        </w:rPr>
        <w:footnoteReference w:id="8"/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515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1A8B">
        <w:rPr>
          <w:rFonts w:ascii="Times New Roman" w:eastAsia="Times New Roman" w:hAnsi="Times New Roman" w:cs="Times New Roman"/>
          <w:sz w:val="28"/>
          <w:szCs w:val="28"/>
        </w:rPr>
        <w:t>представленные гражданами,</w:t>
      </w: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vertAlign w:val="sub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</w:t>
      </w:r>
      <w:r w:rsidR="00635649">
        <w:rPr>
          <w:rFonts w:ascii="Times New Roman" w:eastAsia="Times New Roman" w:hAnsi="Times New Roman" w:cs="Times New Roman"/>
          <w:sz w:val="28"/>
          <w:szCs w:val="28"/>
        </w:rPr>
        <w:t>____________________________</w:t>
      </w:r>
      <w:r w:rsidR="00635649" w:rsidRPr="001C3ED3">
        <w:rPr>
          <w:rFonts w:ascii="Times New Roman" w:eastAsia="Times New Roman" w:hAnsi="Times New Roman" w:cs="Times New Roman"/>
          <w:sz w:val="28"/>
          <w:szCs w:val="28"/>
        </w:rPr>
        <w:t>____</w:t>
      </w:r>
      <w:r w:rsidR="0063564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04F07">
        <w:rPr>
          <w:rFonts w:ascii="Times New Roman" w:eastAsia="Times New Roman" w:hAnsi="Times New Roman" w:cs="Times New Roman"/>
          <w:vertAlign w:val="subscript"/>
        </w:rPr>
        <w:t>(нужное подчеркнуть)</w:t>
      </w:r>
    </w:p>
    <w:p w:rsidR="00B653A2" w:rsidRPr="005515E1" w:rsidRDefault="00B653A2" w:rsidP="00B65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A447C0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1A8B">
        <w:rPr>
          <w:rFonts w:ascii="Times New Roman" w:eastAsia="Times New Roman" w:hAnsi="Times New Roman" w:cs="Times New Roman"/>
          <w:sz w:val="28"/>
          <w:szCs w:val="28"/>
        </w:rPr>
        <w:lastRenderedPageBreak/>
        <w:t>претендующими на замещение</w:t>
      </w:r>
      <w:r w:rsidRPr="001572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1A8B">
        <w:rPr>
          <w:rFonts w:ascii="Times New Roman" w:eastAsia="Times New Roman" w:hAnsi="Times New Roman" w:cs="Times New Roman"/>
          <w:sz w:val="28"/>
          <w:szCs w:val="28"/>
        </w:rPr>
        <w:t>должности</w:t>
      </w:r>
      <w:r w:rsidRPr="001572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1A8B">
        <w:rPr>
          <w:rFonts w:ascii="Times New Roman" w:eastAsia="Times New Roman" w:hAnsi="Times New Roman" w:cs="Times New Roman"/>
          <w:sz w:val="28"/>
          <w:szCs w:val="28"/>
        </w:rPr>
        <w:t>главы</w:t>
      </w:r>
    </w:p>
    <w:p w:rsidR="00B653A2" w:rsidRPr="00554FD5" w:rsidRDefault="00A447C0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</w:t>
      </w:r>
      <w:r w:rsidR="00B653A2" w:rsidRPr="00D83E6D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B653A2" w:rsidRPr="00252AA9" w:rsidRDefault="00B653A2" w:rsidP="00B65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vertAlign w:val="subscript"/>
        </w:rPr>
      </w:pPr>
      <w:r w:rsidRPr="00252AA9">
        <w:rPr>
          <w:rFonts w:ascii="Times New Roman" w:eastAsia="Times New Roman" w:hAnsi="Times New Roman" w:cs="Times New Roman"/>
          <w:vertAlign w:val="subscript"/>
        </w:rPr>
        <w:t>(наименование муниципального образования)</w:t>
      </w: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653A2" w:rsidRPr="00C927CF" w:rsidRDefault="00B653A2" w:rsidP="00B653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653A2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1A8B">
        <w:rPr>
          <w:rFonts w:ascii="Times New Roman" w:eastAsia="Times New Roman" w:hAnsi="Times New Roman" w:cs="Times New Roman"/>
          <w:sz w:val="28"/>
          <w:szCs w:val="28"/>
        </w:rPr>
        <w:t>указанными в таблице:</w:t>
      </w:r>
    </w:p>
    <w:p w:rsidR="00B653A2" w:rsidRPr="00681A8B" w:rsidRDefault="00B653A2" w:rsidP="00B653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864"/>
        <w:gridCol w:w="2410"/>
        <w:gridCol w:w="2410"/>
        <w:gridCol w:w="1842"/>
      </w:tblGrid>
      <w:tr w:rsidR="00B653A2" w:rsidRPr="00681A8B" w:rsidTr="0041767B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B653A2" w:rsidRPr="00681A8B" w:rsidRDefault="00B653A2" w:rsidP="0041767B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A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653A2" w:rsidRPr="00681A8B" w:rsidRDefault="00B653A2" w:rsidP="0041767B">
            <w:pPr>
              <w:autoSpaceDE w:val="0"/>
              <w:autoSpaceDN w:val="0"/>
              <w:spacing w:after="0" w:line="240" w:lineRule="auto"/>
              <w:ind w:left="-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A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864" w:type="dxa"/>
            <w:tcBorders>
              <w:top w:val="single" w:sz="4" w:space="0" w:color="auto"/>
            </w:tcBorders>
            <w:shd w:val="clear" w:color="auto" w:fill="auto"/>
          </w:tcPr>
          <w:p w:rsidR="00B653A2" w:rsidRPr="00681A8B" w:rsidRDefault="00B653A2" w:rsidP="004176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A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гражданина, претендующего на замещение должности главы муниципального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B653A2" w:rsidRPr="00681A8B" w:rsidRDefault="00B653A2" w:rsidP="004176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A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кого представлена справка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 доходах</w:t>
            </w:r>
            <w:r w:rsidRPr="008D228D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footnoteReference w:id="9"/>
            </w:r>
          </w:p>
          <w:p w:rsidR="00B653A2" w:rsidRPr="00681A8B" w:rsidRDefault="00B653A2" w:rsidP="004176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B653A2" w:rsidRDefault="00B653A2" w:rsidP="004176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A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справки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 доходах </w:t>
            </w:r>
            <w:r w:rsidRPr="00681A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(основная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</w:p>
          <w:p w:rsidR="00B653A2" w:rsidRPr="00681A8B" w:rsidRDefault="00B653A2" w:rsidP="004176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A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уточняющая)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B653A2" w:rsidRPr="00681A8B" w:rsidRDefault="00B653A2" w:rsidP="004176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Уведомление</w:t>
            </w:r>
            <w:r>
              <w:rPr>
                <w:rStyle w:val="ab"/>
                <w:rFonts w:ascii="Times New Roman" w:eastAsia="Times New Roman" w:hAnsi="Times New Roman"/>
                <w:b/>
                <w:sz w:val="24"/>
                <w:szCs w:val="24"/>
              </w:rPr>
              <w:footnoteReference w:id="10"/>
            </w:r>
          </w:p>
        </w:tc>
      </w:tr>
      <w:tr w:rsidR="00B653A2" w:rsidRPr="00681A8B" w:rsidTr="0041767B">
        <w:trPr>
          <w:trHeight w:val="848"/>
        </w:trPr>
        <w:tc>
          <w:tcPr>
            <w:tcW w:w="567" w:type="dxa"/>
            <w:shd w:val="clear" w:color="auto" w:fill="auto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1A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864" w:type="dxa"/>
            <w:shd w:val="clear" w:color="auto" w:fill="auto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53A2" w:rsidRPr="00681A8B" w:rsidTr="0041767B">
        <w:trPr>
          <w:trHeight w:val="404"/>
        </w:trPr>
        <w:tc>
          <w:tcPr>
            <w:tcW w:w="567" w:type="dxa"/>
            <w:shd w:val="clear" w:color="auto" w:fill="auto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1A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864" w:type="dxa"/>
            <w:shd w:val="clear" w:color="auto" w:fill="auto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53A2" w:rsidRPr="00681A8B" w:rsidTr="0041767B">
        <w:trPr>
          <w:trHeight w:val="384"/>
        </w:trPr>
        <w:tc>
          <w:tcPr>
            <w:tcW w:w="567" w:type="dxa"/>
            <w:shd w:val="clear" w:color="auto" w:fill="auto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864" w:type="dxa"/>
            <w:shd w:val="clear" w:color="auto" w:fill="auto"/>
          </w:tcPr>
          <w:p w:rsidR="00B653A2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B653A2" w:rsidRPr="00681A8B" w:rsidRDefault="00B653A2" w:rsidP="0041767B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4"/>
        <w:gridCol w:w="5107"/>
      </w:tblGrid>
      <w:tr w:rsidR="00B653A2" w:rsidRPr="00681A8B" w:rsidTr="0041767B">
        <w:tc>
          <w:tcPr>
            <w:tcW w:w="4814" w:type="dxa"/>
          </w:tcPr>
          <w:p w:rsidR="00B653A2" w:rsidRPr="00681A8B" w:rsidRDefault="00B653A2" w:rsidP="0041767B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5107" w:type="dxa"/>
          </w:tcPr>
          <w:p w:rsidR="00B653A2" w:rsidRPr="00681A8B" w:rsidRDefault="00B653A2" w:rsidP="0041767B">
            <w:pPr>
              <w:spacing w:after="200" w:line="276" w:lineRule="auto"/>
              <w:ind w:left="593"/>
              <w:rPr>
                <w:rFonts w:ascii="Times New Roman" w:hAnsi="Times New Roman"/>
              </w:rPr>
            </w:pPr>
          </w:p>
        </w:tc>
      </w:tr>
    </w:tbl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8"/>
        <w:gridCol w:w="5009"/>
      </w:tblGrid>
      <w:tr w:rsidR="00B653A2" w:rsidRPr="007B51E5" w:rsidTr="0041767B">
        <w:tc>
          <w:tcPr>
            <w:tcW w:w="4828" w:type="dxa"/>
          </w:tcPr>
          <w:p w:rsidR="00B653A2" w:rsidRPr="00C92399" w:rsidRDefault="00B653A2" w:rsidP="0041767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51E5">
              <w:rPr>
                <w:rFonts w:ascii="Times New Roman" w:hAnsi="Times New Roman"/>
                <w:b/>
                <w:sz w:val="24"/>
                <w:szCs w:val="24"/>
              </w:rPr>
              <w:t>Передал:</w:t>
            </w:r>
          </w:p>
        </w:tc>
        <w:tc>
          <w:tcPr>
            <w:tcW w:w="5009" w:type="dxa"/>
            <w:hideMark/>
          </w:tcPr>
          <w:p w:rsidR="00B653A2" w:rsidRDefault="00B653A2" w:rsidP="0041767B">
            <w:pPr>
              <w:ind w:left="593"/>
              <w:rPr>
                <w:rFonts w:ascii="Times New Roman" w:hAnsi="Times New Roman"/>
                <w:b/>
                <w:sz w:val="24"/>
                <w:szCs w:val="24"/>
              </w:rPr>
            </w:pPr>
            <w:r w:rsidRPr="007B51E5">
              <w:rPr>
                <w:rFonts w:ascii="Times New Roman" w:hAnsi="Times New Roman"/>
                <w:b/>
                <w:sz w:val="24"/>
                <w:szCs w:val="24"/>
              </w:rPr>
              <w:t>Принял:</w:t>
            </w:r>
          </w:p>
          <w:p w:rsidR="00B653A2" w:rsidRDefault="00B653A2" w:rsidP="0041767B">
            <w:pPr>
              <w:ind w:left="59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53A2" w:rsidRPr="008D14B4" w:rsidRDefault="00B653A2" w:rsidP="0041767B">
            <w:pPr>
              <w:ind w:left="59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53A2" w:rsidRPr="007B51E5" w:rsidTr="0041767B">
        <w:tc>
          <w:tcPr>
            <w:tcW w:w="4828" w:type="dxa"/>
          </w:tcPr>
          <w:p w:rsidR="00B653A2" w:rsidRDefault="00B653A2" w:rsidP="004176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</w:t>
            </w:r>
            <w:r w:rsidRPr="007B51E5">
              <w:rPr>
                <w:rFonts w:ascii="Times New Roman" w:hAnsi="Times New Roman"/>
              </w:rPr>
              <w:t>_________________________________________</w:t>
            </w:r>
          </w:p>
          <w:p w:rsidR="00B653A2" w:rsidRDefault="00B653A2" w:rsidP="0041767B">
            <w:pPr>
              <w:rPr>
                <w:rFonts w:ascii="Times New Roman" w:hAnsi="Times New Roman"/>
              </w:rPr>
            </w:pPr>
          </w:p>
          <w:p w:rsidR="00B653A2" w:rsidRPr="007B51E5" w:rsidRDefault="00B653A2" w:rsidP="0041767B">
            <w:pPr>
              <w:rPr>
                <w:rFonts w:ascii="Times New Roman" w:hAnsi="Times New Roman"/>
              </w:rPr>
            </w:pPr>
            <w:r w:rsidRPr="007B51E5">
              <w:rPr>
                <w:rFonts w:ascii="Times New Roman" w:hAnsi="Times New Roman"/>
              </w:rPr>
              <w:t>_____________________________________________</w:t>
            </w:r>
          </w:p>
          <w:p w:rsidR="00B653A2" w:rsidRPr="008D228D" w:rsidRDefault="00B653A2" w:rsidP="0041767B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8D228D"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(должность уполномоченного </w:t>
            </w:r>
            <w:r w:rsidR="00BE02B7"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на передачу сведений о доходах </w:t>
            </w:r>
            <w:r w:rsidRPr="008D228D">
              <w:rPr>
                <w:rFonts w:ascii="Times New Roman" w:hAnsi="Times New Roman"/>
                <w:sz w:val="22"/>
                <w:szCs w:val="22"/>
                <w:vertAlign w:val="subscript"/>
              </w:rPr>
              <w:t>лица)</w:t>
            </w:r>
          </w:p>
          <w:p w:rsidR="00B653A2" w:rsidRPr="00EA4AF0" w:rsidRDefault="00B653A2" w:rsidP="0041767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641E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</w:t>
            </w:r>
          </w:p>
          <w:p w:rsidR="00B653A2" w:rsidRPr="007B51E5" w:rsidRDefault="00B653A2" w:rsidP="0041767B">
            <w:pPr>
              <w:rPr>
                <w:rFonts w:ascii="Times New Roman" w:hAnsi="Times New Roman"/>
              </w:rPr>
            </w:pPr>
            <w:r w:rsidRPr="007B51E5">
              <w:rPr>
                <w:rFonts w:ascii="Times New Roman" w:hAnsi="Times New Roman"/>
              </w:rPr>
              <w:t>___________________       _______________________</w:t>
            </w:r>
          </w:p>
          <w:p w:rsidR="00B653A2" w:rsidRPr="008D228D" w:rsidRDefault="00B653A2" w:rsidP="0041767B">
            <w:pPr>
              <w:jc w:val="center"/>
              <w:rPr>
                <w:rFonts w:ascii="Times New Roman" w:hAnsi="Times New Roman"/>
                <w:vertAlign w:val="subscript"/>
              </w:rPr>
            </w:pPr>
            <w:r w:rsidRPr="008D228D">
              <w:rPr>
                <w:rFonts w:ascii="Times New Roman" w:hAnsi="Times New Roman"/>
                <w:sz w:val="22"/>
                <w:szCs w:val="22"/>
                <w:vertAlign w:val="subscript"/>
              </w:rPr>
              <w:t>Подпись                                              ФИО</w:t>
            </w:r>
          </w:p>
          <w:p w:rsidR="00B653A2" w:rsidRDefault="00B653A2" w:rsidP="0041767B">
            <w:pPr>
              <w:rPr>
                <w:rFonts w:ascii="Times New Roman" w:hAnsi="Times New Roman"/>
              </w:rPr>
            </w:pPr>
          </w:p>
          <w:p w:rsidR="00B653A2" w:rsidRPr="007B51E5" w:rsidRDefault="00B653A2" w:rsidP="0041767B">
            <w:pPr>
              <w:rPr>
                <w:rFonts w:ascii="Times New Roman" w:hAnsi="Times New Roman"/>
              </w:rPr>
            </w:pPr>
          </w:p>
          <w:p w:rsidR="00B653A2" w:rsidRPr="007B51E5" w:rsidRDefault="00B653A2" w:rsidP="0041767B">
            <w:pPr>
              <w:rPr>
                <w:rFonts w:ascii="Times New Roman" w:hAnsi="Times New Roman"/>
                <w:sz w:val="24"/>
                <w:szCs w:val="24"/>
              </w:rPr>
            </w:pPr>
            <w:r w:rsidRPr="007B51E5">
              <w:rPr>
                <w:rFonts w:ascii="Times New Roman" w:hAnsi="Times New Roman"/>
              </w:rPr>
              <w:t>«___</w:t>
            </w:r>
            <w:r>
              <w:rPr>
                <w:rFonts w:ascii="Times New Roman" w:hAnsi="Times New Roman"/>
              </w:rPr>
              <w:t>__</w:t>
            </w:r>
            <w:r w:rsidRPr="007B51E5">
              <w:rPr>
                <w:rFonts w:ascii="Times New Roman" w:hAnsi="Times New Roman"/>
              </w:rPr>
              <w:t xml:space="preserve">_» _______________________ </w:t>
            </w:r>
            <w:r w:rsidRPr="007B51E5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7B51E5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B653A2" w:rsidRPr="008D228D" w:rsidRDefault="00B653A2" w:rsidP="0041767B">
            <w:pPr>
              <w:rPr>
                <w:rFonts w:ascii="Times New Roman" w:hAnsi="Times New Roman"/>
                <w:vertAlign w:val="subscript"/>
              </w:rPr>
            </w:pPr>
            <w:r w:rsidRPr="008D228D">
              <w:rPr>
                <w:rFonts w:ascii="Times New Roman" w:hAnsi="Times New Roman"/>
                <w:sz w:val="22"/>
                <w:szCs w:val="22"/>
              </w:rPr>
              <w:t xml:space="preserve">                </w:t>
            </w:r>
            <w:r w:rsidRPr="008D228D">
              <w:rPr>
                <w:rFonts w:ascii="Times New Roman" w:hAnsi="Times New Roman"/>
                <w:sz w:val="22"/>
                <w:szCs w:val="22"/>
                <w:vertAlign w:val="subscript"/>
              </w:rPr>
              <w:t>(дата подписания акта)</w:t>
            </w:r>
          </w:p>
          <w:p w:rsidR="00B653A2" w:rsidRPr="007B51E5" w:rsidRDefault="00B653A2" w:rsidP="0041767B">
            <w:pPr>
              <w:rPr>
                <w:rFonts w:ascii="Times New Roman" w:hAnsi="Times New Roman"/>
              </w:rPr>
            </w:pPr>
            <w:r w:rsidRPr="007B51E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009" w:type="dxa"/>
          </w:tcPr>
          <w:p w:rsidR="00B653A2" w:rsidRPr="007B51E5" w:rsidRDefault="00B653A2" w:rsidP="0041767B">
            <w:pPr>
              <w:ind w:left="593"/>
              <w:jc w:val="center"/>
              <w:rPr>
                <w:rFonts w:ascii="Times New Roman" w:hAnsi="Times New Roman"/>
              </w:rPr>
            </w:pPr>
            <w:r w:rsidRPr="007B51E5">
              <w:rPr>
                <w:rFonts w:ascii="Times New Roman" w:hAnsi="Times New Roman"/>
              </w:rPr>
              <w:t>__________________________________________</w:t>
            </w:r>
          </w:p>
          <w:p w:rsidR="00B653A2" w:rsidRDefault="00B653A2" w:rsidP="0041767B">
            <w:pPr>
              <w:ind w:left="59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653A2" w:rsidRPr="00F769D4" w:rsidRDefault="00B653A2" w:rsidP="0041767B">
            <w:pPr>
              <w:rPr>
                <w:rFonts w:ascii="Times New Roman" w:hAnsi="Times New Roman"/>
                <w:sz w:val="16"/>
                <w:szCs w:val="16"/>
              </w:rPr>
            </w:pPr>
            <w:r w:rsidRPr="00F769D4">
              <w:rPr>
                <w:rFonts w:ascii="Times New Roman" w:hAnsi="Times New Roman"/>
                <w:sz w:val="16"/>
                <w:szCs w:val="16"/>
              </w:rPr>
              <w:t xml:space="preserve">                </w:t>
            </w:r>
            <w:r>
              <w:rPr>
                <w:rFonts w:ascii="Times New Roman" w:hAnsi="Times New Roman"/>
                <w:sz w:val="16"/>
                <w:szCs w:val="16"/>
              </w:rPr>
              <w:t>________________________________________________</w:t>
            </w:r>
            <w:r w:rsidRPr="00F769D4">
              <w:rPr>
                <w:rFonts w:ascii="Times New Roman" w:hAnsi="Times New Roman"/>
                <w:sz w:val="16"/>
                <w:szCs w:val="16"/>
              </w:rPr>
              <w:t>___</w:t>
            </w:r>
          </w:p>
          <w:p w:rsidR="00B653A2" w:rsidRPr="008D228D" w:rsidRDefault="00B653A2" w:rsidP="0041767B">
            <w:pPr>
              <w:ind w:left="593"/>
              <w:jc w:val="center"/>
              <w:rPr>
                <w:rFonts w:ascii="Times New Roman" w:hAnsi="Times New Roman"/>
                <w:vertAlign w:val="subscript"/>
              </w:rPr>
            </w:pPr>
            <w:r w:rsidRPr="008D228D"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(должность специалиста 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отдела администрации</w:t>
            </w:r>
            <w:r w:rsidRPr="008D228D">
              <w:rPr>
                <w:rFonts w:ascii="Times New Roman" w:hAnsi="Times New Roman"/>
                <w:sz w:val="22"/>
                <w:szCs w:val="22"/>
                <w:vertAlign w:val="subscript"/>
              </w:rPr>
              <w:t>)</w:t>
            </w:r>
          </w:p>
          <w:p w:rsidR="00B653A2" w:rsidRDefault="00B653A2" w:rsidP="0041767B">
            <w:pPr>
              <w:ind w:left="593"/>
              <w:rPr>
                <w:rFonts w:ascii="Times New Roman" w:hAnsi="Times New Roman"/>
              </w:rPr>
            </w:pPr>
          </w:p>
          <w:p w:rsidR="00B653A2" w:rsidRPr="000641E9" w:rsidRDefault="00B653A2" w:rsidP="0041767B">
            <w:pPr>
              <w:ind w:left="5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</w:t>
            </w:r>
          </w:p>
          <w:p w:rsidR="00B653A2" w:rsidRPr="007B51E5" w:rsidRDefault="00B653A2" w:rsidP="0041767B">
            <w:pPr>
              <w:ind w:left="593"/>
              <w:rPr>
                <w:rFonts w:ascii="Times New Roman" w:hAnsi="Times New Roman"/>
              </w:rPr>
            </w:pPr>
            <w:r w:rsidRPr="007B51E5">
              <w:rPr>
                <w:rFonts w:ascii="Times New Roman" w:hAnsi="Times New Roman"/>
              </w:rPr>
              <w:t>_________________   _______________________</w:t>
            </w:r>
          </w:p>
          <w:p w:rsidR="00B653A2" w:rsidRPr="008D228D" w:rsidRDefault="00B653A2" w:rsidP="0041767B">
            <w:pPr>
              <w:ind w:left="593"/>
              <w:jc w:val="center"/>
              <w:rPr>
                <w:rFonts w:ascii="Times New Roman" w:hAnsi="Times New Roman"/>
                <w:vertAlign w:val="subscript"/>
              </w:rPr>
            </w:pPr>
            <w:r w:rsidRPr="008D228D">
              <w:rPr>
                <w:rFonts w:ascii="Times New Roman" w:hAnsi="Times New Roman"/>
                <w:sz w:val="22"/>
                <w:szCs w:val="22"/>
                <w:vertAlign w:val="subscript"/>
              </w:rPr>
              <w:t>Подпись                                           ФИО</w:t>
            </w:r>
          </w:p>
          <w:p w:rsidR="00B653A2" w:rsidRPr="007B51E5" w:rsidRDefault="00B653A2" w:rsidP="0041767B">
            <w:pPr>
              <w:rPr>
                <w:rFonts w:ascii="Times New Roman" w:hAnsi="Times New Roman"/>
              </w:rPr>
            </w:pPr>
          </w:p>
          <w:p w:rsidR="00B653A2" w:rsidRPr="007B51E5" w:rsidRDefault="00B653A2" w:rsidP="0041767B">
            <w:pPr>
              <w:ind w:left="593"/>
              <w:rPr>
                <w:rFonts w:ascii="Times New Roman" w:hAnsi="Times New Roman"/>
                <w:sz w:val="24"/>
                <w:szCs w:val="24"/>
              </w:rPr>
            </w:pPr>
            <w:r w:rsidRPr="007B51E5">
              <w:rPr>
                <w:rFonts w:ascii="Times New Roman" w:hAnsi="Times New Roman"/>
              </w:rPr>
              <w:t>«___</w:t>
            </w:r>
            <w:r>
              <w:rPr>
                <w:rFonts w:ascii="Times New Roman" w:hAnsi="Times New Roman"/>
              </w:rPr>
              <w:t>__</w:t>
            </w:r>
            <w:r w:rsidRPr="007B51E5">
              <w:rPr>
                <w:rFonts w:ascii="Times New Roman" w:hAnsi="Times New Roman"/>
              </w:rPr>
              <w:t xml:space="preserve">_» ____________________ </w:t>
            </w:r>
            <w:r w:rsidRPr="007B51E5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7B51E5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B653A2" w:rsidRPr="008D228D" w:rsidRDefault="00B653A2" w:rsidP="0041767B">
            <w:pPr>
              <w:ind w:left="593"/>
              <w:rPr>
                <w:rFonts w:ascii="Times New Roman" w:hAnsi="Times New Roman"/>
                <w:vertAlign w:val="subscript"/>
              </w:rPr>
            </w:pPr>
            <w:r w:rsidRPr="008D228D"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             (дата подписания акта)</w:t>
            </w:r>
          </w:p>
          <w:p w:rsidR="00B653A2" w:rsidRPr="007B51E5" w:rsidRDefault="00B653A2" w:rsidP="0041767B">
            <w:pPr>
              <w:ind w:left="593"/>
              <w:rPr>
                <w:rFonts w:ascii="Times New Roman" w:hAnsi="Times New Roman"/>
              </w:rPr>
            </w:pPr>
          </w:p>
        </w:tc>
      </w:tr>
    </w:tbl>
    <w:p w:rsidR="00B653A2" w:rsidRDefault="00B653A2" w:rsidP="00B653A2"/>
    <w:p w:rsidR="0011434A" w:rsidRDefault="0011434A" w:rsidP="00B653A2">
      <w:pPr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sectPr w:rsidR="0011434A" w:rsidSect="003E3944">
      <w:footerReference w:type="default" r:id="rId17"/>
      <w:pgSz w:w="11906" w:h="16838"/>
      <w:pgMar w:top="1276" w:right="851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3BF" w:rsidRDefault="008903BF">
      <w:pPr>
        <w:spacing w:after="0" w:line="240" w:lineRule="auto"/>
      </w:pPr>
      <w:r>
        <w:separator/>
      </w:r>
    </w:p>
  </w:endnote>
  <w:endnote w:type="continuationSeparator" w:id="0">
    <w:p w:rsidR="008903BF" w:rsidRDefault="00890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434A" w:rsidRDefault="003E394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firstLine="709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 w:rsidR="00FB06FA"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275015">
      <w:rPr>
        <w:rFonts w:ascii="Times New Roman" w:eastAsia="Times New Roman" w:hAnsi="Times New Roman" w:cs="Times New Roman"/>
        <w:noProof/>
        <w:color w:val="000000"/>
        <w:sz w:val="20"/>
        <w:szCs w:val="20"/>
      </w:rPr>
      <w:t>15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3BF" w:rsidRDefault="008903BF">
      <w:pPr>
        <w:spacing w:after="0" w:line="240" w:lineRule="auto"/>
      </w:pPr>
      <w:r>
        <w:separator/>
      </w:r>
    </w:p>
  </w:footnote>
  <w:footnote w:type="continuationSeparator" w:id="0">
    <w:p w:rsidR="008903BF" w:rsidRDefault="008903BF">
      <w:pPr>
        <w:spacing w:after="0" w:line="240" w:lineRule="auto"/>
      </w:pPr>
      <w:r>
        <w:continuationSeparator/>
      </w:r>
    </w:p>
  </w:footnote>
  <w:footnote w:id="1"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both"/>
        <w:rPr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Граждане, претендующие на замещение муниципальной должности, замещаемой посредством прямых муниципальных выборов, представляют сведения о доходах в порядке, предусмотренном Федеральным законом от 12 июня 2002 года № 67-ФЗ «Об основных гарантиях избирательных прав и права на участие в референдуме граждан Российской Федерации», а также законами Новосибирской области о выборах. </w:t>
      </w:r>
    </w:p>
  </w:footnote>
  <w:footnote w:id="2"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hyperlink r:id="rId1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https://gossluzhba.gov.ru/anticorruption/spravki_bk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:rsidR="0011434A" w:rsidRDefault="00FB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2" w:anchor="institution-12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http://www.kremlin.ru/structure/councils#institution-12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</w:footnote>
  <w:footnote w:id="3">
    <w:p w:rsidR="0011434A" w:rsidRDefault="00FB06FA">
      <w:pPr>
        <w:spacing w:after="0" w:line="240" w:lineRule="auto"/>
        <w:ind w:right="-101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t> 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При заполнении справки о доходах следует руководствоваться Методическими рекомендациями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2021 году (за отчетный 2020 год), подготовленными Минтрудом России и размещенными по адресам: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https://mintrud.gov.ru/ministry/anticorruption/Methods/13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https://www.nso.ru/page/34688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1434A" w:rsidRDefault="001143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</w:footnote>
  <w:footnote w:id="4">
    <w:p w:rsidR="005E4C08" w:rsidRPr="00B45870" w:rsidRDefault="005E4C08" w:rsidP="00B45870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 w:rsidRPr="00A82EA3">
        <w:rPr>
          <w:rStyle w:val="ab"/>
          <w:rFonts w:ascii="Times New Roman" w:hAnsi="Times New Roman" w:cs="Times New Roman"/>
          <w:sz w:val="20"/>
          <w:szCs w:val="20"/>
        </w:rPr>
        <w:footnoteRef/>
      </w:r>
      <w:r w:rsidRPr="00A82EA3">
        <w:rPr>
          <w:rFonts w:ascii="Times New Roman" w:hAnsi="Times New Roman" w:cs="Times New Roman"/>
          <w:sz w:val="20"/>
          <w:szCs w:val="20"/>
        </w:rPr>
        <w:t xml:space="preserve"> </w:t>
      </w:r>
      <w:r w:rsidRPr="00B45870">
        <w:rPr>
          <w:rFonts w:ascii="Times New Roman" w:hAnsi="Times New Roman" w:cs="Times New Roman"/>
          <w:sz w:val="20"/>
          <w:szCs w:val="20"/>
        </w:rPr>
        <w:t>Обязанность установлена статьей 3</w:t>
      </w:r>
      <w:r w:rsidRPr="00A82EA3">
        <w:rPr>
          <w:rFonts w:ascii="Times New Roman" w:hAnsi="Times New Roman" w:cs="Times New Roman"/>
          <w:sz w:val="20"/>
          <w:szCs w:val="20"/>
        </w:rPr>
        <w:t xml:space="preserve"> </w:t>
      </w:r>
      <w:r w:rsidRPr="00B45870">
        <w:rPr>
          <w:rFonts w:ascii="Times New Roman" w:hAnsi="Times New Roman" w:cs="Times New Roman"/>
          <w:sz w:val="20"/>
          <w:szCs w:val="20"/>
        </w:rPr>
        <w:t>Закона Новосибирской области от 03.02.2021 № 54-ОЗ «О внесении изменений в отдельные законы Новосибирской области по вопросу реализации отдельных положений федерального законодательства о цифровых финансовых активах, цифровой валюте».</w:t>
      </w:r>
    </w:p>
    <w:p w:rsidR="005E4C08" w:rsidRDefault="005E4C08" w:rsidP="005E4C08">
      <w:pPr>
        <w:pStyle w:val="a9"/>
      </w:pPr>
    </w:p>
  </w:footnote>
  <w:footnote w:id="5">
    <w:p w:rsidR="00B653A2" w:rsidRPr="00411BED" w:rsidRDefault="00B653A2" w:rsidP="00B653A2">
      <w:pPr>
        <w:pStyle w:val="a9"/>
        <w:ind w:firstLine="425"/>
        <w:rPr>
          <w:sz w:val="18"/>
          <w:szCs w:val="18"/>
        </w:rPr>
      </w:pPr>
      <w:r w:rsidRPr="00411BED">
        <w:rPr>
          <w:rStyle w:val="ab"/>
          <w:rFonts w:eastAsia="Calibri"/>
          <w:sz w:val="18"/>
          <w:szCs w:val="18"/>
        </w:rPr>
        <w:footnoteRef/>
      </w:r>
      <w:r w:rsidRPr="00411BED">
        <w:rPr>
          <w:sz w:val="18"/>
          <w:szCs w:val="18"/>
        </w:rPr>
        <w:t xml:space="preserve"> Уполномоченные на передачу </w:t>
      </w:r>
      <w:r w:rsidRPr="00C9578C">
        <w:rPr>
          <w:sz w:val="18"/>
          <w:szCs w:val="18"/>
        </w:rPr>
        <w:t>сведений</w:t>
      </w:r>
      <w:r w:rsidRPr="00411BED">
        <w:rPr>
          <w:sz w:val="18"/>
          <w:szCs w:val="18"/>
        </w:rPr>
        <w:t xml:space="preserve"> о доходах в отдел администрации: должностное лицо соответствующего органа местного самоуправления, член конкурсной комиссии, созданной для проведения конкурса по избранию главы муниципального образования.</w:t>
      </w:r>
    </w:p>
  </w:footnote>
  <w:footnote w:id="6">
    <w:p w:rsidR="00B653A2" w:rsidRPr="00411BED" w:rsidRDefault="00B653A2" w:rsidP="00B653A2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18"/>
          <w:szCs w:val="18"/>
        </w:rPr>
      </w:pPr>
      <w:r w:rsidRPr="00411BED">
        <w:rPr>
          <w:rStyle w:val="ab"/>
          <w:rFonts w:ascii="Times New Roman" w:hAnsi="Times New Roman"/>
          <w:sz w:val="18"/>
          <w:szCs w:val="18"/>
        </w:rPr>
        <w:footnoteRef/>
      </w:r>
      <w:r w:rsidRPr="00411BED">
        <w:rPr>
          <w:rFonts w:ascii="Times New Roman" w:hAnsi="Times New Roman" w:cs="Times New Roman"/>
          <w:sz w:val="18"/>
          <w:szCs w:val="18"/>
        </w:rPr>
        <w:t xml:space="preserve"> Специалист отдела администрации – специалист отдела по профилактике коррупционных и иных правонарушений администрации Губернатора Новосибирской области и Правительства Новосибирской области, ответственный за прием </w:t>
      </w:r>
      <w:r w:rsidRPr="00C9578C">
        <w:rPr>
          <w:rFonts w:ascii="Times New Roman" w:hAnsi="Times New Roman" w:cs="Times New Roman"/>
          <w:sz w:val="18"/>
          <w:szCs w:val="18"/>
        </w:rPr>
        <w:t>сведений о</w:t>
      </w:r>
      <w:r w:rsidRPr="00411BED">
        <w:rPr>
          <w:rFonts w:ascii="Times New Roman" w:hAnsi="Times New Roman" w:cs="Times New Roman"/>
          <w:sz w:val="18"/>
          <w:szCs w:val="18"/>
        </w:rPr>
        <w:t xml:space="preserve"> доходах от соответствующего муниципального образования.</w:t>
      </w:r>
    </w:p>
  </w:footnote>
  <w:footnote w:id="7">
    <w:p w:rsidR="00B653A2" w:rsidRPr="00411BED" w:rsidRDefault="00B653A2" w:rsidP="00B653A2">
      <w:pPr>
        <w:pStyle w:val="a9"/>
        <w:ind w:firstLine="425"/>
        <w:rPr>
          <w:sz w:val="18"/>
          <w:szCs w:val="18"/>
        </w:rPr>
      </w:pPr>
      <w:r w:rsidRPr="00411BED">
        <w:rPr>
          <w:rStyle w:val="ab"/>
          <w:rFonts w:eastAsia="Calibri"/>
          <w:sz w:val="18"/>
          <w:szCs w:val="18"/>
        </w:rPr>
        <w:footnoteRef/>
      </w:r>
      <w:r w:rsidRPr="00411BED">
        <w:rPr>
          <w:sz w:val="18"/>
          <w:szCs w:val="18"/>
        </w:rPr>
        <w:t xml:space="preserve"> Справка о доходах – справка о доходах, расходах, об имуществе и обязательствах имущественного характера.</w:t>
      </w:r>
    </w:p>
  </w:footnote>
  <w:footnote w:id="8">
    <w:p w:rsidR="00B653A2" w:rsidRPr="00C9578C" w:rsidRDefault="00B653A2" w:rsidP="00B653A2">
      <w:pPr>
        <w:pStyle w:val="a9"/>
        <w:ind w:firstLine="425"/>
        <w:rPr>
          <w:b/>
          <w:sz w:val="18"/>
          <w:szCs w:val="18"/>
        </w:rPr>
      </w:pPr>
      <w:r w:rsidRPr="00C9578C">
        <w:rPr>
          <w:rStyle w:val="ab"/>
          <w:rFonts w:eastAsia="Calibri"/>
          <w:b/>
          <w:sz w:val="18"/>
          <w:szCs w:val="18"/>
        </w:rPr>
        <w:footnoteRef/>
      </w:r>
      <w:r w:rsidRPr="00C9578C">
        <w:rPr>
          <w:b/>
          <w:sz w:val="18"/>
          <w:szCs w:val="18"/>
        </w:rPr>
        <w:t xml:space="preserve"> Уведомление – уведомление о принадлежащих гражданину, претендующему на замещение должности главы, его супруге (супругу), несовершеннолетнему ребенку цифровых финансовые активах, цифровых правах, включающих одновременно цифровые финансовые активы и иные цифровые права, утилитарных цифровых правах, а также цифровой валюте (представляется в период с 1 января по 30 июня 2021 года включительно вместе со справками о доходах на каждое лицо, которому на отчетную дату принадлежат указанные активы, права и (или) цифровая валюта, по форме согласно приложению № 1 к Указу Президента Российской Федерации от 10.12.2020 № 778).</w:t>
      </w:r>
    </w:p>
    <w:p w:rsidR="00B653A2" w:rsidRPr="00C9578C" w:rsidRDefault="00B653A2" w:rsidP="00B653A2">
      <w:pPr>
        <w:pStyle w:val="a9"/>
        <w:ind w:firstLine="425"/>
        <w:rPr>
          <w:b/>
          <w:sz w:val="18"/>
          <w:szCs w:val="18"/>
        </w:rPr>
      </w:pPr>
      <w:r w:rsidRPr="00C9578C">
        <w:rPr>
          <w:b/>
          <w:sz w:val="18"/>
          <w:szCs w:val="18"/>
        </w:rPr>
        <w:t>При их отсутствии уведомление не представляется.</w:t>
      </w:r>
    </w:p>
    <w:p w:rsidR="00B653A2" w:rsidRDefault="00B653A2" w:rsidP="00B653A2">
      <w:pPr>
        <w:pStyle w:val="a9"/>
        <w:ind w:firstLine="425"/>
        <w:rPr>
          <w:b/>
          <w:sz w:val="18"/>
          <w:szCs w:val="18"/>
        </w:rPr>
      </w:pPr>
      <w:r w:rsidRPr="00C9578C">
        <w:rPr>
          <w:b/>
          <w:sz w:val="18"/>
          <w:szCs w:val="18"/>
        </w:rPr>
        <w:t>Обязанность представления уведомления установлена статьей 3 Закона Новосибирской области от 03.02.2021 № 54-ОЗ «О внесении изменений в отдельные законы Новосибирской области по вопросу реализации отдельных положений федерального законодательства о цифровых финансовых активах, цифровой валюте».</w:t>
      </w:r>
    </w:p>
    <w:p w:rsidR="00B653A2" w:rsidRPr="00411BED" w:rsidRDefault="00B653A2" w:rsidP="00B653A2">
      <w:pPr>
        <w:pStyle w:val="a9"/>
        <w:ind w:firstLine="425"/>
        <w:rPr>
          <w:b/>
          <w:sz w:val="18"/>
          <w:szCs w:val="18"/>
        </w:rPr>
      </w:pPr>
    </w:p>
    <w:p w:rsidR="00B653A2" w:rsidRDefault="00B653A2" w:rsidP="00B653A2">
      <w:pPr>
        <w:pStyle w:val="a9"/>
        <w:ind w:firstLine="426"/>
      </w:pPr>
    </w:p>
  </w:footnote>
  <w:footnote w:id="9">
    <w:p w:rsidR="00B653A2" w:rsidRPr="002B19F6" w:rsidRDefault="00B653A2" w:rsidP="00B653A2">
      <w:pPr>
        <w:pStyle w:val="a9"/>
        <w:ind w:firstLine="426"/>
      </w:pPr>
      <w:r w:rsidRPr="00681A8B">
        <w:rPr>
          <w:rStyle w:val="ab"/>
          <w:rFonts w:eastAsia="Calibri"/>
        </w:rPr>
        <w:footnoteRef/>
      </w:r>
      <w:r w:rsidRPr="002B19F6">
        <w:t>Указывается «На себя», а также в случае представления справок о доходах супруга (супруги) и (или) несовершеннолетнего ребенка – в таблице указываются ФИО супруги (супруга), с указанием «супруг» или «супруга», а также ФИО, полная дата рождения (число, месяц, год) каждого несовершеннолетнего ребенка.</w:t>
      </w:r>
    </w:p>
  </w:footnote>
  <w:footnote w:id="10">
    <w:p w:rsidR="00B653A2" w:rsidRPr="007D2A80" w:rsidRDefault="00B653A2" w:rsidP="00B653A2">
      <w:pPr>
        <w:pStyle w:val="a9"/>
        <w:ind w:firstLine="426"/>
        <w:rPr>
          <w:b/>
        </w:rPr>
      </w:pPr>
      <w:r w:rsidRPr="007D2A80">
        <w:rPr>
          <w:rStyle w:val="ab"/>
          <w:rFonts w:eastAsia="Calibri"/>
          <w:b/>
        </w:rPr>
        <w:footnoteRef/>
      </w:r>
      <w:r w:rsidRPr="007D2A80">
        <w:rPr>
          <w:b/>
        </w:rPr>
        <w:t> В соответствующей строке напротив ФИО претендента и (или) его супруги (супруга), каждого несовершеннолетнего ребенка указывается:</w:t>
      </w:r>
    </w:p>
    <w:p w:rsidR="00B653A2" w:rsidRPr="00C04F07" w:rsidRDefault="00B653A2" w:rsidP="00B653A2">
      <w:pPr>
        <w:pStyle w:val="a9"/>
        <w:ind w:firstLine="426"/>
        <w:rPr>
          <w:b/>
        </w:rPr>
      </w:pPr>
      <w:r w:rsidRPr="00C04F07">
        <w:rPr>
          <w:b/>
        </w:rPr>
        <w:t xml:space="preserve">«представлено» </w:t>
      </w:r>
      <w:r w:rsidRPr="00C04F07">
        <w:rPr>
          <w:b/>
        </w:rPr>
        <w:noBreakHyphen/>
        <w:t xml:space="preserve"> в случае представления уведомления;</w:t>
      </w:r>
    </w:p>
    <w:p w:rsidR="00B653A2" w:rsidRPr="007D2A80" w:rsidRDefault="00B653A2" w:rsidP="00B653A2">
      <w:pPr>
        <w:pStyle w:val="a9"/>
        <w:ind w:firstLine="426"/>
        <w:rPr>
          <w:b/>
        </w:rPr>
      </w:pPr>
      <w:r w:rsidRPr="00C04F07">
        <w:rPr>
          <w:b/>
        </w:rPr>
        <w:t xml:space="preserve">«не представлено» </w:t>
      </w:r>
      <w:r w:rsidRPr="00C04F07">
        <w:rPr>
          <w:b/>
        </w:rPr>
        <w:noBreakHyphen/>
        <w:t xml:space="preserve"> в случае, если уведомление не представлено.</w:t>
      </w:r>
    </w:p>
    <w:p w:rsidR="00B653A2" w:rsidRPr="00977504" w:rsidRDefault="00B653A2" w:rsidP="00B653A2">
      <w:pPr>
        <w:pStyle w:val="a9"/>
        <w:ind w:firstLine="426"/>
        <w:rPr>
          <w:b/>
          <w:strike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4D8"/>
    <w:multiLevelType w:val="hybridMultilevel"/>
    <w:tmpl w:val="0616BC74"/>
    <w:lvl w:ilvl="0" w:tplc="B7FE1AF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b/>
        <w:color w:val="C0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D2452"/>
    <w:multiLevelType w:val="multilevel"/>
    <w:tmpl w:val="34F053F6"/>
    <w:lvl w:ilvl="0">
      <w:start w:val="1"/>
      <w:numFmt w:val="bullet"/>
      <w:lvlText w:val="☝"/>
      <w:lvlJc w:val="left"/>
      <w:pPr>
        <w:ind w:left="1287" w:hanging="360"/>
      </w:pPr>
      <w:rPr>
        <w:rFonts w:ascii="Noto Sans Symbols" w:eastAsia="Noto Sans Symbols" w:hAnsi="Noto Sans Symbols" w:cs="Noto Sans Symbols"/>
        <w:b/>
        <w:color w:val="C00000"/>
        <w:sz w:val="56"/>
        <w:szCs w:val="56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49D5099"/>
    <w:multiLevelType w:val="hybridMultilevel"/>
    <w:tmpl w:val="855EE808"/>
    <w:lvl w:ilvl="0" w:tplc="FF96C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D05DE7"/>
    <w:multiLevelType w:val="hybridMultilevel"/>
    <w:tmpl w:val="59ACB794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>
    <w:nsid w:val="34654D77"/>
    <w:multiLevelType w:val="multilevel"/>
    <w:tmpl w:val="0E46D92E"/>
    <w:lvl w:ilvl="0">
      <w:start w:val="1"/>
      <w:numFmt w:val="bullet"/>
      <w:lvlText w:val="▪"/>
      <w:lvlJc w:val="left"/>
      <w:pPr>
        <w:ind w:left="1500" w:hanging="360"/>
      </w:pPr>
      <w:rPr>
        <w:rFonts w:ascii="Noto Sans Symbols" w:eastAsia="Noto Sans Symbols" w:hAnsi="Noto Sans Symbols" w:cs="Noto Sans Symbols"/>
        <w:color w:val="C00000"/>
        <w:sz w:val="40"/>
        <w:szCs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5D737B0"/>
    <w:multiLevelType w:val="multilevel"/>
    <w:tmpl w:val="4354498C"/>
    <w:lvl w:ilvl="0">
      <w:start w:val="1"/>
      <w:numFmt w:val="bullet"/>
      <w:lvlText w:val="☝"/>
      <w:lvlJc w:val="left"/>
      <w:pPr>
        <w:ind w:left="1500" w:hanging="360"/>
      </w:pPr>
      <w:rPr>
        <w:rFonts w:ascii="Noto Sans Symbols" w:eastAsia="Noto Sans Symbols" w:hAnsi="Noto Sans Symbols" w:cs="Noto Sans Symbols"/>
        <w:b/>
        <w:color w:val="C00000"/>
        <w:sz w:val="36"/>
        <w:szCs w:val="36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E504E88"/>
    <w:multiLevelType w:val="hybridMultilevel"/>
    <w:tmpl w:val="D9648B68"/>
    <w:lvl w:ilvl="0" w:tplc="B7FE1AFA">
      <w:start w:val="1"/>
      <w:numFmt w:val="bullet"/>
      <w:lvlText w:val=""/>
      <w:lvlJc w:val="left"/>
      <w:pPr>
        <w:ind w:left="1287" w:hanging="360"/>
      </w:pPr>
      <w:rPr>
        <w:rFonts w:ascii="Wingdings" w:hAnsi="Wingdings" w:hint="default"/>
        <w:b/>
        <w:color w:val="C0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E8A788E"/>
    <w:multiLevelType w:val="multilevel"/>
    <w:tmpl w:val="7ECE0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49201B65"/>
    <w:multiLevelType w:val="multilevel"/>
    <w:tmpl w:val="6A9C67B8"/>
    <w:lvl w:ilvl="0">
      <w:start w:val="1"/>
      <w:numFmt w:val="bullet"/>
      <w:lvlText w:val="☑"/>
      <w:lvlJc w:val="left"/>
      <w:pPr>
        <w:ind w:left="1429" w:hanging="360"/>
      </w:pPr>
      <w:rPr>
        <w:rFonts w:ascii="Noto Sans Symbols" w:eastAsia="Noto Sans Symbols" w:hAnsi="Noto Sans Symbols" w:cs="Noto Sans Symbols"/>
        <w:b/>
        <w:color w:val="C00000"/>
        <w:sz w:val="44"/>
        <w:szCs w:val="4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6D8601BC"/>
    <w:multiLevelType w:val="multilevel"/>
    <w:tmpl w:val="5FC0A6B4"/>
    <w:lvl w:ilvl="0">
      <w:start w:val="1"/>
      <w:numFmt w:val="bullet"/>
      <w:lvlText w:val="❖"/>
      <w:lvlJc w:val="left"/>
      <w:pPr>
        <w:ind w:left="149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4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6F584D8F"/>
    <w:multiLevelType w:val="multilevel"/>
    <w:tmpl w:val="3C6A2FDE"/>
    <w:lvl w:ilvl="0">
      <w:start w:val="1"/>
      <w:numFmt w:val="bullet"/>
      <w:lvlText w:val="▪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70C46E57"/>
    <w:multiLevelType w:val="multilevel"/>
    <w:tmpl w:val="AC90AC9C"/>
    <w:lvl w:ilvl="0">
      <w:start w:val="1"/>
      <w:numFmt w:val="bullet"/>
      <w:lvlText w:val="☞"/>
      <w:lvlJc w:val="left"/>
      <w:pPr>
        <w:ind w:left="1500" w:hanging="360"/>
      </w:pPr>
      <w:rPr>
        <w:rFonts w:ascii="Noto Sans Symbols" w:eastAsia="Noto Sans Symbols" w:hAnsi="Noto Sans Symbols" w:cs="Noto Sans Symbols"/>
        <w:color w:val="C00000"/>
        <w:sz w:val="40"/>
        <w:szCs w:val="40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5"/>
  </w:num>
  <w:num w:numId="5">
    <w:abstractNumId w:val="10"/>
  </w:num>
  <w:num w:numId="6">
    <w:abstractNumId w:val="9"/>
  </w:num>
  <w:num w:numId="7">
    <w:abstractNumId w:val="11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3"/>
  </w:num>
  <w:num w:numId="15">
    <w:abstractNumId w:val="6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434A"/>
    <w:rsid w:val="00025143"/>
    <w:rsid w:val="00085DFC"/>
    <w:rsid w:val="000D1750"/>
    <w:rsid w:val="0011434A"/>
    <w:rsid w:val="00132B50"/>
    <w:rsid w:val="00150386"/>
    <w:rsid w:val="001C3ED3"/>
    <w:rsid w:val="00275015"/>
    <w:rsid w:val="00276664"/>
    <w:rsid w:val="002B075F"/>
    <w:rsid w:val="002F5B9E"/>
    <w:rsid w:val="00301CE9"/>
    <w:rsid w:val="0032688C"/>
    <w:rsid w:val="0038389A"/>
    <w:rsid w:val="003E3944"/>
    <w:rsid w:val="00471588"/>
    <w:rsid w:val="004A2EB7"/>
    <w:rsid w:val="004A7B5D"/>
    <w:rsid w:val="0051501D"/>
    <w:rsid w:val="00544600"/>
    <w:rsid w:val="00563C8A"/>
    <w:rsid w:val="00580F73"/>
    <w:rsid w:val="00584FF0"/>
    <w:rsid w:val="005E4C08"/>
    <w:rsid w:val="006115F5"/>
    <w:rsid w:val="006127D8"/>
    <w:rsid w:val="006128D1"/>
    <w:rsid w:val="00632C4A"/>
    <w:rsid w:val="00632CA7"/>
    <w:rsid w:val="00635649"/>
    <w:rsid w:val="00674583"/>
    <w:rsid w:val="006F291D"/>
    <w:rsid w:val="006F77EA"/>
    <w:rsid w:val="00737073"/>
    <w:rsid w:val="00766D70"/>
    <w:rsid w:val="007814C2"/>
    <w:rsid w:val="00781E77"/>
    <w:rsid w:val="00794FDD"/>
    <w:rsid w:val="007E4EC6"/>
    <w:rsid w:val="007F548C"/>
    <w:rsid w:val="00806F96"/>
    <w:rsid w:val="00822C87"/>
    <w:rsid w:val="00883572"/>
    <w:rsid w:val="008903BF"/>
    <w:rsid w:val="008950BB"/>
    <w:rsid w:val="008D3E4B"/>
    <w:rsid w:val="008E522A"/>
    <w:rsid w:val="0092346E"/>
    <w:rsid w:val="009352B6"/>
    <w:rsid w:val="00945B49"/>
    <w:rsid w:val="009C0D88"/>
    <w:rsid w:val="009D0D47"/>
    <w:rsid w:val="009E6D9F"/>
    <w:rsid w:val="00A24860"/>
    <w:rsid w:val="00A361D1"/>
    <w:rsid w:val="00A447C0"/>
    <w:rsid w:val="00A82EA3"/>
    <w:rsid w:val="00AB17C5"/>
    <w:rsid w:val="00AC5CC7"/>
    <w:rsid w:val="00AE4380"/>
    <w:rsid w:val="00AF587E"/>
    <w:rsid w:val="00B05766"/>
    <w:rsid w:val="00B45870"/>
    <w:rsid w:val="00B56C94"/>
    <w:rsid w:val="00B57C73"/>
    <w:rsid w:val="00B653A2"/>
    <w:rsid w:val="00B933FC"/>
    <w:rsid w:val="00BA5354"/>
    <w:rsid w:val="00BB6F47"/>
    <w:rsid w:val="00BC4243"/>
    <w:rsid w:val="00BD1E25"/>
    <w:rsid w:val="00BE02B7"/>
    <w:rsid w:val="00C01D5B"/>
    <w:rsid w:val="00C35D4B"/>
    <w:rsid w:val="00C7240C"/>
    <w:rsid w:val="00C76103"/>
    <w:rsid w:val="00C902FE"/>
    <w:rsid w:val="00CD3D5D"/>
    <w:rsid w:val="00D37C0E"/>
    <w:rsid w:val="00D676B6"/>
    <w:rsid w:val="00D83B24"/>
    <w:rsid w:val="00DD5628"/>
    <w:rsid w:val="00E07963"/>
    <w:rsid w:val="00E47D24"/>
    <w:rsid w:val="00E54F66"/>
    <w:rsid w:val="00E61671"/>
    <w:rsid w:val="00E91F5E"/>
    <w:rsid w:val="00E9340A"/>
    <w:rsid w:val="00EA17DB"/>
    <w:rsid w:val="00EC4118"/>
    <w:rsid w:val="00EE0401"/>
    <w:rsid w:val="00F05970"/>
    <w:rsid w:val="00F15D6E"/>
    <w:rsid w:val="00F1725D"/>
    <w:rsid w:val="00F515CE"/>
    <w:rsid w:val="00F54FD5"/>
    <w:rsid w:val="00F62B36"/>
    <w:rsid w:val="00FB06FA"/>
    <w:rsid w:val="00FB5698"/>
    <w:rsid w:val="00FB6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5DC"/>
  </w:style>
  <w:style w:type="paragraph" w:styleId="1">
    <w:name w:val="heading 1"/>
    <w:basedOn w:val="a"/>
    <w:next w:val="a"/>
    <w:rsid w:val="003E394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3E394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3E394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3E394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3E394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3E394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3E394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3E394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link w:val="a5"/>
    <w:uiPriority w:val="99"/>
    <w:unhideWhenUsed/>
    <w:rsid w:val="00B2380E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cs="Times New Roman"/>
    </w:rPr>
  </w:style>
  <w:style w:type="character" w:customStyle="1" w:styleId="a5">
    <w:name w:val="Нижний колонтитул Знак"/>
    <w:basedOn w:val="a0"/>
    <w:link w:val="a4"/>
    <w:uiPriority w:val="99"/>
    <w:rsid w:val="00B2380E"/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B2380E"/>
    <w:pPr>
      <w:spacing w:after="0"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2380E"/>
    <w:pPr>
      <w:spacing w:after="0" w:line="240" w:lineRule="auto"/>
      <w:ind w:left="720" w:firstLine="709"/>
      <w:contextualSpacing/>
      <w:jc w:val="both"/>
    </w:pPr>
    <w:rPr>
      <w:rFonts w:cs="Times New Roman"/>
    </w:rPr>
  </w:style>
  <w:style w:type="paragraph" w:styleId="a8">
    <w:name w:val="Normal (Web)"/>
    <w:basedOn w:val="a"/>
    <w:uiPriority w:val="99"/>
    <w:unhideWhenUsed/>
    <w:rsid w:val="00B2380E"/>
    <w:pPr>
      <w:spacing w:before="240" w:after="24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note text"/>
    <w:basedOn w:val="a"/>
    <w:link w:val="aa"/>
    <w:uiPriority w:val="99"/>
    <w:rsid w:val="00B2380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B238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semiHidden/>
    <w:rsid w:val="00B2380E"/>
    <w:rPr>
      <w:vertAlign w:val="superscript"/>
    </w:rPr>
  </w:style>
  <w:style w:type="paragraph" w:styleId="ac">
    <w:name w:val="No Spacing"/>
    <w:uiPriority w:val="1"/>
    <w:qFormat/>
    <w:rsid w:val="00B2380E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FF0EC4"/>
    <w:rPr>
      <w:color w:val="0000FF"/>
      <w:u w:val="single"/>
    </w:rPr>
  </w:style>
  <w:style w:type="table" w:customStyle="1" w:styleId="10">
    <w:name w:val="Сетка таблицы1"/>
    <w:basedOn w:val="a1"/>
    <w:next w:val="a6"/>
    <w:uiPriority w:val="59"/>
    <w:rsid w:val="003E6876"/>
    <w:pPr>
      <w:spacing w:after="0"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Subtitle"/>
    <w:basedOn w:val="a"/>
    <w:next w:val="a"/>
    <w:rsid w:val="003E394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rsid w:val="003E394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rsid w:val="003E3944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3E3944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annotation text"/>
    <w:basedOn w:val="a"/>
    <w:link w:val="af3"/>
    <w:uiPriority w:val="99"/>
    <w:semiHidden/>
    <w:unhideWhenUsed/>
    <w:rsid w:val="003E3944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3E3944"/>
    <w:rPr>
      <w:sz w:val="20"/>
      <w:szCs w:val="20"/>
    </w:rPr>
  </w:style>
  <w:style w:type="character" w:styleId="af4">
    <w:name w:val="annotation reference"/>
    <w:basedOn w:val="a0"/>
    <w:uiPriority w:val="99"/>
    <w:semiHidden/>
    <w:unhideWhenUsed/>
    <w:rsid w:val="003E3944"/>
    <w:rPr>
      <w:sz w:val="16"/>
      <w:szCs w:val="16"/>
    </w:rPr>
  </w:style>
  <w:style w:type="paragraph" w:styleId="af5">
    <w:name w:val="Balloon Text"/>
    <w:basedOn w:val="a"/>
    <w:link w:val="af6"/>
    <w:uiPriority w:val="99"/>
    <w:semiHidden/>
    <w:unhideWhenUsed/>
    <w:rsid w:val="002F5B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2F5B9E"/>
    <w:rPr>
      <w:rFonts w:ascii="Segoe UI" w:hAnsi="Segoe UI" w:cs="Segoe UI"/>
      <w:sz w:val="18"/>
      <w:szCs w:val="18"/>
    </w:rPr>
  </w:style>
  <w:style w:type="paragraph" w:styleId="af7">
    <w:name w:val="Revision"/>
    <w:hidden/>
    <w:uiPriority w:val="99"/>
    <w:semiHidden/>
    <w:rsid w:val="00AF587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nso.ru/page/449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yperlink" Target="https://www.nso.ru/page/29667" TargetMode="External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consultantplus://offline/ref=F09DF92E5A48F0A2223AC5063037954039E05E44F37F1F999AF26215F32812C86F859F6479F1E2B3E15C5A0703FA3BF79F96ACC563B9316FRFWFF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remlin.ru/structure/councils" TargetMode="External"/><Relationship Id="rId1" Type="http://schemas.openxmlformats.org/officeDocument/2006/relationships/hyperlink" Target="https://gossluzhba.gov.ru/anticorruption/spravki_b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B415D-1DB3-430C-8443-5DCF2532A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2493</Words>
  <Characters>14214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Новосибирской области</Company>
  <LinksUpToDate>false</LinksUpToDate>
  <CharactersWithSpaces>16674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Ермакова Наталья Владимировна</dc:creator>
  <cp:lastModifiedBy>Ермакова Наталья Владимировна</cp:lastModifiedBy>
  <cp:revision>2</cp:revision>
  <cp:lastPrinted>2021-02-26T06:52:00Z</cp:lastPrinted>
  <dcterms:created xsi:type="dcterms:W3CDTF">2021-09-29T05:18:00Z</dcterms:created>
  <dcterms:modified xsi:type="dcterms:W3CDTF">2021-09-29T05:18:00Z</dcterms:modified>
</cp:coreProperties>
</file>