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DA1CDA">
        <w:rPr>
          <w:sz w:val="28"/>
          <w:szCs w:val="28"/>
        </w:rPr>
        <w:t>№ 31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DA1CDA">
        <w:rPr>
          <w:sz w:val="36"/>
          <w:szCs w:val="36"/>
        </w:rPr>
        <w:t xml:space="preserve">                13</w:t>
      </w:r>
      <w:r w:rsidR="0027163A">
        <w:rPr>
          <w:sz w:val="36"/>
          <w:szCs w:val="36"/>
        </w:rPr>
        <w:t xml:space="preserve"> ноября</w:t>
      </w:r>
      <w:r w:rsidR="00260AA7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777165" w:rsidRDefault="00F03AAD" w:rsidP="004E4A58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814F3A" w:rsidRPr="00FE741D" w:rsidRDefault="00814F3A" w:rsidP="00814F3A">
      <w:pPr>
        <w:jc w:val="center"/>
        <w:rPr>
          <w:b/>
          <w:bCs/>
          <w:color w:val="000000" w:themeColor="text1"/>
          <w:sz w:val="28"/>
          <w:szCs w:val="28"/>
        </w:rPr>
      </w:pPr>
      <w:r w:rsidRPr="00FE741D">
        <w:rPr>
          <w:b/>
          <w:bCs/>
          <w:color w:val="000000" w:themeColor="text1"/>
          <w:sz w:val="28"/>
          <w:szCs w:val="28"/>
        </w:rPr>
        <w:lastRenderedPageBreak/>
        <w:t>АДМИНИСТРАЦИЯ</w:t>
      </w:r>
    </w:p>
    <w:p w:rsidR="00814F3A" w:rsidRPr="00FE741D" w:rsidRDefault="00814F3A" w:rsidP="00814F3A">
      <w:pPr>
        <w:jc w:val="center"/>
        <w:rPr>
          <w:b/>
          <w:bCs/>
          <w:color w:val="000000" w:themeColor="text1"/>
          <w:sz w:val="28"/>
          <w:szCs w:val="28"/>
        </w:rPr>
      </w:pPr>
      <w:r w:rsidRPr="00FE741D">
        <w:rPr>
          <w:b/>
          <w:bCs/>
          <w:color w:val="000000" w:themeColor="text1"/>
          <w:sz w:val="28"/>
          <w:szCs w:val="28"/>
        </w:rPr>
        <w:t>СИДОРОВСКОГО СЕЛЬСОВЕТА</w:t>
      </w:r>
    </w:p>
    <w:p w:rsidR="00814F3A" w:rsidRPr="00FE741D" w:rsidRDefault="00814F3A" w:rsidP="00814F3A">
      <w:pPr>
        <w:jc w:val="center"/>
        <w:rPr>
          <w:b/>
          <w:bCs/>
          <w:color w:val="000000" w:themeColor="text1"/>
          <w:sz w:val="28"/>
          <w:szCs w:val="28"/>
        </w:rPr>
      </w:pPr>
      <w:r w:rsidRPr="00FE741D">
        <w:rPr>
          <w:b/>
          <w:bCs/>
          <w:color w:val="000000" w:themeColor="text1"/>
          <w:sz w:val="28"/>
          <w:szCs w:val="28"/>
        </w:rPr>
        <w:t>КОЛЫВАНСКОГО РАЙОНА</w:t>
      </w:r>
    </w:p>
    <w:p w:rsidR="00814F3A" w:rsidRPr="00FE741D" w:rsidRDefault="00814F3A" w:rsidP="00814F3A">
      <w:pPr>
        <w:jc w:val="center"/>
        <w:rPr>
          <w:color w:val="000000" w:themeColor="text1"/>
          <w:sz w:val="28"/>
          <w:szCs w:val="28"/>
        </w:rPr>
      </w:pPr>
      <w:r w:rsidRPr="00FE741D"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814F3A" w:rsidRPr="00FE741D" w:rsidRDefault="00814F3A" w:rsidP="00814F3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14F3A" w:rsidRPr="00FE741D" w:rsidRDefault="00814F3A" w:rsidP="00814F3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14F3A" w:rsidRPr="00FE741D" w:rsidRDefault="00814F3A" w:rsidP="00814F3A">
      <w:pPr>
        <w:jc w:val="center"/>
        <w:rPr>
          <w:color w:val="000000" w:themeColor="text1"/>
          <w:sz w:val="28"/>
          <w:szCs w:val="28"/>
        </w:rPr>
      </w:pPr>
      <w:r w:rsidRPr="00FE741D">
        <w:rPr>
          <w:b/>
          <w:bCs/>
          <w:color w:val="000000" w:themeColor="text1"/>
          <w:sz w:val="28"/>
          <w:szCs w:val="28"/>
        </w:rPr>
        <w:t>ПОСТАНОВЛЕНИЕ</w:t>
      </w:r>
    </w:p>
    <w:p w:rsidR="00814F3A" w:rsidRPr="00FE741D" w:rsidRDefault="00814F3A" w:rsidP="00814F3A">
      <w:pPr>
        <w:jc w:val="center"/>
        <w:rPr>
          <w:color w:val="000000" w:themeColor="text1"/>
          <w:sz w:val="28"/>
          <w:szCs w:val="28"/>
        </w:rPr>
      </w:pPr>
      <w:r w:rsidRPr="00FE741D">
        <w:rPr>
          <w:bCs/>
          <w:color w:val="000000" w:themeColor="text1"/>
          <w:sz w:val="28"/>
          <w:szCs w:val="28"/>
        </w:rPr>
        <w:t>от 13.11.2019г. № 107</w:t>
      </w:r>
    </w:p>
    <w:p w:rsidR="00814F3A" w:rsidRPr="00FE741D" w:rsidRDefault="00814F3A" w:rsidP="00814F3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14F3A" w:rsidRPr="00FE741D" w:rsidRDefault="00814F3A" w:rsidP="00814F3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14F3A" w:rsidRPr="00FE741D" w:rsidRDefault="00814F3A" w:rsidP="00814F3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FE741D">
        <w:rPr>
          <w:b/>
          <w:bCs/>
          <w:color w:val="000000" w:themeColor="text1"/>
          <w:sz w:val="28"/>
          <w:szCs w:val="28"/>
        </w:rPr>
        <w:t xml:space="preserve">Об утверждении положения </w:t>
      </w:r>
      <w:proofErr w:type="gramStart"/>
      <w:r w:rsidRPr="00FE741D">
        <w:rPr>
          <w:b/>
          <w:bCs/>
          <w:color w:val="000000" w:themeColor="text1"/>
          <w:sz w:val="28"/>
          <w:szCs w:val="28"/>
        </w:rPr>
        <w:t>об</w:t>
      </w:r>
      <w:proofErr w:type="gramEnd"/>
    </w:p>
    <w:p w:rsidR="00814F3A" w:rsidRPr="00FE741D" w:rsidRDefault="00814F3A" w:rsidP="00814F3A">
      <w:pPr>
        <w:jc w:val="center"/>
        <w:rPr>
          <w:b/>
          <w:color w:val="000000" w:themeColor="text1"/>
          <w:sz w:val="28"/>
          <w:szCs w:val="28"/>
        </w:rPr>
      </w:pPr>
      <w:r w:rsidRPr="00FE741D">
        <w:rPr>
          <w:b/>
          <w:bCs/>
          <w:color w:val="000000" w:themeColor="text1"/>
          <w:sz w:val="28"/>
          <w:szCs w:val="28"/>
        </w:rPr>
        <w:t xml:space="preserve">общественном </w:t>
      </w:r>
      <w:proofErr w:type="gramStart"/>
      <w:r w:rsidRPr="00FE741D">
        <w:rPr>
          <w:b/>
          <w:bCs/>
          <w:color w:val="000000" w:themeColor="text1"/>
          <w:sz w:val="28"/>
          <w:szCs w:val="28"/>
        </w:rPr>
        <w:t>совете</w:t>
      </w:r>
      <w:proofErr w:type="gramEnd"/>
      <w:r w:rsidRPr="00FE741D">
        <w:rPr>
          <w:b/>
          <w:bCs/>
          <w:color w:val="000000" w:themeColor="text1"/>
          <w:sz w:val="28"/>
          <w:szCs w:val="28"/>
        </w:rPr>
        <w:t xml:space="preserve"> при администрации </w:t>
      </w:r>
      <w:proofErr w:type="spellStart"/>
      <w:r w:rsidRPr="00FE741D">
        <w:rPr>
          <w:b/>
          <w:color w:val="000000" w:themeColor="text1"/>
          <w:sz w:val="28"/>
          <w:szCs w:val="28"/>
        </w:rPr>
        <w:t>Сидоровского</w:t>
      </w:r>
      <w:proofErr w:type="spellEnd"/>
      <w:r w:rsidRPr="00FE741D">
        <w:rPr>
          <w:b/>
          <w:color w:val="000000" w:themeColor="text1"/>
          <w:sz w:val="28"/>
          <w:szCs w:val="28"/>
        </w:rPr>
        <w:t xml:space="preserve"> сельсовета</w:t>
      </w:r>
    </w:p>
    <w:p w:rsidR="00814F3A" w:rsidRPr="00FE741D" w:rsidRDefault="00814F3A" w:rsidP="00814F3A">
      <w:pPr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  <w:proofErr w:type="spellStart"/>
      <w:r w:rsidRPr="00FE741D">
        <w:rPr>
          <w:b/>
          <w:color w:val="000000" w:themeColor="text1"/>
          <w:sz w:val="28"/>
          <w:szCs w:val="28"/>
        </w:rPr>
        <w:t>Колыванского</w:t>
      </w:r>
      <w:proofErr w:type="spellEnd"/>
      <w:r w:rsidRPr="00FE741D">
        <w:rPr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814F3A" w:rsidRPr="00FE741D" w:rsidRDefault="00814F3A" w:rsidP="00814F3A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814F3A" w:rsidRPr="00FE741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E741D">
        <w:rPr>
          <w:color w:val="000000" w:themeColor="text1"/>
          <w:sz w:val="28"/>
          <w:szCs w:val="28"/>
        </w:rPr>
        <w:t>В соответствии с частью 3 статьи 13 Федерального закона от 21.07.2014 № 212-ФЗ «Об основах общественного контроля в Российской Федерации»,</w:t>
      </w:r>
    </w:p>
    <w:p w:rsidR="00814F3A" w:rsidRPr="00FE741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FE741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E741D">
        <w:rPr>
          <w:color w:val="000000" w:themeColor="text1"/>
          <w:sz w:val="28"/>
          <w:szCs w:val="28"/>
        </w:rPr>
        <w:t>ПОСТАНОВЛЯЕТ</w:t>
      </w:r>
    </w:p>
    <w:p w:rsidR="00814F3A" w:rsidRPr="00FE741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FE741D" w:rsidRDefault="00814F3A" w:rsidP="00814F3A">
      <w:pPr>
        <w:rPr>
          <w:color w:val="000000" w:themeColor="text1"/>
          <w:sz w:val="28"/>
          <w:szCs w:val="28"/>
        </w:rPr>
      </w:pPr>
      <w:r w:rsidRPr="00FE741D">
        <w:rPr>
          <w:color w:val="000000" w:themeColor="text1"/>
          <w:sz w:val="28"/>
          <w:szCs w:val="28"/>
        </w:rPr>
        <w:t xml:space="preserve">1. Утвердить  Положение об общественном совете при администрации </w:t>
      </w:r>
      <w:proofErr w:type="spellStart"/>
      <w:r w:rsidRPr="00FE741D">
        <w:rPr>
          <w:color w:val="000000" w:themeColor="text1"/>
          <w:sz w:val="28"/>
          <w:szCs w:val="28"/>
        </w:rPr>
        <w:t>Сид</w:t>
      </w:r>
      <w:r w:rsidRPr="00FE741D">
        <w:rPr>
          <w:color w:val="000000" w:themeColor="text1"/>
          <w:sz w:val="28"/>
          <w:szCs w:val="28"/>
        </w:rPr>
        <w:t>о</w:t>
      </w:r>
      <w:r w:rsidRPr="00FE741D">
        <w:rPr>
          <w:color w:val="000000" w:themeColor="text1"/>
          <w:sz w:val="28"/>
          <w:szCs w:val="28"/>
        </w:rPr>
        <w:t>ровского</w:t>
      </w:r>
      <w:proofErr w:type="spellEnd"/>
      <w:r w:rsidRPr="00FE741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FE741D">
        <w:rPr>
          <w:color w:val="000000" w:themeColor="text1"/>
          <w:sz w:val="28"/>
          <w:szCs w:val="28"/>
        </w:rPr>
        <w:t>Колыванского</w:t>
      </w:r>
      <w:proofErr w:type="spellEnd"/>
      <w:r w:rsidRPr="00FE741D">
        <w:rPr>
          <w:color w:val="000000" w:themeColor="text1"/>
          <w:sz w:val="28"/>
          <w:szCs w:val="28"/>
        </w:rPr>
        <w:t xml:space="preserve"> района Новосибирской области (далее ‒ Положение).</w:t>
      </w:r>
    </w:p>
    <w:p w:rsidR="00814F3A" w:rsidRPr="00FE741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E741D">
        <w:rPr>
          <w:color w:val="000000" w:themeColor="text1"/>
          <w:sz w:val="28"/>
          <w:szCs w:val="28"/>
        </w:rPr>
        <w:t xml:space="preserve">2. Постановление опубликовать в газете «Бюллетень </w:t>
      </w:r>
      <w:proofErr w:type="spellStart"/>
      <w:r w:rsidRPr="00FE741D">
        <w:rPr>
          <w:color w:val="000000" w:themeColor="text1"/>
          <w:sz w:val="28"/>
          <w:szCs w:val="28"/>
        </w:rPr>
        <w:t>Сидоровского</w:t>
      </w:r>
      <w:proofErr w:type="spellEnd"/>
      <w:r w:rsidRPr="00FE741D">
        <w:rPr>
          <w:color w:val="000000" w:themeColor="text1"/>
          <w:sz w:val="28"/>
          <w:szCs w:val="28"/>
        </w:rPr>
        <w:t xml:space="preserve"> сельсов</w:t>
      </w:r>
      <w:r w:rsidRPr="00FE741D">
        <w:rPr>
          <w:color w:val="000000" w:themeColor="text1"/>
          <w:sz w:val="28"/>
          <w:szCs w:val="28"/>
        </w:rPr>
        <w:t>е</w:t>
      </w:r>
      <w:r w:rsidRPr="00FE741D">
        <w:rPr>
          <w:color w:val="000000" w:themeColor="text1"/>
          <w:sz w:val="28"/>
          <w:szCs w:val="28"/>
        </w:rPr>
        <w:t>та» и разместить в сети Интернет на официальном сайте</w:t>
      </w:r>
      <w:r w:rsidRPr="00FE741D">
        <w:rPr>
          <w:i/>
          <w:color w:val="000000" w:themeColor="text1"/>
          <w:sz w:val="28"/>
          <w:szCs w:val="28"/>
        </w:rPr>
        <w:t xml:space="preserve"> </w:t>
      </w:r>
      <w:r w:rsidRPr="00FE741D">
        <w:rPr>
          <w:color w:val="000000" w:themeColor="text1"/>
          <w:sz w:val="28"/>
          <w:szCs w:val="28"/>
        </w:rPr>
        <w:t>администрации.</w:t>
      </w:r>
    </w:p>
    <w:p w:rsidR="00814F3A" w:rsidRPr="00FE741D" w:rsidRDefault="00814F3A" w:rsidP="00814F3A">
      <w:pPr>
        <w:rPr>
          <w:color w:val="000000" w:themeColor="text1"/>
          <w:sz w:val="28"/>
          <w:szCs w:val="28"/>
        </w:rPr>
      </w:pPr>
      <w:r w:rsidRPr="00FE741D">
        <w:rPr>
          <w:color w:val="000000" w:themeColor="text1"/>
          <w:sz w:val="28"/>
          <w:szCs w:val="28"/>
        </w:rPr>
        <w:t>3. Постановление вступает в силу с момента официального опубликования.</w:t>
      </w:r>
    </w:p>
    <w:p w:rsidR="00814F3A" w:rsidRPr="00FE741D" w:rsidRDefault="00814F3A" w:rsidP="00814F3A">
      <w:pPr>
        <w:rPr>
          <w:color w:val="000000" w:themeColor="text1"/>
          <w:sz w:val="28"/>
          <w:szCs w:val="28"/>
        </w:rPr>
      </w:pPr>
      <w:r w:rsidRPr="00FE741D">
        <w:rPr>
          <w:color w:val="000000" w:themeColor="text1"/>
          <w:sz w:val="28"/>
          <w:szCs w:val="28"/>
        </w:rPr>
        <w:t>4. </w:t>
      </w:r>
      <w:proofErr w:type="gramStart"/>
      <w:r w:rsidRPr="00FE741D">
        <w:rPr>
          <w:color w:val="000000" w:themeColor="text1"/>
          <w:sz w:val="28"/>
          <w:szCs w:val="28"/>
        </w:rPr>
        <w:t>Контроль за</w:t>
      </w:r>
      <w:proofErr w:type="gramEnd"/>
      <w:r w:rsidRPr="00FE741D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814F3A" w:rsidRPr="00FE741D" w:rsidRDefault="00814F3A" w:rsidP="00814F3A">
      <w:pPr>
        <w:rPr>
          <w:color w:val="000000" w:themeColor="text1"/>
          <w:sz w:val="28"/>
          <w:szCs w:val="28"/>
        </w:rPr>
      </w:pPr>
    </w:p>
    <w:p w:rsidR="00814F3A" w:rsidRPr="00FE741D" w:rsidRDefault="00814F3A" w:rsidP="00814F3A">
      <w:pPr>
        <w:rPr>
          <w:color w:val="000000" w:themeColor="text1"/>
          <w:sz w:val="28"/>
          <w:szCs w:val="28"/>
        </w:rPr>
      </w:pPr>
    </w:p>
    <w:p w:rsidR="00814F3A" w:rsidRPr="00FE741D" w:rsidRDefault="00814F3A" w:rsidP="00814F3A">
      <w:pPr>
        <w:rPr>
          <w:color w:val="000000" w:themeColor="text1"/>
          <w:sz w:val="28"/>
          <w:szCs w:val="28"/>
        </w:rPr>
      </w:pPr>
    </w:p>
    <w:p w:rsidR="00814F3A" w:rsidRPr="00FE741D" w:rsidRDefault="00814F3A" w:rsidP="00814F3A">
      <w:pPr>
        <w:rPr>
          <w:color w:val="000000" w:themeColor="text1"/>
          <w:sz w:val="28"/>
          <w:szCs w:val="28"/>
        </w:rPr>
      </w:pPr>
      <w:r w:rsidRPr="00FE741D">
        <w:rPr>
          <w:color w:val="000000" w:themeColor="text1"/>
          <w:sz w:val="28"/>
          <w:szCs w:val="28"/>
        </w:rPr>
        <w:t xml:space="preserve">Глава </w:t>
      </w:r>
      <w:proofErr w:type="spellStart"/>
      <w:r w:rsidRPr="00FE741D">
        <w:rPr>
          <w:color w:val="000000" w:themeColor="text1"/>
          <w:sz w:val="28"/>
          <w:szCs w:val="28"/>
        </w:rPr>
        <w:t>Сидоровского</w:t>
      </w:r>
      <w:proofErr w:type="spellEnd"/>
      <w:r w:rsidRPr="00FE741D">
        <w:rPr>
          <w:color w:val="000000" w:themeColor="text1"/>
          <w:sz w:val="28"/>
          <w:szCs w:val="28"/>
        </w:rPr>
        <w:t xml:space="preserve"> сельсовета </w:t>
      </w:r>
    </w:p>
    <w:p w:rsidR="00814F3A" w:rsidRPr="00FE741D" w:rsidRDefault="00814F3A" w:rsidP="00814F3A">
      <w:pPr>
        <w:rPr>
          <w:i/>
          <w:color w:val="000000" w:themeColor="text1"/>
          <w:sz w:val="28"/>
          <w:szCs w:val="28"/>
        </w:rPr>
      </w:pPr>
      <w:proofErr w:type="spellStart"/>
      <w:r w:rsidRPr="00FE741D">
        <w:rPr>
          <w:color w:val="000000" w:themeColor="text1"/>
          <w:sz w:val="28"/>
          <w:szCs w:val="28"/>
        </w:rPr>
        <w:t>Колыванского</w:t>
      </w:r>
      <w:proofErr w:type="spellEnd"/>
      <w:r w:rsidRPr="00FE741D">
        <w:rPr>
          <w:color w:val="000000" w:themeColor="text1"/>
          <w:sz w:val="28"/>
          <w:szCs w:val="28"/>
        </w:rPr>
        <w:t xml:space="preserve"> района Новосибирской области                              О.Г. Маркин.</w:t>
      </w:r>
    </w:p>
    <w:p w:rsidR="00814F3A" w:rsidRPr="00FE741D" w:rsidRDefault="00814F3A" w:rsidP="00814F3A">
      <w:pPr>
        <w:jc w:val="right"/>
        <w:rPr>
          <w:i/>
          <w:color w:val="000000" w:themeColor="text1"/>
          <w:sz w:val="28"/>
          <w:szCs w:val="28"/>
        </w:rPr>
      </w:pPr>
    </w:p>
    <w:p w:rsidR="00814F3A" w:rsidRPr="00FE741D" w:rsidRDefault="00814F3A" w:rsidP="00814F3A">
      <w:pPr>
        <w:rPr>
          <w:color w:val="000000" w:themeColor="text1"/>
          <w:sz w:val="28"/>
          <w:szCs w:val="28"/>
        </w:rPr>
      </w:pPr>
      <w:r w:rsidRPr="00FE741D">
        <w:rPr>
          <w:color w:val="000000" w:themeColor="text1"/>
          <w:sz w:val="28"/>
          <w:szCs w:val="28"/>
        </w:rPr>
        <w:br w:type="page"/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lastRenderedPageBreak/>
        <w:t>Утверждено</w:t>
      </w:r>
    </w:p>
    <w:p w:rsidR="00814F3A" w:rsidRDefault="00814F3A" w:rsidP="00814F3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rPr>
          <w:i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</w:p>
    <w:p w:rsidR="00814F3A" w:rsidRPr="00AB28AD" w:rsidRDefault="00814F3A" w:rsidP="00814F3A">
      <w:pPr>
        <w:jc w:val="right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13.11.2019</w:t>
      </w:r>
      <w:r w:rsidRPr="00AB28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№ 107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814F3A" w:rsidRPr="00337319" w:rsidRDefault="00814F3A" w:rsidP="00814F3A">
      <w:pPr>
        <w:jc w:val="center"/>
        <w:rPr>
          <w:b/>
          <w:bCs/>
          <w:i/>
          <w:color w:val="000000" w:themeColor="text1"/>
          <w:sz w:val="28"/>
          <w:szCs w:val="28"/>
        </w:rPr>
      </w:pPr>
      <w:bookmarkStart w:id="0" w:name="Par30"/>
      <w:bookmarkEnd w:id="0"/>
      <w:r w:rsidRPr="00AB28AD">
        <w:rPr>
          <w:b/>
          <w:bCs/>
          <w:color w:val="000000" w:themeColor="text1"/>
          <w:sz w:val="28"/>
          <w:szCs w:val="28"/>
        </w:rPr>
        <w:t xml:space="preserve">Положение об общественном совете при администрации </w:t>
      </w:r>
      <w:proofErr w:type="spellStart"/>
      <w:r w:rsidRPr="00337319">
        <w:rPr>
          <w:b/>
          <w:color w:val="000000" w:themeColor="text1"/>
          <w:sz w:val="28"/>
          <w:szCs w:val="28"/>
        </w:rPr>
        <w:t>Сидоровского</w:t>
      </w:r>
      <w:proofErr w:type="spellEnd"/>
      <w:r w:rsidRPr="00337319">
        <w:rPr>
          <w:b/>
          <w:color w:val="000000" w:themeColor="text1"/>
          <w:sz w:val="28"/>
          <w:szCs w:val="28"/>
        </w:rPr>
        <w:t xml:space="preserve"> сельсовета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37319">
        <w:rPr>
          <w:b/>
          <w:color w:val="000000" w:themeColor="text1"/>
          <w:sz w:val="28"/>
          <w:szCs w:val="28"/>
        </w:rPr>
        <w:t>Колыванского</w:t>
      </w:r>
      <w:proofErr w:type="spellEnd"/>
      <w:r w:rsidRPr="00337319">
        <w:rPr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814F3A" w:rsidRDefault="00814F3A" w:rsidP="00814F3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814F3A" w:rsidRPr="00016ECF" w:rsidRDefault="00814F3A" w:rsidP="00814F3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016ECF">
        <w:rPr>
          <w:b/>
          <w:color w:val="000000" w:themeColor="text1"/>
          <w:sz w:val="28"/>
          <w:szCs w:val="28"/>
        </w:rPr>
        <w:t>I. Общие положения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1. </w:t>
      </w:r>
      <w:proofErr w:type="gramStart"/>
      <w:r w:rsidRPr="00AB28AD">
        <w:rPr>
          <w:color w:val="000000" w:themeColor="text1"/>
          <w:sz w:val="28"/>
          <w:szCs w:val="28"/>
        </w:rPr>
        <w:t>Настоящее Положение разработано в соответствии с Федеральным зак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ном от 21.07.2014 № 212-ФЗ «Об основах общественного контроля в Росси</w:t>
      </w:r>
      <w:r w:rsidRPr="00AB28AD">
        <w:rPr>
          <w:color w:val="000000" w:themeColor="text1"/>
          <w:sz w:val="28"/>
          <w:szCs w:val="28"/>
        </w:rPr>
        <w:t>й</w:t>
      </w:r>
      <w:r w:rsidRPr="00AB28AD">
        <w:rPr>
          <w:color w:val="000000" w:themeColor="text1"/>
          <w:sz w:val="28"/>
          <w:szCs w:val="28"/>
        </w:rPr>
        <w:t>ской Федерации», Законом Новосибирской области от 02.06.2015 № 551-ОЗ «Об отдельных вопросах организации и осуществления общественного ко</w:t>
      </w:r>
      <w:r w:rsidRPr="00AB28AD">
        <w:rPr>
          <w:color w:val="000000" w:themeColor="text1"/>
          <w:sz w:val="28"/>
          <w:szCs w:val="28"/>
        </w:rPr>
        <w:t>н</w:t>
      </w:r>
      <w:r w:rsidRPr="00AB28AD">
        <w:rPr>
          <w:color w:val="000000" w:themeColor="text1"/>
          <w:sz w:val="28"/>
          <w:szCs w:val="28"/>
        </w:rPr>
        <w:t xml:space="preserve">троля в Новосибирской области», </w:t>
      </w:r>
      <w:r w:rsidRPr="00AB28AD">
        <w:rPr>
          <w:rStyle w:val="100"/>
          <w:color w:val="000000" w:themeColor="text1"/>
          <w:sz w:val="28"/>
          <w:szCs w:val="28"/>
        </w:rPr>
        <w:t>Положением об осуществлении общес</w:t>
      </w:r>
      <w:r w:rsidRPr="00AB28AD">
        <w:rPr>
          <w:rStyle w:val="100"/>
          <w:color w:val="000000" w:themeColor="text1"/>
          <w:sz w:val="28"/>
          <w:szCs w:val="28"/>
        </w:rPr>
        <w:t>т</w:t>
      </w:r>
      <w:r w:rsidRPr="00AB28AD">
        <w:rPr>
          <w:rStyle w:val="100"/>
          <w:color w:val="000000" w:themeColor="text1"/>
          <w:sz w:val="28"/>
          <w:szCs w:val="28"/>
        </w:rPr>
        <w:t>венного контроля в</w:t>
      </w:r>
      <w:r>
        <w:rPr>
          <w:rStyle w:val="10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100"/>
          <w:color w:val="000000" w:themeColor="text1"/>
          <w:sz w:val="28"/>
          <w:szCs w:val="28"/>
        </w:rPr>
        <w:t>Сидоровском</w:t>
      </w:r>
      <w:proofErr w:type="spellEnd"/>
      <w:r>
        <w:rPr>
          <w:rStyle w:val="100"/>
          <w:color w:val="000000" w:themeColor="text1"/>
          <w:sz w:val="28"/>
          <w:szCs w:val="28"/>
        </w:rPr>
        <w:t xml:space="preserve"> сельсовете</w:t>
      </w:r>
      <w:r>
        <w:rPr>
          <w:color w:val="000000" w:themeColor="text1"/>
          <w:sz w:val="28"/>
          <w:szCs w:val="28"/>
          <w:lang w:eastAsia="ar-SA"/>
        </w:rPr>
        <w:t>, утвержденным Постановлен</w:t>
      </w:r>
      <w:r>
        <w:rPr>
          <w:color w:val="000000" w:themeColor="text1"/>
          <w:sz w:val="28"/>
          <w:szCs w:val="28"/>
          <w:lang w:eastAsia="ar-SA"/>
        </w:rPr>
        <w:t>и</w:t>
      </w:r>
      <w:r>
        <w:rPr>
          <w:color w:val="000000" w:themeColor="text1"/>
          <w:sz w:val="28"/>
          <w:szCs w:val="28"/>
          <w:lang w:eastAsia="ar-SA"/>
        </w:rPr>
        <w:t xml:space="preserve">ем от 13.11.2019 </w:t>
      </w:r>
      <w:r w:rsidRPr="00AB28AD">
        <w:rPr>
          <w:color w:val="000000" w:themeColor="text1"/>
          <w:sz w:val="28"/>
          <w:szCs w:val="28"/>
          <w:lang w:eastAsia="ar-SA"/>
        </w:rPr>
        <w:t xml:space="preserve"> №</w:t>
      </w:r>
      <w:r>
        <w:rPr>
          <w:color w:val="000000" w:themeColor="text1"/>
          <w:sz w:val="28"/>
          <w:szCs w:val="28"/>
          <w:lang w:eastAsia="ar-SA"/>
        </w:rPr>
        <w:t xml:space="preserve"> 107</w:t>
      </w:r>
      <w:r w:rsidRPr="00AB28AD">
        <w:rPr>
          <w:rStyle w:val="100"/>
          <w:color w:val="000000" w:themeColor="text1"/>
          <w:sz w:val="28"/>
          <w:szCs w:val="28"/>
        </w:rPr>
        <w:t>,</w:t>
      </w:r>
      <w:r w:rsidRPr="00AB28AD">
        <w:rPr>
          <w:color w:val="000000" w:themeColor="text1"/>
          <w:sz w:val="28"/>
          <w:szCs w:val="28"/>
        </w:rPr>
        <w:t xml:space="preserve"> определяет компетенцию, порядок формирования и деятельности общественного совета при администрации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совета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AB28AD">
        <w:rPr>
          <w:i/>
          <w:color w:val="000000" w:themeColor="text1"/>
          <w:sz w:val="28"/>
          <w:szCs w:val="28"/>
        </w:rPr>
        <w:t xml:space="preserve"> </w:t>
      </w:r>
      <w:r w:rsidRPr="00AB28AD">
        <w:rPr>
          <w:color w:val="000000" w:themeColor="text1"/>
          <w:sz w:val="28"/>
          <w:szCs w:val="28"/>
        </w:rPr>
        <w:t>(далее ‒ общественный совет).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2. Общественный совет является постоянно действующим консультационно-совещательным органом.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3. В своей деятельности общественный совет руководствуется Конституцией Российской Федерации, федеральными конституционными законами, фед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>ральными законами, актами Президента Российской Федерации и Правител</w:t>
      </w:r>
      <w:r w:rsidRPr="00AB28AD">
        <w:rPr>
          <w:color w:val="000000" w:themeColor="text1"/>
          <w:sz w:val="28"/>
          <w:szCs w:val="28"/>
        </w:rPr>
        <w:t>ь</w:t>
      </w:r>
      <w:r w:rsidRPr="00AB28AD">
        <w:rPr>
          <w:color w:val="000000" w:themeColor="text1"/>
          <w:sz w:val="28"/>
          <w:szCs w:val="28"/>
        </w:rPr>
        <w:t>ства Российской Федерации, законами Новосибирской области, постановл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>ниями и распоряжениями Губернатора Новосибирской области и Правител</w:t>
      </w:r>
      <w:r w:rsidRPr="00AB28AD">
        <w:rPr>
          <w:color w:val="000000" w:themeColor="text1"/>
          <w:sz w:val="28"/>
          <w:szCs w:val="28"/>
        </w:rPr>
        <w:t>ь</w:t>
      </w:r>
      <w:r w:rsidRPr="00AB28AD">
        <w:rPr>
          <w:color w:val="000000" w:themeColor="text1"/>
          <w:sz w:val="28"/>
          <w:szCs w:val="28"/>
        </w:rPr>
        <w:t xml:space="preserve">ства Новосибирской области, Уставом </w:t>
      </w:r>
      <w:proofErr w:type="spellStart"/>
      <w:r w:rsidRPr="00016ECF">
        <w:rPr>
          <w:color w:val="000000" w:themeColor="text1"/>
          <w:sz w:val="28"/>
          <w:szCs w:val="28"/>
        </w:rPr>
        <w:t>Сидоровского</w:t>
      </w:r>
      <w:proofErr w:type="spellEnd"/>
      <w:r w:rsidRPr="00016ECF">
        <w:rPr>
          <w:color w:val="000000" w:themeColor="text1"/>
          <w:sz w:val="28"/>
          <w:szCs w:val="28"/>
        </w:rPr>
        <w:t xml:space="preserve"> сельсовета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016ECF">
        <w:rPr>
          <w:color w:val="000000" w:themeColor="text1"/>
          <w:sz w:val="28"/>
          <w:szCs w:val="28"/>
        </w:rPr>
        <w:t>Колыва</w:t>
      </w:r>
      <w:r w:rsidRPr="00016ECF">
        <w:rPr>
          <w:color w:val="000000" w:themeColor="text1"/>
          <w:sz w:val="28"/>
          <w:szCs w:val="28"/>
        </w:rPr>
        <w:t>н</w:t>
      </w:r>
      <w:r w:rsidRPr="00016ECF">
        <w:rPr>
          <w:color w:val="000000" w:themeColor="text1"/>
          <w:sz w:val="28"/>
          <w:szCs w:val="28"/>
        </w:rPr>
        <w:t>ского</w:t>
      </w:r>
      <w:proofErr w:type="spellEnd"/>
      <w:r w:rsidRPr="00016ECF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AB28AD">
        <w:rPr>
          <w:i/>
          <w:color w:val="000000" w:themeColor="text1"/>
          <w:sz w:val="28"/>
          <w:szCs w:val="28"/>
        </w:rPr>
        <w:t>,</w:t>
      </w:r>
      <w:r w:rsidRPr="00AB28AD">
        <w:rPr>
          <w:color w:val="000000" w:themeColor="text1"/>
          <w:sz w:val="28"/>
          <w:szCs w:val="28"/>
        </w:rPr>
        <w:t xml:space="preserve"> а также настоящим Положением.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4. Члены общественного совета исполняют свои обязанности на обществе</w:t>
      </w:r>
      <w:r w:rsidRPr="00AB28AD">
        <w:rPr>
          <w:color w:val="000000" w:themeColor="text1"/>
          <w:sz w:val="28"/>
          <w:szCs w:val="28"/>
        </w:rPr>
        <w:t>н</w:t>
      </w:r>
      <w:r w:rsidRPr="00AB28AD">
        <w:rPr>
          <w:color w:val="000000" w:themeColor="text1"/>
          <w:sz w:val="28"/>
          <w:szCs w:val="28"/>
        </w:rPr>
        <w:t>ных началах.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016ECF" w:rsidRDefault="00814F3A" w:rsidP="00814F3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016ECF">
        <w:rPr>
          <w:b/>
          <w:color w:val="000000" w:themeColor="text1"/>
          <w:sz w:val="28"/>
          <w:szCs w:val="28"/>
        </w:rPr>
        <w:t>II. Основные задачи и функции общественного совета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5. Основными задачами общественного совета являются: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1) обеспечение прозрачности и открытости деятельности администрации </w:t>
      </w:r>
      <w:proofErr w:type="spellStart"/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r w:rsidRPr="00AB28AD">
        <w:rPr>
          <w:i/>
          <w:color w:val="000000" w:themeColor="text1"/>
          <w:sz w:val="28"/>
          <w:szCs w:val="28"/>
        </w:rPr>
        <w:t xml:space="preserve"> </w:t>
      </w:r>
      <w:r w:rsidRPr="00AB28AD">
        <w:rPr>
          <w:color w:val="000000" w:themeColor="text1"/>
          <w:sz w:val="28"/>
          <w:szCs w:val="28"/>
        </w:rPr>
        <w:t xml:space="preserve">(далее ‒ администрация), в том числе осуществление общественного </w:t>
      </w:r>
      <w:proofErr w:type="gramStart"/>
      <w:r w:rsidRPr="00AB28AD">
        <w:rPr>
          <w:color w:val="000000" w:themeColor="text1"/>
          <w:sz w:val="28"/>
          <w:szCs w:val="28"/>
        </w:rPr>
        <w:t>контроля за</w:t>
      </w:r>
      <w:proofErr w:type="gramEnd"/>
      <w:r w:rsidRPr="00AB28AD">
        <w:rPr>
          <w:color w:val="000000" w:themeColor="text1"/>
          <w:sz w:val="28"/>
          <w:szCs w:val="28"/>
        </w:rPr>
        <w:t xml:space="preserve"> деятельностью администрации</w:t>
      </w:r>
      <w:r w:rsidRPr="00AB28AD">
        <w:rPr>
          <w:i/>
          <w:color w:val="000000" w:themeColor="text1"/>
          <w:sz w:val="28"/>
          <w:szCs w:val="28"/>
        </w:rPr>
        <w:t xml:space="preserve"> </w:t>
      </w:r>
      <w:r w:rsidRPr="00AB28AD">
        <w:rPr>
          <w:color w:val="000000" w:themeColor="text1"/>
          <w:sz w:val="28"/>
          <w:szCs w:val="28"/>
        </w:rPr>
        <w:t>в формах и п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рядке, предусмотренных федеральным законодательством;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2) обеспечение участия представителей общественности в процессе подг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товки и реализации решений в сфере деятельности администрации;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3) привлечение к принятию управленческих решений в сфере деятельности администрации граждан, представляющих интересы различных групп нас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 xml:space="preserve">ления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proofErr w:type="gramStart"/>
      <w:r w:rsidRPr="00AB28AD">
        <w:rPr>
          <w:i/>
          <w:color w:val="000000" w:themeColor="text1"/>
          <w:sz w:val="28"/>
          <w:szCs w:val="28"/>
        </w:rPr>
        <w:t xml:space="preserve"> </w:t>
      </w:r>
      <w:r w:rsidRPr="00AB28AD">
        <w:rPr>
          <w:color w:val="000000" w:themeColor="text1"/>
          <w:sz w:val="28"/>
          <w:szCs w:val="28"/>
        </w:rPr>
        <w:t>;</w:t>
      </w:r>
      <w:proofErr w:type="gramEnd"/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4) информ</w:t>
      </w:r>
      <w:r>
        <w:rPr>
          <w:color w:val="000000" w:themeColor="text1"/>
          <w:sz w:val="28"/>
          <w:szCs w:val="28"/>
        </w:rPr>
        <w:t>ирование граждан и организаций на территории</w:t>
      </w:r>
      <w:r w:rsidRPr="00016ECF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r w:rsidRPr="00AB28AD">
        <w:rPr>
          <w:color w:val="000000" w:themeColor="text1"/>
          <w:sz w:val="28"/>
          <w:szCs w:val="28"/>
        </w:rPr>
        <w:t xml:space="preserve"> </w:t>
      </w:r>
      <w:r w:rsidRPr="00AB28AD">
        <w:rPr>
          <w:i/>
          <w:color w:val="000000" w:themeColor="text1"/>
          <w:sz w:val="28"/>
          <w:szCs w:val="28"/>
        </w:rPr>
        <w:t xml:space="preserve"> </w:t>
      </w:r>
      <w:r w:rsidRPr="00AB28AD">
        <w:rPr>
          <w:color w:val="000000" w:themeColor="text1"/>
          <w:sz w:val="28"/>
          <w:szCs w:val="28"/>
        </w:rPr>
        <w:t>о целях, задачах и итогах работы администрации;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lastRenderedPageBreak/>
        <w:t>5) совершенствование механизма учета общественного мнения и обратной связи администрации с гражданами, общественными объединениями и ин</w:t>
      </w:r>
      <w:r w:rsidRPr="00AB28AD">
        <w:rPr>
          <w:color w:val="000000" w:themeColor="text1"/>
          <w:sz w:val="28"/>
          <w:szCs w:val="28"/>
        </w:rPr>
        <w:t>ы</w:t>
      </w:r>
      <w:r w:rsidRPr="00AB28AD">
        <w:rPr>
          <w:color w:val="000000" w:themeColor="text1"/>
          <w:sz w:val="28"/>
          <w:szCs w:val="28"/>
        </w:rPr>
        <w:t>ми негосударственными некоммерческими организациями;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6) осуществление </w:t>
      </w:r>
      <w:proofErr w:type="gramStart"/>
      <w:r w:rsidRPr="00AB28AD">
        <w:rPr>
          <w:color w:val="000000" w:themeColor="text1"/>
          <w:sz w:val="28"/>
          <w:szCs w:val="28"/>
        </w:rPr>
        <w:t>контроля за</w:t>
      </w:r>
      <w:proofErr w:type="gramEnd"/>
      <w:r w:rsidRPr="00AB28AD">
        <w:rPr>
          <w:color w:val="000000" w:themeColor="text1"/>
          <w:sz w:val="28"/>
          <w:szCs w:val="28"/>
        </w:rPr>
        <w:t xml:space="preserve"> реализацией решений общественного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6. Общественный совет для выполнения возложенных на него основных з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дач выполняет следующие функции: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1) готовит предложения администрации по вопросам повышения эффекти</w:t>
      </w:r>
      <w:r w:rsidRPr="00AB28AD">
        <w:rPr>
          <w:color w:val="000000" w:themeColor="text1"/>
          <w:sz w:val="28"/>
          <w:szCs w:val="28"/>
        </w:rPr>
        <w:t>в</w:t>
      </w:r>
      <w:r w:rsidRPr="00AB28AD">
        <w:rPr>
          <w:color w:val="000000" w:themeColor="text1"/>
          <w:sz w:val="28"/>
          <w:szCs w:val="28"/>
        </w:rPr>
        <w:t>ности ее деятельности;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2) обсуждает годовые планы работы администрации и годовые отчеты о его деятельности;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3) обсуждает отчеты администрации о реализации муниципальных программ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proofErr w:type="gramStart"/>
      <w:r w:rsidRPr="00AB28AD">
        <w:rPr>
          <w:i/>
          <w:color w:val="000000" w:themeColor="text1"/>
          <w:sz w:val="28"/>
          <w:szCs w:val="28"/>
        </w:rPr>
        <w:t xml:space="preserve"> </w:t>
      </w:r>
      <w:r w:rsidRPr="00AB28AD">
        <w:rPr>
          <w:color w:val="000000" w:themeColor="text1"/>
          <w:sz w:val="28"/>
          <w:szCs w:val="28"/>
        </w:rPr>
        <w:t>;</w:t>
      </w:r>
      <w:proofErr w:type="gramEnd"/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4) участвует в мероприятиях администрации </w:t>
      </w:r>
      <w:proofErr w:type="spellStart"/>
      <w:r w:rsidRPr="00AB28AD">
        <w:rPr>
          <w:color w:val="000000" w:themeColor="text1"/>
          <w:sz w:val="28"/>
          <w:szCs w:val="28"/>
        </w:rPr>
        <w:t>антикоррупционного</w:t>
      </w:r>
      <w:proofErr w:type="spellEnd"/>
      <w:r w:rsidRPr="00AB28AD">
        <w:rPr>
          <w:color w:val="000000" w:themeColor="text1"/>
          <w:sz w:val="28"/>
          <w:szCs w:val="28"/>
        </w:rPr>
        <w:t xml:space="preserve"> характера и заседаниях, в которых предусмотрено участие представителей обществе</w:t>
      </w:r>
      <w:r w:rsidRPr="00AB28AD">
        <w:rPr>
          <w:color w:val="000000" w:themeColor="text1"/>
          <w:sz w:val="28"/>
          <w:szCs w:val="28"/>
        </w:rPr>
        <w:t>н</w:t>
      </w:r>
      <w:r w:rsidRPr="00AB28AD">
        <w:rPr>
          <w:color w:val="000000" w:themeColor="text1"/>
          <w:sz w:val="28"/>
          <w:szCs w:val="28"/>
        </w:rPr>
        <w:t>ного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5) обсуждает вопросы правоприменительной практики по результатам вст</w:t>
      </w:r>
      <w:r w:rsidRPr="00AB28AD">
        <w:rPr>
          <w:color w:val="000000" w:themeColor="text1"/>
          <w:sz w:val="28"/>
          <w:szCs w:val="28"/>
        </w:rPr>
        <w:t>у</w:t>
      </w:r>
      <w:r w:rsidRPr="00AB28AD">
        <w:rPr>
          <w:color w:val="000000" w:themeColor="text1"/>
          <w:sz w:val="28"/>
          <w:szCs w:val="28"/>
        </w:rPr>
        <w:t xml:space="preserve">пивших в законную силу решений судов о признании </w:t>
      </w:r>
      <w:proofErr w:type="gramStart"/>
      <w:r w:rsidRPr="00AB28AD">
        <w:rPr>
          <w:color w:val="000000" w:themeColor="text1"/>
          <w:sz w:val="28"/>
          <w:szCs w:val="28"/>
        </w:rPr>
        <w:t>недействительными</w:t>
      </w:r>
      <w:proofErr w:type="gramEnd"/>
      <w:r w:rsidRPr="00AB28AD">
        <w:rPr>
          <w:color w:val="000000" w:themeColor="text1"/>
          <w:sz w:val="28"/>
          <w:szCs w:val="28"/>
        </w:rPr>
        <w:t xml:space="preserve"> правовых актов, незаконными решений и действий (бездействия) админис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t>рации и ее должностных лиц для выработки и принятия мер по предупре</w:t>
      </w:r>
      <w:r w:rsidRPr="00AB28AD">
        <w:rPr>
          <w:color w:val="000000" w:themeColor="text1"/>
          <w:sz w:val="28"/>
          <w:szCs w:val="28"/>
        </w:rPr>
        <w:t>ж</w:t>
      </w:r>
      <w:r w:rsidRPr="00AB28AD">
        <w:rPr>
          <w:color w:val="000000" w:themeColor="text1"/>
          <w:sz w:val="28"/>
          <w:szCs w:val="28"/>
        </w:rPr>
        <w:t>дению и устранению причин выявленных нарушений;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6) обсуждает проекты актов, подготовленных администрацией, в случаях, предусмотренных действующим законодательством;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7) взаимодействует со средствами массовой информации с целью расшир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>ния уровня информированности граждан и организаций о деятельности а</w:t>
      </w:r>
      <w:r w:rsidRPr="00AB28AD">
        <w:rPr>
          <w:color w:val="000000" w:themeColor="text1"/>
          <w:sz w:val="28"/>
          <w:szCs w:val="28"/>
        </w:rPr>
        <w:t>д</w:t>
      </w:r>
      <w:r w:rsidRPr="00AB28AD">
        <w:rPr>
          <w:color w:val="000000" w:themeColor="text1"/>
          <w:sz w:val="28"/>
          <w:szCs w:val="28"/>
        </w:rPr>
        <w:t>министрации;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8) </w:t>
      </w:r>
      <w:r w:rsidRPr="00AB28AD">
        <w:rPr>
          <w:rStyle w:val="100"/>
          <w:color w:val="000000" w:themeColor="text1"/>
          <w:sz w:val="28"/>
          <w:szCs w:val="28"/>
        </w:rPr>
        <w:t>взаимодействует с органами местного самоуправления, государственной власти, государственными, муниципальными органами, осуществляет иные функции во исполнение возложенных на общественный совет осно</w:t>
      </w:r>
      <w:r w:rsidRPr="00AB28AD">
        <w:rPr>
          <w:rStyle w:val="100"/>
          <w:color w:val="000000" w:themeColor="text1"/>
          <w:sz w:val="28"/>
          <w:szCs w:val="28"/>
        </w:rPr>
        <w:t>в</w:t>
      </w:r>
      <w:r w:rsidRPr="00AB28AD">
        <w:rPr>
          <w:rStyle w:val="100"/>
          <w:color w:val="000000" w:themeColor="text1"/>
          <w:sz w:val="28"/>
          <w:szCs w:val="28"/>
        </w:rPr>
        <w:t>ных задач</w:t>
      </w:r>
      <w:r w:rsidRPr="00AB28AD">
        <w:rPr>
          <w:color w:val="000000" w:themeColor="text1"/>
          <w:sz w:val="28"/>
          <w:szCs w:val="28"/>
        </w:rPr>
        <w:t>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016ECF" w:rsidRDefault="00814F3A" w:rsidP="00814F3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016ECF">
        <w:rPr>
          <w:b/>
          <w:color w:val="000000" w:themeColor="text1"/>
          <w:sz w:val="28"/>
          <w:szCs w:val="28"/>
        </w:rPr>
        <w:t>III. Порядок формирования состава общественного совета</w:t>
      </w:r>
    </w:p>
    <w:p w:rsidR="00814F3A" w:rsidRPr="00AB28AD" w:rsidRDefault="00814F3A" w:rsidP="00814F3A">
      <w:pPr>
        <w:pStyle w:val="a3"/>
        <w:tabs>
          <w:tab w:val="left" w:pos="235"/>
          <w:tab w:val="left" w:leader="underscore" w:pos="7934"/>
        </w:tabs>
        <w:ind w:right="2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7. Общественный совет формируется на конкурсной основе. Состав конкурсной комиссии и Пол</w:t>
      </w:r>
      <w:r w:rsidRPr="00AB28AD">
        <w:rPr>
          <w:rStyle w:val="100"/>
          <w:color w:val="000000" w:themeColor="text1"/>
          <w:szCs w:val="28"/>
        </w:rPr>
        <w:t>о</w:t>
      </w:r>
      <w:r w:rsidRPr="00AB28AD">
        <w:rPr>
          <w:rStyle w:val="100"/>
          <w:color w:val="000000" w:themeColor="text1"/>
          <w:szCs w:val="28"/>
        </w:rPr>
        <w:t>жение о конкурсной комиссии по формированию состава об</w:t>
      </w:r>
      <w:r w:rsidRPr="00AB28AD">
        <w:rPr>
          <w:rStyle w:val="100"/>
          <w:color w:val="000000" w:themeColor="text1"/>
          <w:szCs w:val="28"/>
        </w:rPr>
        <w:softHyphen/>
        <w:t>щественного совета (далее – конкур</w:t>
      </w:r>
      <w:r w:rsidRPr="00AB28AD">
        <w:rPr>
          <w:rStyle w:val="100"/>
          <w:color w:val="000000" w:themeColor="text1"/>
          <w:szCs w:val="28"/>
        </w:rPr>
        <w:t>с</w:t>
      </w:r>
      <w:r w:rsidRPr="00AB28AD">
        <w:rPr>
          <w:rStyle w:val="100"/>
          <w:color w:val="000000" w:themeColor="text1"/>
          <w:szCs w:val="28"/>
        </w:rPr>
        <w:t>ная комиссия) утверждается правовым актом администрации</w:t>
      </w:r>
      <w:r w:rsidRPr="00AB28AD">
        <w:rPr>
          <w:color w:val="000000" w:themeColor="text1"/>
          <w:lang w:eastAsia="ar-SA"/>
        </w:rPr>
        <w:t>.</w:t>
      </w:r>
    </w:p>
    <w:p w:rsidR="00814F3A" w:rsidRPr="00AB28AD" w:rsidRDefault="00814F3A" w:rsidP="00814F3A">
      <w:pPr>
        <w:pStyle w:val="a3"/>
        <w:tabs>
          <w:tab w:val="left" w:leader="underscore" w:pos="2376"/>
        </w:tabs>
        <w:ind w:right="2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8. Администрация</w:t>
      </w:r>
      <w:r w:rsidRPr="00AB28AD">
        <w:rPr>
          <w:color w:val="000000" w:themeColor="text1"/>
          <w:lang w:eastAsia="ar-SA"/>
        </w:rPr>
        <w:t xml:space="preserve"> </w:t>
      </w:r>
      <w:r w:rsidRPr="00AB28AD">
        <w:rPr>
          <w:rStyle w:val="100"/>
          <w:color w:val="000000" w:themeColor="text1"/>
          <w:szCs w:val="28"/>
        </w:rPr>
        <w:t>устанавливает дополнительные требования 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 кандидатов в члены общес</w:t>
      </w:r>
      <w:r w:rsidRPr="00AB28AD">
        <w:rPr>
          <w:rStyle w:val="100"/>
          <w:color w:val="000000" w:themeColor="text1"/>
          <w:szCs w:val="28"/>
        </w:rPr>
        <w:t>т</w:t>
      </w:r>
      <w:r w:rsidRPr="00AB28AD">
        <w:rPr>
          <w:rStyle w:val="100"/>
          <w:color w:val="000000" w:themeColor="text1"/>
          <w:szCs w:val="28"/>
        </w:rPr>
        <w:t xml:space="preserve">венного совета </w:t>
      </w:r>
      <w:r w:rsidRPr="00AB28AD">
        <w:rPr>
          <w:rFonts w:eastAsia="Calibri"/>
          <w:color w:val="000000" w:themeColor="text1"/>
          <w:lang w:eastAsia="en-US"/>
        </w:rPr>
        <w:t>при администрации</w:t>
      </w:r>
      <w:r w:rsidRPr="00AB28AD">
        <w:rPr>
          <w:color w:val="000000" w:themeColor="text1"/>
          <w:lang w:eastAsia="ar-SA"/>
        </w:rPr>
        <w:t>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9. </w:t>
      </w:r>
      <w:proofErr w:type="gramStart"/>
      <w:r w:rsidRPr="00AB28AD">
        <w:rPr>
          <w:color w:val="000000" w:themeColor="text1"/>
          <w:sz w:val="28"/>
          <w:szCs w:val="28"/>
        </w:rPr>
        <w:t>Не могут быть выдвинуты в качестве кандидатов в члены общественного совета:</w:t>
      </w:r>
      <w:proofErr w:type="gramEnd"/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1) представители общественных объединений, которые в соответствии с Ф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>деральным законом от 04.04.2005 № 32-ФЗ «Об Общественной палате Ро</w:t>
      </w:r>
      <w:r w:rsidRPr="00AB28AD">
        <w:rPr>
          <w:color w:val="000000" w:themeColor="text1"/>
          <w:sz w:val="28"/>
          <w:szCs w:val="28"/>
        </w:rPr>
        <w:t>с</w:t>
      </w:r>
      <w:r w:rsidRPr="00AB28AD">
        <w:rPr>
          <w:color w:val="000000" w:themeColor="text1"/>
          <w:sz w:val="28"/>
          <w:szCs w:val="28"/>
        </w:rPr>
        <w:t>сийской Федерации» не могут выдвигать кандидатов в члены Общественной палаты Российской Федерации;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AB28AD">
        <w:rPr>
          <w:color w:val="000000" w:themeColor="text1"/>
          <w:sz w:val="28"/>
          <w:szCs w:val="28"/>
        </w:rPr>
        <w:t>2) лица, замещающие государственные должности Российской Федерации и субъектов Российской Федерации, должности государственной службы Ро</w:t>
      </w:r>
      <w:r w:rsidRPr="00AB28AD">
        <w:rPr>
          <w:color w:val="000000" w:themeColor="text1"/>
          <w:sz w:val="28"/>
          <w:szCs w:val="28"/>
        </w:rPr>
        <w:t>с</w:t>
      </w:r>
      <w:r w:rsidRPr="00AB28AD">
        <w:rPr>
          <w:color w:val="000000" w:themeColor="text1"/>
          <w:sz w:val="28"/>
          <w:szCs w:val="28"/>
        </w:rPr>
        <w:lastRenderedPageBreak/>
        <w:t>сийской Федерации и субъектов Российской Федерации, и лица, замеща</w:t>
      </w:r>
      <w:r w:rsidRPr="00AB28AD">
        <w:rPr>
          <w:color w:val="000000" w:themeColor="text1"/>
          <w:sz w:val="28"/>
          <w:szCs w:val="28"/>
        </w:rPr>
        <w:t>ю</w:t>
      </w:r>
      <w:r w:rsidRPr="00AB28AD">
        <w:rPr>
          <w:color w:val="000000" w:themeColor="text1"/>
          <w:sz w:val="28"/>
          <w:szCs w:val="28"/>
        </w:rPr>
        <w:t>щие муниципальные должности и должности муниципальной службы, а та</w:t>
      </w:r>
      <w:r w:rsidRPr="00AB28AD">
        <w:rPr>
          <w:color w:val="000000" w:themeColor="text1"/>
          <w:sz w:val="28"/>
          <w:szCs w:val="28"/>
        </w:rPr>
        <w:t>к</w:t>
      </w:r>
      <w:r w:rsidRPr="00AB28AD">
        <w:rPr>
          <w:color w:val="000000" w:themeColor="text1"/>
          <w:sz w:val="28"/>
          <w:szCs w:val="28"/>
        </w:rPr>
        <w:t xml:space="preserve">же другие лица, которые в соответствии с Федеральным </w:t>
      </w:r>
      <w:hyperlink r:id="rId9" w:history="1">
        <w:r w:rsidRPr="00AB28AD">
          <w:rPr>
            <w:color w:val="000000" w:themeColor="text1"/>
            <w:sz w:val="28"/>
            <w:szCs w:val="28"/>
          </w:rPr>
          <w:t>законом</w:t>
        </w:r>
      </w:hyperlink>
      <w:r w:rsidRPr="00AB28AD">
        <w:rPr>
          <w:color w:val="000000" w:themeColor="text1"/>
          <w:sz w:val="28"/>
          <w:szCs w:val="28"/>
        </w:rPr>
        <w:t xml:space="preserve"> от 04.04.2005 № 32-ФЗ «Об Общественной палате Российской Федерации» не могут быть членами Общественной палаты Российской Федерации;</w:t>
      </w:r>
      <w:proofErr w:type="gramEnd"/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3) лица, которые на момент выдвижения уже являются членами обществе</w:t>
      </w:r>
      <w:r w:rsidRPr="00AB28AD">
        <w:rPr>
          <w:color w:val="000000" w:themeColor="text1"/>
          <w:sz w:val="28"/>
          <w:szCs w:val="28"/>
        </w:rPr>
        <w:t>н</w:t>
      </w:r>
      <w:r w:rsidRPr="00AB28AD">
        <w:rPr>
          <w:color w:val="000000" w:themeColor="text1"/>
          <w:sz w:val="28"/>
          <w:szCs w:val="28"/>
        </w:rPr>
        <w:t>ного совета при администрации за исключением лиц, являющихся членами общественного совета при администрации, в который они выдвигаются п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вторно.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AB28AD">
        <w:rPr>
          <w:color w:val="000000" w:themeColor="text1"/>
          <w:sz w:val="28"/>
          <w:szCs w:val="28"/>
        </w:rPr>
        <w:t>Лица, являющиеся членами общественных советов при иных органах местн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го самоуправления, органов государственной власти могут быть выдвинуты в качестве кандидата в общественный совет при администрации при условии предоставления письменного обязательства выйти из состава общественных советов при иных органах местного самоуправления, органов государстве</w:t>
      </w:r>
      <w:r w:rsidRPr="00AB28AD">
        <w:rPr>
          <w:color w:val="000000" w:themeColor="text1"/>
          <w:sz w:val="28"/>
          <w:szCs w:val="28"/>
        </w:rPr>
        <w:t>н</w:t>
      </w:r>
      <w:r w:rsidRPr="00AB28AD">
        <w:rPr>
          <w:color w:val="000000" w:themeColor="text1"/>
          <w:sz w:val="28"/>
          <w:szCs w:val="28"/>
        </w:rPr>
        <w:t>ной власти в случае утверждения указанных лиц в качестве членов общес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t>венного совета при администрации.</w:t>
      </w:r>
      <w:proofErr w:type="gramEnd"/>
    </w:p>
    <w:p w:rsidR="00814F3A" w:rsidRPr="00AB28AD" w:rsidRDefault="00814F3A" w:rsidP="00814F3A">
      <w:pPr>
        <w:pStyle w:val="a3"/>
        <w:tabs>
          <w:tab w:val="left" w:pos="361"/>
          <w:tab w:val="left" w:leader="underscore" w:pos="2146"/>
        </w:tabs>
        <w:ind w:left="20" w:right="20"/>
        <w:rPr>
          <w:strike/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10. Состав обще</w:t>
      </w:r>
      <w:r>
        <w:rPr>
          <w:rStyle w:val="100"/>
          <w:color w:val="000000" w:themeColor="text1"/>
          <w:szCs w:val="28"/>
        </w:rPr>
        <w:t>ственного совета в количестве 5</w:t>
      </w:r>
      <w:r w:rsidRPr="00AB28AD">
        <w:rPr>
          <w:rStyle w:val="100"/>
          <w:color w:val="000000" w:themeColor="text1"/>
          <w:szCs w:val="28"/>
        </w:rPr>
        <w:t xml:space="preserve"> человек</w:t>
      </w:r>
      <w:r w:rsidRPr="00AB28AD">
        <w:rPr>
          <w:rStyle w:val="a8"/>
          <w:color w:val="000000" w:themeColor="text1"/>
          <w:spacing w:val="4"/>
        </w:rPr>
        <w:footnoteReference w:id="1"/>
      </w:r>
      <w:r w:rsidRPr="00AB28AD">
        <w:rPr>
          <w:rStyle w:val="100"/>
          <w:color w:val="000000" w:themeColor="text1"/>
          <w:szCs w:val="28"/>
        </w:rPr>
        <w:t xml:space="preserve"> формируется Главой муниципального образования (далее ‒ Глава)</w:t>
      </w:r>
      <w:r w:rsidRPr="00AB28AD">
        <w:rPr>
          <w:rStyle w:val="aff5"/>
          <w:color w:val="000000" w:themeColor="text1"/>
        </w:rPr>
        <w:t>.</w:t>
      </w:r>
    </w:p>
    <w:p w:rsidR="00814F3A" w:rsidRPr="00AB28AD" w:rsidRDefault="00814F3A" w:rsidP="00814F3A">
      <w:pPr>
        <w:pStyle w:val="a3"/>
        <w:tabs>
          <w:tab w:val="left" w:pos="394"/>
        </w:tabs>
        <w:ind w:left="20" w:right="2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11. Состав общественного совета формируется из числа кандидатов, выдвину</w:t>
      </w:r>
      <w:r w:rsidRPr="00AB28AD">
        <w:rPr>
          <w:rStyle w:val="100"/>
          <w:color w:val="000000" w:themeColor="text1"/>
          <w:szCs w:val="28"/>
        </w:rPr>
        <w:softHyphen/>
        <w:t>тых в члены общес</w:t>
      </w:r>
      <w:r w:rsidRPr="00AB28AD">
        <w:rPr>
          <w:rStyle w:val="100"/>
          <w:color w:val="000000" w:themeColor="text1"/>
          <w:szCs w:val="28"/>
        </w:rPr>
        <w:t>т</w:t>
      </w:r>
      <w:r w:rsidRPr="00AB28AD">
        <w:rPr>
          <w:rStyle w:val="100"/>
          <w:color w:val="000000" w:themeColor="text1"/>
          <w:szCs w:val="28"/>
        </w:rPr>
        <w:t>венного совета общественными объединениями и иными негосударственными некоммерческими организациями, а также в порядке самовыдвижения.</w:t>
      </w:r>
      <w:r w:rsidRPr="00AB28AD">
        <w:rPr>
          <w:color w:val="000000" w:themeColor="text1"/>
        </w:rPr>
        <w:t xml:space="preserve"> </w:t>
      </w:r>
      <w:r w:rsidRPr="00AB28AD">
        <w:rPr>
          <w:rStyle w:val="100"/>
          <w:color w:val="000000" w:themeColor="text1"/>
          <w:szCs w:val="28"/>
        </w:rPr>
        <w:t>Кандидаты в члены общественного совета предлагаются Главе конкурсной комиссией из числа поступивших и отобранных заявок.</w:t>
      </w:r>
    </w:p>
    <w:p w:rsidR="00814F3A" w:rsidRPr="00AB28AD" w:rsidRDefault="00814F3A" w:rsidP="00814F3A">
      <w:pPr>
        <w:pStyle w:val="a3"/>
        <w:tabs>
          <w:tab w:val="left" w:pos="572"/>
        </w:tabs>
        <w:ind w:left="20" w:right="2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12. Общественные объединения и иные негосударственные некоммерческие организации облад</w:t>
      </w:r>
      <w:r w:rsidRPr="00AB28AD">
        <w:rPr>
          <w:rStyle w:val="100"/>
          <w:color w:val="000000" w:themeColor="text1"/>
          <w:szCs w:val="28"/>
        </w:rPr>
        <w:t>а</w:t>
      </w:r>
      <w:r w:rsidRPr="00AB28AD">
        <w:rPr>
          <w:rStyle w:val="100"/>
          <w:color w:val="000000" w:themeColor="text1"/>
          <w:szCs w:val="28"/>
        </w:rPr>
        <w:t>ют правом выдвижения кандидатур в члены общественного совета при условии, если они:</w:t>
      </w:r>
    </w:p>
    <w:p w:rsidR="00814F3A" w:rsidRPr="00AB28AD" w:rsidRDefault="00814F3A" w:rsidP="00814F3A">
      <w:pPr>
        <w:pStyle w:val="a3"/>
        <w:widowControl w:val="0"/>
        <w:numPr>
          <w:ilvl w:val="0"/>
          <w:numId w:val="44"/>
        </w:numPr>
        <w:tabs>
          <w:tab w:val="left" w:pos="574"/>
        </w:tabs>
        <w:ind w:left="580" w:right="20" w:hanging="280"/>
        <w:jc w:val="left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зарегистрированы и осуществляют деятельность на территории Россий</w:t>
      </w:r>
      <w:r w:rsidRPr="00AB28AD">
        <w:rPr>
          <w:rStyle w:val="100"/>
          <w:color w:val="000000" w:themeColor="text1"/>
          <w:szCs w:val="28"/>
        </w:rPr>
        <w:softHyphen/>
        <w:t xml:space="preserve">ской Федерации </w:t>
      </w:r>
      <w:r w:rsidRPr="00AB28AD">
        <w:rPr>
          <w:rFonts w:eastAsia="Calibri"/>
          <w:color w:val="000000" w:themeColor="text1"/>
        </w:rPr>
        <w:t>не менее 1 года с момента государственной регистрации на момент объя</w:t>
      </w:r>
      <w:r w:rsidRPr="00AB28AD">
        <w:rPr>
          <w:rFonts w:eastAsia="Calibri"/>
          <w:color w:val="000000" w:themeColor="text1"/>
        </w:rPr>
        <w:t>в</w:t>
      </w:r>
      <w:r w:rsidRPr="00AB28AD">
        <w:rPr>
          <w:rFonts w:eastAsia="Calibri"/>
          <w:color w:val="000000" w:themeColor="text1"/>
        </w:rPr>
        <w:t>ления конкурса</w:t>
      </w:r>
      <w:r w:rsidRPr="00AB28AD">
        <w:rPr>
          <w:rStyle w:val="100"/>
          <w:color w:val="000000" w:themeColor="text1"/>
          <w:szCs w:val="28"/>
        </w:rPr>
        <w:t>;</w:t>
      </w:r>
    </w:p>
    <w:p w:rsidR="00814F3A" w:rsidRPr="00AB28AD" w:rsidRDefault="00814F3A" w:rsidP="00814F3A">
      <w:pPr>
        <w:pStyle w:val="a3"/>
        <w:widowControl w:val="0"/>
        <w:numPr>
          <w:ilvl w:val="0"/>
          <w:numId w:val="44"/>
        </w:numPr>
        <w:tabs>
          <w:tab w:val="left" w:pos="588"/>
        </w:tabs>
        <w:ind w:left="580" w:hanging="280"/>
        <w:jc w:val="left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не находятся в процессе ликвидации;</w:t>
      </w:r>
    </w:p>
    <w:p w:rsidR="00814F3A" w:rsidRPr="00AB28AD" w:rsidRDefault="00814F3A" w:rsidP="00814F3A">
      <w:pPr>
        <w:pStyle w:val="a3"/>
        <w:ind w:left="20" w:right="2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13. Кандидаты в состав общественного совета при администрации</w:t>
      </w:r>
      <w:r w:rsidRPr="00AB28AD">
        <w:rPr>
          <w:color w:val="000000" w:themeColor="text1"/>
          <w:lang w:eastAsia="ar-SA"/>
        </w:rPr>
        <w:t xml:space="preserve"> </w:t>
      </w:r>
      <w:r w:rsidRPr="00AB28AD">
        <w:rPr>
          <w:rStyle w:val="100"/>
          <w:color w:val="000000" w:themeColor="text1"/>
          <w:szCs w:val="28"/>
        </w:rPr>
        <w:t>должны соответствовать сл</w:t>
      </w:r>
      <w:r w:rsidRPr="00AB28AD">
        <w:rPr>
          <w:rStyle w:val="100"/>
          <w:color w:val="000000" w:themeColor="text1"/>
          <w:szCs w:val="28"/>
        </w:rPr>
        <w:t>е</w:t>
      </w:r>
      <w:r w:rsidRPr="00AB28AD">
        <w:rPr>
          <w:rStyle w:val="100"/>
          <w:color w:val="000000" w:themeColor="text1"/>
          <w:szCs w:val="28"/>
        </w:rPr>
        <w:t>дующим требованиям:</w:t>
      </w:r>
    </w:p>
    <w:p w:rsidR="00814F3A" w:rsidRPr="00AB28AD" w:rsidRDefault="00814F3A" w:rsidP="00814F3A">
      <w:pPr>
        <w:pStyle w:val="a3"/>
        <w:widowControl w:val="0"/>
        <w:numPr>
          <w:ilvl w:val="0"/>
          <w:numId w:val="45"/>
        </w:numPr>
        <w:tabs>
          <w:tab w:val="left" w:pos="574"/>
        </w:tabs>
        <w:ind w:left="580" w:hanging="280"/>
        <w:jc w:val="left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иметь гражданство Российской Федерации и возраст старше 21 года;</w:t>
      </w:r>
    </w:p>
    <w:p w:rsidR="00814F3A" w:rsidRPr="00AB28AD" w:rsidRDefault="00814F3A" w:rsidP="00814F3A">
      <w:pPr>
        <w:pStyle w:val="a3"/>
        <w:widowControl w:val="0"/>
        <w:numPr>
          <w:ilvl w:val="0"/>
          <w:numId w:val="45"/>
        </w:numPr>
        <w:tabs>
          <w:tab w:val="left" w:pos="578"/>
        </w:tabs>
        <w:ind w:left="580" w:right="20" w:hanging="280"/>
        <w:jc w:val="left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не иметь конфликта интересов, связанного с осуществлением деятельно</w:t>
      </w:r>
      <w:r w:rsidRPr="00AB28AD">
        <w:rPr>
          <w:rStyle w:val="100"/>
          <w:color w:val="000000" w:themeColor="text1"/>
          <w:szCs w:val="28"/>
        </w:rPr>
        <w:softHyphen/>
        <w:t>сти члена общес</w:t>
      </w:r>
      <w:r w:rsidRPr="00AB28AD">
        <w:rPr>
          <w:rStyle w:val="100"/>
          <w:color w:val="000000" w:themeColor="text1"/>
          <w:szCs w:val="28"/>
        </w:rPr>
        <w:t>т</w:t>
      </w:r>
      <w:r w:rsidRPr="00AB28AD">
        <w:rPr>
          <w:rStyle w:val="100"/>
          <w:color w:val="000000" w:themeColor="text1"/>
          <w:szCs w:val="28"/>
        </w:rPr>
        <w:t>венного совета.</w:t>
      </w:r>
    </w:p>
    <w:p w:rsidR="00814F3A" w:rsidRPr="00AB28AD" w:rsidRDefault="00814F3A" w:rsidP="00814F3A">
      <w:pPr>
        <w:pStyle w:val="a3"/>
        <w:tabs>
          <w:tab w:val="left" w:pos="630"/>
          <w:tab w:val="left" w:leader="underscore" w:pos="1297"/>
          <w:tab w:val="left" w:leader="underscore" w:pos="1729"/>
          <w:tab w:val="left" w:leader="underscore" w:pos="7959"/>
        </w:tabs>
        <w:ind w:left="20" w:right="2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14. Общественный совет создается по инициативе Главы</w:t>
      </w:r>
      <w:r w:rsidRPr="00AB28AD">
        <w:rPr>
          <w:rStyle w:val="aff5"/>
          <w:color w:val="000000" w:themeColor="text1"/>
        </w:rPr>
        <w:t>.</w:t>
      </w:r>
    </w:p>
    <w:p w:rsidR="00814F3A" w:rsidRPr="00AB28AD" w:rsidRDefault="00814F3A" w:rsidP="00814F3A">
      <w:pPr>
        <w:pStyle w:val="a3"/>
        <w:tabs>
          <w:tab w:val="left" w:pos="404"/>
          <w:tab w:val="left" w:leader="underscore" w:pos="3644"/>
        </w:tabs>
        <w:ind w:left="20" w:right="2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15. Решение о создании (формировании) общественного совета принимается Главой.</w:t>
      </w:r>
    </w:p>
    <w:p w:rsidR="00814F3A" w:rsidRPr="00AB28AD" w:rsidRDefault="00814F3A" w:rsidP="00814F3A">
      <w:pPr>
        <w:pStyle w:val="a3"/>
        <w:tabs>
          <w:tab w:val="left" w:pos="404"/>
          <w:tab w:val="left" w:leader="underscore" w:pos="2137"/>
          <w:tab w:val="left" w:leader="underscore" w:pos="2962"/>
        </w:tabs>
        <w:ind w:left="20" w:right="2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16. В целях создания (формирования) состава общественного совета админи</w:t>
      </w:r>
      <w:r w:rsidRPr="00AB28AD">
        <w:rPr>
          <w:rStyle w:val="100"/>
          <w:color w:val="000000" w:themeColor="text1"/>
          <w:szCs w:val="28"/>
        </w:rPr>
        <w:softHyphen/>
        <w:t>страция</w:t>
      </w:r>
      <w:r w:rsidRPr="00AB28AD">
        <w:rPr>
          <w:color w:val="000000" w:themeColor="text1"/>
          <w:lang w:eastAsia="ar-SA"/>
        </w:rPr>
        <w:t xml:space="preserve"> </w:t>
      </w:r>
      <w:r w:rsidRPr="00AB28AD">
        <w:rPr>
          <w:rStyle w:val="100"/>
          <w:color w:val="000000" w:themeColor="text1"/>
          <w:szCs w:val="28"/>
        </w:rPr>
        <w:t>по предлож</w:t>
      </w:r>
      <w:r w:rsidRPr="00AB28AD">
        <w:rPr>
          <w:rStyle w:val="100"/>
          <w:color w:val="000000" w:themeColor="text1"/>
          <w:szCs w:val="28"/>
        </w:rPr>
        <w:t>е</w:t>
      </w:r>
      <w:r w:rsidRPr="00AB28AD">
        <w:rPr>
          <w:rStyle w:val="100"/>
          <w:color w:val="000000" w:themeColor="text1"/>
          <w:szCs w:val="28"/>
        </w:rPr>
        <w:t>нию конкурсной комиссии размещает на официальном сайте администрации в информационно-телекоммуникационной сети Интернет уведомление о начале процедуры создания (формирования) состава общественного совета (далее ‒ уведомление),</w:t>
      </w:r>
      <w:r w:rsidRPr="00AB28AD">
        <w:rPr>
          <w:rFonts w:eastAsia="Calibri"/>
          <w:color w:val="000000" w:themeColor="text1"/>
          <w:lang w:eastAsia="en-US"/>
        </w:rPr>
        <w:t xml:space="preserve"> подлежащего подписанию Главой.</w:t>
      </w:r>
    </w:p>
    <w:p w:rsidR="00814F3A" w:rsidRPr="00AB28AD" w:rsidRDefault="00814F3A" w:rsidP="00814F3A">
      <w:pPr>
        <w:pStyle w:val="a3"/>
        <w:tabs>
          <w:tab w:val="left" w:pos="375"/>
        </w:tabs>
        <w:ind w:left="20" w:right="2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17. Уведомление размещается на срок не менее 10 рабочих дней со дня его раз</w:t>
      </w:r>
      <w:r w:rsidRPr="00AB28AD">
        <w:rPr>
          <w:rStyle w:val="100"/>
          <w:color w:val="000000" w:themeColor="text1"/>
          <w:szCs w:val="28"/>
        </w:rPr>
        <w:softHyphen/>
        <w:t>мещения и должно содержать следующую информацию:</w:t>
      </w:r>
    </w:p>
    <w:p w:rsidR="00814F3A" w:rsidRPr="00AB28AD" w:rsidRDefault="00814F3A" w:rsidP="00814F3A">
      <w:pPr>
        <w:pStyle w:val="a3"/>
        <w:widowControl w:val="0"/>
        <w:numPr>
          <w:ilvl w:val="0"/>
          <w:numId w:val="46"/>
        </w:numPr>
        <w:tabs>
          <w:tab w:val="left" w:pos="574"/>
        </w:tabs>
        <w:ind w:left="580" w:hanging="280"/>
        <w:jc w:val="left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порядок создания (формирования) общественного совета;</w:t>
      </w:r>
    </w:p>
    <w:p w:rsidR="00814F3A" w:rsidRPr="00AB28AD" w:rsidRDefault="00814F3A" w:rsidP="00814F3A">
      <w:pPr>
        <w:pStyle w:val="a3"/>
        <w:widowControl w:val="0"/>
        <w:numPr>
          <w:ilvl w:val="0"/>
          <w:numId w:val="46"/>
        </w:numPr>
        <w:tabs>
          <w:tab w:val="left" w:pos="583"/>
        </w:tabs>
        <w:ind w:left="580" w:right="20" w:hanging="280"/>
        <w:jc w:val="left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срок (не менее 15 рабочих дней) и адрес для представления предложений по кандидатам в члены общественного совета;</w:t>
      </w:r>
    </w:p>
    <w:p w:rsidR="00814F3A" w:rsidRPr="00AB28AD" w:rsidRDefault="00814F3A" w:rsidP="00814F3A">
      <w:pPr>
        <w:pStyle w:val="a3"/>
        <w:widowControl w:val="0"/>
        <w:numPr>
          <w:ilvl w:val="0"/>
          <w:numId w:val="46"/>
        </w:numPr>
        <w:tabs>
          <w:tab w:val="left" w:pos="574"/>
        </w:tabs>
        <w:ind w:left="580" w:right="20" w:hanging="280"/>
        <w:jc w:val="left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условия выдвижения кандидатов в члены общественного совета, требова</w:t>
      </w:r>
      <w:r w:rsidRPr="00AB28AD">
        <w:rPr>
          <w:rStyle w:val="100"/>
          <w:color w:val="000000" w:themeColor="text1"/>
          <w:szCs w:val="28"/>
        </w:rPr>
        <w:softHyphen/>
        <w:t>ния, предъявляемые к ним.</w:t>
      </w:r>
    </w:p>
    <w:p w:rsidR="00814F3A" w:rsidRPr="00AB28AD" w:rsidRDefault="00814F3A" w:rsidP="00814F3A">
      <w:pPr>
        <w:pStyle w:val="a3"/>
        <w:tabs>
          <w:tab w:val="left" w:pos="400"/>
        </w:tabs>
        <w:ind w:left="40" w:right="4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18. Кандидаты в члены общественного совета представляют по адресу, указанному в уведомл</w:t>
      </w:r>
      <w:r w:rsidRPr="00AB28AD">
        <w:rPr>
          <w:rStyle w:val="100"/>
          <w:color w:val="000000" w:themeColor="text1"/>
          <w:szCs w:val="28"/>
        </w:rPr>
        <w:t>е</w:t>
      </w:r>
      <w:r w:rsidRPr="00AB28AD">
        <w:rPr>
          <w:rStyle w:val="100"/>
          <w:color w:val="000000" w:themeColor="text1"/>
          <w:szCs w:val="28"/>
        </w:rPr>
        <w:t>нии, в установленный уведомлением срок следующие документы:</w:t>
      </w:r>
    </w:p>
    <w:p w:rsidR="00814F3A" w:rsidRPr="00AB28AD" w:rsidRDefault="00814F3A" w:rsidP="00814F3A">
      <w:pPr>
        <w:pStyle w:val="a3"/>
        <w:widowControl w:val="0"/>
        <w:numPr>
          <w:ilvl w:val="0"/>
          <w:numId w:val="47"/>
        </w:numPr>
        <w:tabs>
          <w:tab w:val="left" w:pos="594"/>
        </w:tabs>
        <w:ind w:left="600" w:right="40" w:hanging="280"/>
        <w:jc w:val="left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заявление о включении в общественный совет по форме согласно прило</w:t>
      </w:r>
      <w:r w:rsidRPr="00AB28AD">
        <w:rPr>
          <w:rStyle w:val="100"/>
          <w:color w:val="000000" w:themeColor="text1"/>
          <w:szCs w:val="28"/>
        </w:rPr>
        <w:softHyphen/>
        <w:t>жению № 1 к н</w:t>
      </w:r>
      <w:r w:rsidRPr="00AB28AD">
        <w:rPr>
          <w:rStyle w:val="100"/>
          <w:color w:val="000000" w:themeColor="text1"/>
          <w:szCs w:val="28"/>
        </w:rPr>
        <w:t>а</w:t>
      </w:r>
      <w:r w:rsidRPr="00AB28AD">
        <w:rPr>
          <w:rStyle w:val="100"/>
          <w:color w:val="000000" w:themeColor="text1"/>
          <w:szCs w:val="28"/>
        </w:rPr>
        <w:lastRenderedPageBreak/>
        <w:t>стоящему Положению;</w:t>
      </w:r>
    </w:p>
    <w:p w:rsidR="00814F3A" w:rsidRPr="00AB28AD" w:rsidRDefault="00814F3A" w:rsidP="00814F3A">
      <w:pPr>
        <w:pStyle w:val="a3"/>
        <w:widowControl w:val="0"/>
        <w:numPr>
          <w:ilvl w:val="0"/>
          <w:numId w:val="47"/>
        </w:numPr>
        <w:tabs>
          <w:tab w:val="left" w:pos="603"/>
        </w:tabs>
        <w:ind w:left="600" w:right="40" w:hanging="280"/>
        <w:jc w:val="left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анкету кандидата в общественный совет по форме согласно приложению № 2 к настоящему Положению;</w:t>
      </w:r>
    </w:p>
    <w:p w:rsidR="00814F3A" w:rsidRPr="00AB28AD" w:rsidRDefault="00814F3A" w:rsidP="00814F3A">
      <w:pPr>
        <w:pStyle w:val="a3"/>
        <w:widowControl w:val="0"/>
        <w:numPr>
          <w:ilvl w:val="0"/>
          <w:numId w:val="47"/>
        </w:numPr>
        <w:tabs>
          <w:tab w:val="left" w:pos="600"/>
        </w:tabs>
        <w:ind w:left="600" w:right="40" w:hanging="280"/>
        <w:jc w:val="left"/>
        <w:rPr>
          <w:rStyle w:val="100"/>
          <w:color w:val="000000" w:themeColor="text1"/>
          <w:spacing w:val="5"/>
          <w:szCs w:val="28"/>
        </w:rPr>
      </w:pPr>
      <w:r w:rsidRPr="00AB28AD">
        <w:rPr>
          <w:rStyle w:val="100"/>
          <w:color w:val="000000" w:themeColor="text1"/>
          <w:szCs w:val="28"/>
        </w:rPr>
        <w:t>согласие на обработку персональных данных по форме согласно приложе</w:t>
      </w:r>
      <w:r w:rsidRPr="00AB28AD">
        <w:rPr>
          <w:rStyle w:val="100"/>
          <w:color w:val="000000" w:themeColor="text1"/>
          <w:szCs w:val="28"/>
        </w:rPr>
        <w:softHyphen/>
        <w:t>нию № 3 к н</w:t>
      </w:r>
      <w:r w:rsidRPr="00AB28AD">
        <w:rPr>
          <w:rStyle w:val="100"/>
          <w:color w:val="000000" w:themeColor="text1"/>
          <w:szCs w:val="28"/>
        </w:rPr>
        <w:t>а</w:t>
      </w:r>
      <w:r w:rsidRPr="00AB28AD">
        <w:rPr>
          <w:rStyle w:val="100"/>
          <w:color w:val="000000" w:themeColor="text1"/>
          <w:szCs w:val="28"/>
        </w:rPr>
        <w:t>стоящему Положению.</w:t>
      </w:r>
    </w:p>
    <w:p w:rsidR="00814F3A" w:rsidRPr="00AB28AD" w:rsidRDefault="00814F3A" w:rsidP="00814F3A">
      <w:pPr>
        <w:pStyle w:val="a3"/>
        <w:widowControl w:val="0"/>
        <w:tabs>
          <w:tab w:val="left" w:pos="600"/>
        </w:tabs>
        <w:ind w:right="40" w:firstLine="567"/>
        <w:rPr>
          <w:color w:val="000000" w:themeColor="text1"/>
          <w:spacing w:val="5"/>
        </w:rPr>
      </w:pPr>
      <w:r w:rsidRPr="00AB28AD">
        <w:rPr>
          <w:rStyle w:val="100"/>
          <w:color w:val="000000" w:themeColor="text1"/>
          <w:szCs w:val="28"/>
        </w:rPr>
        <w:t xml:space="preserve">Кандидаты в </w:t>
      </w:r>
      <w:proofErr w:type="gramStart"/>
      <w:r w:rsidRPr="00AB28AD">
        <w:rPr>
          <w:rStyle w:val="100"/>
          <w:color w:val="000000" w:themeColor="text1"/>
          <w:szCs w:val="28"/>
        </w:rPr>
        <w:t>члены общественного совета, выдвинутые общественными объединениями и иными негосударственными некоммерческими организациями также представляют</w:t>
      </w:r>
      <w:proofErr w:type="gramEnd"/>
      <w:r w:rsidRPr="00AB28AD">
        <w:rPr>
          <w:rStyle w:val="100"/>
          <w:color w:val="000000" w:themeColor="text1"/>
          <w:szCs w:val="28"/>
        </w:rPr>
        <w:t xml:space="preserve"> решение о в</w:t>
      </w:r>
      <w:r w:rsidRPr="00AB28AD">
        <w:rPr>
          <w:rStyle w:val="100"/>
          <w:color w:val="000000" w:themeColor="text1"/>
          <w:szCs w:val="28"/>
        </w:rPr>
        <w:t>ы</w:t>
      </w:r>
      <w:r w:rsidRPr="00AB28AD">
        <w:rPr>
          <w:rStyle w:val="100"/>
          <w:color w:val="000000" w:themeColor="text1"/>
          <w:szCs w:val="28"/>
        </w:rPr>
        <w:t>движении кандидата, принятое общественным объединением и (или) иной негосударственной н</w:t>
      </w:r>
      <w:r w:rsidRPr="00AB28AD">
        <w:rPr>
          <w:rStyle w:val="100"/>
          <w:color w:val="000000" w:themeColor="text1"/>
          <w:szCs w:val="28"/>
        </w:rPr>
        <w:t>е</w:t>
      </w:r>
      <w:r w:rsidRPr="00AB28AD">
        <w:rPr>
          <w:rStyle w:val="100"/>
          <w:color w:val="000000" w:themeColor="text1"/>
          <w:szCs w:val="28"/>
        </w:rPr>
        <w:t>коммерческой организацией, соответствующей пункту 12 настоящего Положения.</w:t>
      </w:r>
    </w:p>
    <w:p w:rsidR="00814F3A" w:rsidRPr="00AB28AD" w:rsidRDefault="00814F3A" w:rsidP="00814F3A">
      <w:pPr>
        <w:pStyle w:val="a3"/>
        <w:tabs>
          <w:tab w:val="left" w:pos="371"/>
          <w:tab w:val="left" w:leader="underscore" w:pos="3266"/>
          <w:tab w:val="left" w:leader="underscore" w:pos="7974"/>
        </w:tabs>
        <w:ind w:right="40"/>
        <w:rPr>
          <w:rStyle w:val="100"/>
          <w:color w:val="000000" w:themeColor="text1"/>
          <w:szCs w:val="28"/>
        </w:rPr>
      </w:pPr>
      <w:r w:rsidRPr="00AB28AD">
        <w:rPr>
          <w:rStyle w:val="100"/>
          <w:color w:val="000000" w:themeColor="text1"/>
          <w:szCs w:val="28"/>
        </w:rPr>
        <w:t>19. Конкурсная комиссия не позднее 7 рабочих дней со дня окончания приема документов, ук</w:t>
      </w:r>
      <w:r w:rsidRPr="00AB28AD">
        <w:rPr>
          <w:rStyle w:val="100"/>
          <w:color w:val="000000" w:themeColor="text1"/>
          <w:szCs w:val="28"/>
        </w:rPr>
        <w:t>а</w:t>
      </w:r>
      <w:r w:rsidRPr="00AB28AD">
        <w:rPr>
          <w:rStyle w:val="100"/>
          <w:color w:val="000000" w:themeColor="text1"/>
          <w:szCs w:val="28"/>
        </w:rPr>
        <w:t>занных в пункте</w:t>
      </w:r>
      <w:r w:rsidRPr="00AB28AD">
        <w:rPr>
          <w:color w:val="000000" w:themeColor="text1"/>
        </w:rPr>
        <w:t xml:space="preserve"> </w:t>
      </w:r>
      <w:r w:rsidRPr="00AB28AD">
        <w:rPr>
          <w:rStyle w:val="100"/>
          <w:color w:val="000000" w:themeColor="text1"/>
          <w:szCs w:val="28"/>
        </w:rPr>
        <w:t>18 настоящего Положения, с учетом результатов их рассмотрения представляет Глав</w:t>
      </w:r>
      <w:r>
        <w:rPr>
          <w:rStyle w:val="100"/>
          <w:color w:val="000000" w:themeColor="text1"/>
          <w:szCs w:val="28"/>
        </w:rPr>
        <w:t>е не менее 5</w:t>
      </w:r>
      <w:r w:rsidRPr="00AB28AD">
        <w:rPr>
          <w:rStyle w:val="100"/>
          <w:color w:val="000000" w:themeColor="text1"/>
          <w:szCs w:val="28"/>
        </w:rPr>
        <w:t xml:space="preserve"> кандидатов</w:t>
      </w:r>
      <w:r w:rsidRPr="00AB28AD">
        <w:rPr>
          <w:rStyle w:val="a8"/>
          <w:color w:val="000000" w:themeColor="text1"/>
          <w:spacing w:val="4"/>
        </w:rPr>
        <w:footnoteReference w:id="2"/>
      </w:r>
      <w:r w:rsidRPr="00AB28AD">
        <w:rPr>
          <w:rStyle w:val="100"/>
          <w:color w:val="000000" w:themeColor="text1"/>
          <w:szCs w:val="28"/>
        </w:rPr>
        <w:t>.</w:t>
      </w:r>
    </w:p>
    <w:p w:rsidR="00814F3A" w:rsidRPr="00AB28AD" w:rsidRDefault="00814F3A" w:rsidP="00814F3A">
      <w:pPr>
        <w:pStyle w:val="a3"/>
        <w:tabs>
          <w:tab w:val="left" w:pos="371"/>
          <w:tab w:val="left" w:leader="underscore" w:pos="3266"/>
          <w:tab w:val="left" w:leader="underscore" w:pos="7974"/>
        </w:tabs>
        <w:ind w:right="4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20. Администрация</w:t>
      </w:r>
      <w:r w:rsidRPr="00AB28AD">
        <w:rPr>
          <w:color w:val="000000" w:themeColor="text1"/>
          <w:lang w:eastAsia="ar-SA"/>
        </w:rPr>
        <w:t xml:space="preserve"> </w:t>
      </w:r>
      <w:r w:rsidRPr="00AB28AD">
        <w:rPr>
          <w:rStyle w:val="100"/>
          <w:color w:val="000000" w:themeColor="text1"/>
          <w:szCs w:val="28"/>
        </w:rPr>
        <w:t>не позднее 14 рабочих дней со дня окончания приема документов, указанных в пункте</w:t>
      </w:r>
      <w:r w:rsidRPr="00AB28AD">
        <w:rPr>
          <w:color w:val="000000" w:themeColor="text1"/>
        </w:rPr>
        <w:t xml:space="preserve"> </w:t>
      </w:r>
      <w:r w:rsidRPr="00AB28AD">
        <w:rPr>
          <w:rStyle w:val="100"/>
          <w:color w:val="000000" w:themeColor="text1"/>
          <w:szCs w:val="28"/>
        </w:rPr>
        <w:t xml:space="preserve">18 настоящего Положения, утверждает распоряжением администрации </w:t>
      </w:r>
      <w:r w:rsidRPr="00AB28AD">
        <w:rPr>
          <w:rStyle w:val="310"/>
          <w:color w:val="000000" w:themeColor="text1"/>
          <w:szCs w:val="28"/>
        </w:rPr>
        <w:t>состав обществе</w:t>
      </w:r>
      <w:r w:rsidRPr="00AB28AD">
        <w:rPr>
          <w:rStyle w:val="310"/>
          <w:color w:val="000000" w:themeColor="text1"/>
          <w:szCs w:val="28"/>
        </w:rPr>
        <w:t>н</w:t>
      </w:r>
      <w:r w:rsidRPr="00AB28AD">
        <w:rPr>
          <w:rStyle w:val="310"/>
          <w:color w:val="000000" w:themeColor="text1"/>
          <w:szCs w:val="28"/>
        </w:rPr>
        <w:t>ного совета, сформированный Главой</w:t>
      </w:r>
      <w:r w:rsidRPr="00AB28AD">
        <w:rPr>
          <w:rStyle w:val="aff5"/>
          <w:color w:val="000000" w:themeColor="text1"/>
        </w:rPr>
        <w:t>.</w:t>
      </w:r>
    </w:p>
    <w:p w:rsidR="00814F3A" w:rsidRPr="00AB28AD" w:rsidRDefault="00814F3A" w:rsidP="00814F3A">
      <w:pPr>
        <w:pStyle w:val="a3"/>
        <w:tabs>
          <w:tab w:val="left" w:pos="410"/>
        </w:tabs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 xml:space="preserve">21. В течение 5 рабочих дней со дня подписания распоряжения, указанного </w:t>
      </w:r>
      <w:proofErr w:type="gramStart"/>
      <w:r w:rsidRPr="00AB28AD">
        <w:rPr>
          <w:rStyle w:val="100"/>
          <w:color w:val="000000" w:themeColor="text1"/>
          <w:szCs w:val="28"/>
        </w:rPr>
        <w:t>в</w:t>
      </w:r>
      <w:proofErr w:type="gramEnd"/>
    </w:p>
    <w:p w:rsidR="00814F3A" w:rsidRPr="00AB28AD" w:rsidRDefault="00814F3A" w:rsidP="00814F3A">
      <w:pPr>
        <w:pStyle w:val="a3"/>
        <w:ind w:right="40"/>
        <w:rPr>
          <w:color w:val="000000" w:themeColor="text1"/>
        </w:rPr>
      </w:pPr>
      <w:proofErr w:type="gramStart"/>
      <w:r w:rsidRPr="00AB28AD">
        <w:rPr>
          <w:rStyle w:val="100"/>
          <w:color w:val="000000" w:themeColor="text1"/>
          <w:szCs w:val="28"/>
        </w:rPr>
        <w:t>пункте</w:t>
      </w:r>
      <w:proofErr w:type="gramEnd"/>
      <w:r w:rsidRPr="00AB28AD">
        <w:rPr>
          <w:rStyle w:val="100"/>
          <w:color w:val="000000" w:themeColor="text1"/>
          <w:szCs w:val="28"/>
        </w:rPr>
        <w:t xml:space="preserve"> 20 настоящего Положения, администрация</w:t>
      </w:r>
      <w:r w:rsidRPr="00AB28AD">
        <w:rPr>
          <w:color w:val="000000" w:themeColor="text1"/>
          <w:lang w:eastAsia="ar-SA"/>
        </w:rPr>
        <w:t xml:space="preserve"> </w:t>
      </w:r>
      <w:r w:rsidRPr="00AB28AD">
        <w:rPr>
          <w:rStyle w:val="100"/>
          <w:color w:val="000000" w:themeColor="text1"/>
          <w:szCs w:val="28"/>
        </w:rPr>
        <w:t>размещает информацию о составе обществе</w:t>
      </w:r>
      <w:r w:rsidRPr="00AB28AD">
        <w:rPr>
          <w:rStyle w:val="100"/>
          <w:color w:val="000000" w:themeColor="text1"/>
          <w:szCs w:val="28"/>
        </w:rPr>
        <w:t>н</w:t>
      </w:r>
      <w:r w:rsidRPr="00AB28AD">
        <w:rPr>
          <w:rStyle w:val="100"/>
          <w:color w:val="000000" w:themeColor="text1"/>
          <w:szCs w:val="28"/>
        </w:rPr>
        <w:t>ного совета на официальном сайте, а также направляет кандидатам уведомление о включении (об отказе во включении) в члены общественного совета.</w:t>
      </w:r>
    </w:p>
    <w:p w:rsidR="00814F3A" w:rsidRPr="00AB28AD" w:rsidRDefault="00814F3A" w:rsidP="00814F3A">
      <w:pPr>
        <w:pStyle w:val="a3"/>
        <w:tabs>
          <w:tab w:val="left" w:pos="424"/>
          <w:tab w:val="left" w:leader="underscore" w:pos="2282"/>
        </w:tabs>
        <w:ind w:right="4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22. Срок полномочий членов общественного совета составляет три года.</w:t>
      </w:r>
    </w:p>
    <w:p w:rsidR="00814F3A" w:rsidRPr="00AB28AD" w:rsidRDefault="00814F3A" w:rsidP="00814F3A">
      <w:pPr>
        <w:pStyle w:val="a3"/>
        <w:tabs>
          <w:tab w:val="left" w:pos="395"/>
          <w:tab w:val="left" w:leader="underscore" w:pos="5210"/>
        </w:tabs>
        <w:ind w:right="40"/>
        <w:rPr>
          <w:color w:val="000000" w:themeColor="text1"/>
        </w:rPr>
      </w:pPr>
      <w:r w:rsidRPr="00AB28AD">
        <w:rPr>
          <w:rStyle w:val="100"/>
          <w:color w:val="000000" w:themeColor="text1"/>
          <w:szCs w:val="28"/>
        </w:rPr>
        <w:t>23. За три месяца до истечения срока полномочий действующего состава обще</w:t>
      </w:r>
      <w:r w:rsidRPr="00AB28AD">
        <w:rPr>
          <w:rStyle w:val="100"/>
          <w:color w:val="000000" w:themeColor="text1"/>
          <w:szCs w:val="28"/>
        </w:rPr>
        <w:softHyphen/>
        <w:t>ственного совета Глава</w:t>
      </w:r>
      <w:r w:rsidRPr="00AB28AD">
        <w:rPr>
          <w:rStyle w:val="aff5"/>
          <w:color w:val="000000" w:themeColor="text1"/>
        </w:rPr>
        <w:t xml:space="preserve"> </w:t>
      </w:r>
      <w:r w:rsidRPr="00AB28AD">
        <w:rPr>
          <w:rStyle w:val="aff5"/>
          <w:color w:val="000000" w:themeColor="text1"/>
          <w:szCs w:val="28"/>
        </w:rPr>
        <w:t>и</w:t>
      </w:r>
      <w:r w:rsidRPr="00AB28AD">
        <w:rPr>
          <w:rStyle w:val="100"/>
          <w:color w:val="000000" w:themeColor="text1"/>
          <w:szCs w:val="28"/>
        </w:rPr>
        <w:t>нициирует процедуру формирования нового состава общественного совета в порядке, уст</w:t>
      </w:r>
      <w:r w:rsidRPr="00AB28AD">
        <w:rPr>
          <w:rStyle w:val="100"/>
          <w:color w:val="000000" w:themeColor="text1"/>
          <w:szCs w:val="28"/>
        </w:rPr>
        <w:t>а</w:t>
      </w:r>
      <w:r w:rsidRPr="00AB28AD">
        <w:rPr>
          <w:rStyle w:val="100"/>
          <w:color w:val="000000" w:themeColor="text1"/>
          <w:szCs w:val="28"/>
        </w:rPr>
        <w:t>новленном разделом III настоящего Положения.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016ECF" w:rsidRDefault="00814F3A" w:rsidP="00814F3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016ECF">
        <w:rPr>
          <w:b/>
          <w:color w:val="000000" w:themeColor="text1"/>
          <w:sz w:val="28"/>
          <w:szCs w:val="28"/>
        </w:rPr>
        <w:t>IV. Организация деятельности общественного совета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24. Основной формой деятельности общественного совета является засед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ние.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Первое заседание общественного совета проводится не позднее чем через 30 рабочих дней со дня утверждения персонального состава общественного с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25. Председатель, заместит</w:t>
      </w:r>
      <w:bookmarkStart w:id="1" w:name="_GoBack"/>
      <w:bookmarkEnd w:id="1"/>
      <w:r w:rsidRPr="00AB28AD">
        <w:rPr>
          <w:color w:val="000000" w:themeColor="text1"/>
          <w:sz w:val="28"/>
          <w:szCs w:val="28"/>
        </w:rPr>
        <w:t>ель председателя и секретарь общественного с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вета избираются членами общественного совета из его состава на первом з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седании общественного совета открытым голосованием простым большинс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t>вом голосов от числа присутствующих членов.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26. Кандидаты на должность председателя общественного совета предста</w:t>
      </w:r>
      <w:r w:rsidRPr="00AB28AD">
        <w:rPr>
          <w:color w:val="000000" w:themeColor="text1"/>
          <w:sz w:val="28"/>
          <w:szCs w:val="28"/>
        </w:rPr>
        <w:t>в</w:t>
      </w:r>
      <w:r w:rsidRPr="00AB28AD">
        <w:rPr>
          <w:color w:val="000000" w:themeColor="text1"/>
          <w:sz w:val="28"/>
          <w:szCs w:val="28"/>
        </w:rPr>
        <w:t>ляют краткую программу своей работы.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27. Заседания общественного совета проводятся по мере необходимости, но не реже одного раза в квартал.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По решению председателя общественного совета либо 1/3 членов общес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t>венного совета может быть проведено внеочередное заседание.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Заседание общественного совета считается правомочным, если в нем учас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t>вует более половины от общего числа его членов.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Заседание общественного совета ведет председатель общественного совета или по его поручению заместитель председателя общественного совета. П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рядок проведения заседаний общественного совета определяется председат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>лем общественного совета по согласованию с Главой.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28. Решения общественного совета принимаются простым большинством г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лосов присутствующих на заседании членов общественного совета путем о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lastRenderedPageBreak/>
        <w:t>крытого голосования. При равенстве голосов голос председательствующего является решающим.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Решения общественного совета оформляются протоколом, который подп</w:t>
      </w:r>
      <w:r w:rsidRPr="00AB28AD">
        <w:rPr>
          <w:color w:val="000000" w:themeColor="text1"/>
          <w:sz w:val="28"/>
          <w:szCs w:val="28"/>
        </w:rPr>
        <w:t>и</w:t>
      </w:r>
      <w:r w:rsidRPr="00AB28AD">
        <w:rPr>
          <w:color w:val="000000" w:themeColor="text1"/>
          <w:sz w:val="28"/>
          <w:szCs w:val="28"/>
        </w:rPr>
        <w:t>сывается председателем общественного совета, а в его отсутствие ‒ замест</w:t>
      </w:r>
      <w:r w:rsidRPr="00AB28AD">
        <w:rPr>
          <w:color w:val="000000" w:themeColor="text1"/>
          <w:sz w:val="28"/>
          <w:szCs w:val="28"/>
        </w:rPr>
        <w:t>и</w:t>
      </w:r>
      <w:r w:rsidRPr="00AB28AD">
        <w:rPr>
          <w:color w:val="000000" w:themeColor="text1"/>
          <w:sz w:val="28"/>
          <w:szCs w:val="28"/>
        </w:rPr>
        <w:t>телем председателя.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Члены общественного совета, выразившие свое несогласие с решением о</w:t>
      </w:r>
      <w:r w:rsidRPr="00AB28AD">
        <w:rPr>
          <w:color w:val="000000" w:themeColor="text1"/>
          <w:sz w:val="28"/>
          <w:szCs w:val="28"/>
        </w:rPr>
        <w:t>б</w:t>
      </w:r>
      <w:r w:rsidRPr="00AB28AD">
        <w:rPr>
          <w:color w:val="000000" w:themeColor="text1"/>
          <w:sz w:val="28"/>
          <w:szCs w:val="28"/>
        </w:rPr>
        <w:t>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1 рабочего дня со дня заседания общественного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Копия протокола в течение 7 рабочих дней со дня заседания общественного совета направляется Главе.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По поручению председателя общественного совета допускается принятие решения общественного совета путем заочного голосования.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Решения общественного совета носят рекомендательный характер.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29. Председатель общественного совета: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1) представляет общественный совет в органах местного самоуправления, общественных объединениях и организациях;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2) определяет приоритетные направления деятельности общественного сов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>та, организует работу общественного совета и председательствует на его з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седаниях;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3) подписывает протоколы заседаний и другие документы общественного с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4) формирует при участии членов общественного совета и утверждает план работы, повестку заседания общественного совета и состав иных лиц, пр</w:t>
      </w:r>
      <w:r w:rsidRPr="00AB28AD">
        <w:rPr>
          <w:color w:val="000000" w:themeColor="text1"/>
          <w:sz w:val="28"/>
          <w:szCs w:val="28"/>
        </w:rPr>
        <w:t>и</w:t>
      </w:r>
      <w:r w:rsidRPr="00AB28AD">
        <w:rPr>
          <w:color w:val="000000" w:themeColor="text1"/>
          <w:sz w:val="28"/>
          <w:szCs w:val="28"/>
        </w:rPr>
        <w:t>глашаемых на заседание общественного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5) взаимодействует с Главой по вопросам реализации решений общественн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6) принимает решение в случае необходимости о проведении внеочередного заседания общественного совета, а также о заочном голосовании при прин</w:t>
      </w:r>
      <w:r w:rsidRPr="00AB28AD">
        <w:rPr>
          <w:color w:val="000000" w:themeColor="text1"/>
          <w:sz w:val="28"/>
          <w:szCs w:val="28"/>
        </w:rPr>
        <w:t>я</w:t>
      </w:r>
      <w:r w:rsidRPr="00AB28AD">
        <w:rPr>
          <w:color w:val="000000" w:themeColor="text1"/>
          <w:sz w:val="28"/>
          <w:szCs w:val="28"/>
        </w:rPr>
        <w:t>тии решения общественным советом;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7) в целях обобщения практики работы направляет в администрацию</w:t>
      </w:r>
      <w:r w:rsidRPr="00AB28AD">
        <w:rPr>
          <w:i/>
          <w:color w:val="000000" w:themeColor="text1"/>
          <w:sz w:val="28"/>
          <w:szCs w:val="28"/>
        </w:rPr>
        <w:t xml:space="preserve"> </w:t>
      </w:r>
      <w:r w:rsidRPr="00AB28AD">
        <w:rPr>
          <w:color w:val="000000" w:themeColor="text1"/>
          <w:sz w:val="28"/>
          <w:szCs w:val="28"/>
        </w:rPr>
        <w:t>ежего</w:t>
      </w:r>
      <w:r w:rsidRPr="00AB28AD">
        <w:rPr>
          <w:color w:val="000000" w:themeColor="text1"/>
          <w:sz w:val="28"/>
          <w:szCs w:val="28"/>
        </w:rPr>
        <w:t>д</w:t>
      </w:r>
      <w:r w:rsidRPr="00AB28AD">
        <w:rPr>
          <w:color w:val="000000" w:themeColor="text1"/>
          <w:sz w:val="28"/>
          <w:szCs w:val="28"/>
        </w:rPr>
        <w:t>ный доклад о работе общественного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8) решает иные вопросы в установленной сфере деятельности общественного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В случае отсутствия председателя общественного совета его обязанности и</w:t>
      </w:r>
      <w:r w:rsidRPr="00AB28AD">
        <w:rPr>
          <w:color w:val="000000" w:themeColor="text1"/>
          <w:sz w:val="28"/>
          <w:szCs w:val="28"/>
        </w:rPr>
        <w:t>с</w:t>
      </w:r>
      <w:r w:rsidRPr="00AB28AD">
        <w:rPr>
          <w:color w:val="000000" w:themeColor="text1"/>
          <w:sz w:val="28"/>
          <w:szCs w:val="28"/>
        </w:rPr>
        <w:t>полняет заместитель председателя общественного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30. Секретарь общественного совета: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1) готовит проект повестки дня заседания общественного совета и проект протокола заседания общественного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2) организует текущую деятельность общественного совета и координирует деятельность его членов;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3) информирует членов общественного совета о времени, месте и повестке дня заседания общественного совета, а также об утвержденных планах раб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ты общественного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lastRenderedPageBreak/>
        <w:t>4) обеспечивает во взаимодействии с администрацией подготовку информ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ционно-аналитических материалов к заседаниям общественного совета по вопросам, включенным в повестку дня общественного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5) решает иные вопросы по поручению председателя общественного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В случае отсутствия секретаря общественного совета его обязанности испо</w:t>
      </w:r>
      <w:r w:rsidRPr="00AB28AD">
        <w:rPr>
          <w:color w:val="000000" w:themeColor="text1"/>
          <w:sz w:val="28"/>
          <w:szCs w:val="28"/>
        </w:rPr>
        <w:t>л</w:t>
      </w:r>
      <w:r w:rsidRPr="00AB28AD">
        <w:rPr>
          <w:color w:val="000000" w:themeColor="text1"/>
          <w:sz w:val="28"/>
          <w:szCs w:val="28"/>
        </w:rPr>
        <w:t>няет один из членов общественного совета по поручению председателя о</w:t>
      </w:r>
      <w:r w:rsidRPr="00AB28AD">
        <w:rPr>
          <w:color w:val="000000" w:themeColor="text1"/>
          <w:sz w:val="28"/>
          <w:szCs w:val="28"/>
        </w:rPr>
        <w:t>б</w:t>
      </w:r>
      <w:r w:rsidRPr="00AB28AD">
        <w:rPr>
          <w:color w:val="000000" w:themeColor="text1"/>
          <w:sz w:val="28"/>
          <w:szCs w:val="28"/>
        </w:rPr>
        <w:t>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31. Члены общественного совета: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1) участвуют в мероприятиях, проводимых общественным советом, а также в подготовке материалов по рассматриваемым вопросам;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2) вносят предложения по формированию повестки дня заседаний общес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t>венного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3) высказывают свое мнение по существу обсуждаемых вопросов на засед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нии общественного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4) обладают равными правами при обсуждении вопросов и голосовании на заседании общественного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5) могут быть предложены для вхождения в составы конкурсной (аттестац</w:t>
      </w:r>
      <w:r w:rsidRPr="00AB28AD">
        <w:rPr>
          <w:color w:val="000000" w:themeColor="text1"/>
          <w:sz w:val="28"/>
          <w:szCs w:val="28"/>
        </w:rPr>
        <w:t>и</w:t>
      </w:r>
      <w:r w:rsidRPr="00AB28AD">
        <w:rPr>
          <w:color w:val="000000" w:themeColor="text1"/>
          <w:sz w:val="28"/>
          <w:szCs w:val="28"/>
        </w:rPr>
        <w:t>онной) комиссии для проведения конкурсов на должности муниципальной службы (для аттестации муниципальных служащих);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6) могут быть предложены для вхождения в состав комиссии по соблюдению требований к служебному поведению муниципальных служащих и урегул</w:t>
      </w:r>
      <w:r w:rsidRPr="00AB28AD">
        <w:rPr>
          <w:color w:val="000000" w:themeColor="text1"/>
          <w:sz w:val="28"/>
          <w:szCs w:val="28"/>
        </w:rPr>
        <w:t>и</w:t>
      </w:r>
      <w:r w:rsidRPr="00AB28AD">
        <w:rPr>
          <w:color w:val="000000" w:themeColor="text1"/>
          <w:sz w:val="28"/>
          <w:szCs w:val="28"/>
        </w:rPr>
        <w:t>рованию конфликта интересов;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7) вправе принимать участие в приеме граждан, осуществляемом должнос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t>ным лицом администрации.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32. Члены общественного совета обязаны лично участвовать в заседаниях общественного совета и не вправе делегировать свои полномочия другим л</w:t>
      </w:r>
      <w:r w:rsidRPr="00AB28AD">
        <w:rPr>
          <w:color w:val="000000" w:themeColor="text1"/>
          <w:sz w:val="28"/>
          <w:szCs w:val="28"/>
        </w:rPr>
        <w:t>и</w:t>
      </w:r>
      <w:r w:rsidRPr="00AB28AD">
        <w:rPr>
          <w:color w:val="000000" w:themeColor="text1"/>
          <w:sz w:val="28"/>
          <w:szCs w:val="28"/>
        </w:rPr>
        <w:t>цам.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Члены общественного совета обязаны соблюдать Кодекс этики члена общ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>ственного совета, который утверждается решением общественного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33. Полномочия члена общественного совета прекращаются в случае: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bookmarkStart w:id="2" w:name="Par130"/>
      <w:bookmarkEnd w:id="2"/>
      <w:r w:rsidRPr="00AB28AD">
        <w:rPr>
          <w:color w:val="000000" w:themeColor="text1"/>
          <w:sz w:val="28"/>
          <w:szCs w:val="28"/>
        </w:rPr>
        <w:t>1) смерти;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bookmarkStart w:id="3" w:name="Par131"/>
      <w:bookmarkEnd w:id="3"/>
      <w:r w:rsidRPr="00AB28AD">
        <w:rPr>
          <w:color w:val="000000" w:themeColor="text1"/>
          <w:sz w:val="28"/>
          <w:szCs w:val="28"/>
        </w:rPr>
        <w:t>2) подачи письменного заявления о выходе из состава общественного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bookmarkStart w:id="4" w:name="Par132"/>
      <w:bookmarkEnd w:id="4"/>
      <w:r w:rsidRPr="00AB28AD">
        <w:rPr>
          <w:color w:val="000000" w:themeColor="text1"/>
          <w:sz w:val="28"/>
          <w:szCs w:val="28"/>
        </w:rPr>
        <w:t>3) прекращения гражданства Российской Федерации;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bookmarkStart w:id="5" w:name="Par133"/>
      <w:bookmarkEnd w:id="5"/>
      <w:r w:rsidRPr="00AB28AD">
        <w:rPr>
          <w:color w:val="000000" w:themeColor="text1"/>
          <w:sz w:val="28"/>
          <w:szCs w:val="28"/>
        </w:rPr>
        <w:t xml:space="preserve">4) в случаях, предусмотренных </w:t>
      </w:r>
      <w:hyperlink w:anchor="Par65" w:history="1">
        <w:r w:rsidRPr="00AB28AD">
          <w:rPr>
            <w:color w:val="000000" w:themeColor="text1"/>
            <w:sz w:val="28"/>
            <w:szCs w:val="28"/>
          </w:rPr>
          <w:t>пунктом 9</w:t>
        </w:r>
      </w:hyperlink>
      <w:r w:rsidRPr="00AB28AD">
        <w:rPr>
          <w:color w:val="000000" w:themeColor="text1"/>
          <w:sz w:val="28"/>
          <w:szCs w:val="28"/>
        </w:rPr>
        <w:t xml:space="preserve"> настоящего Положения;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bookmarkStart w:id="6" w:name="Par134"/>
      <w:bookmarkEnd w:id="6"/>
      <w:r w:rsidRPr="00AB28AD">
        <w:rPr>
          <w:color w:val="000000" w:themeColor="text1"/>
          <w:sz w:val="28"/>
          <w:szCs w:val="28"/>
        </w:rPr>
        <w:t>5) признания судом недееспособным, безвестно отсутствующим или объя</w:t>
      </w:r>
      <w:r w:rsidRPr="00AB28AD">
        <w:rPr>
          <w:color w:val="000000" w:themeColor="text1"/>
          <w:sz w:val="28"/>
          <w:szCs w:val="28"/>
        </w:rPr>
        <w:t>в</w:t>
      </w:r>
      <w:r w:rsidRPr="00AB28AD">
        <w:rPr>
          <w:color w:val="000000" w:themeColor="text1"/>
          <w:sz w:val="28"/>
          <w:szCs w:val="28"/>
        </w:rPr>
        <w:t>ления умершим.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В случае, предусмотренном </w:t>
      </w:r>
      <w:hyperlink w:anchor="Par131" w:history="1">
        <w:r w:rsidRPr="00AB28AD">
          <w:rPr>
            <w:color w:val="000000" w:themeColor="text1"/>
            <w:sz w:val="28"/>
            <w:szCs w:val="28"/>
          </w:rPr>
          <w:t>подпунктом 2</w:t>
        </w:r>
      </w:hyperlink>
      <w:r w:rsidRPr="00AB28AD">
        <w:rPr>
          <w:color w:val="000000" w:themeColor="text1"/>
          <w:sz w:val="28"/>
          <w:szCs w:val="28"/>
        </w:rPr>
        <w:t xml:space="preserve"> настоящего пункта, член общес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t>венного совета направляет в адрес Главы письменное заявление о выходе из состава общественного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При установлении оснований, предусмотренных </w:t>
      </w:r>
      <w:hyperlink w:anchor="Par130" w:history="1">
        <w:r w:rsidRPr="00AB28AD">
          <w:rPr>
            <w:color w:val="000000" w:themeColor="text1"/>
            <w:sz w:val="28"/>
            <w:szCs w:val="28"/>
          </w:rPr>
          <w:t>подпунктами 1</w:t>
        </w:r>
      </w:hyperlink>
      <w:r w:rsidRPr="00AB28AD">
        <w:rPr>
          <w:color w:val="000000" w:themeColor="text1"/>
          <w:sz w:val="28"/>
          <w:szCs w:val="28"/>
        </w:rPr>
        <w:t xml:space="preserve">, </w:t>
      </w:r>
      <w:hyperlink w:anchor="Par132" w:history="1">
        <w:r w:rsidRPr="00AB28AD">
          <w:rPr>
            <w:color w:val="000000" w:themeColor="text1"/>
            <w:sz w:val="28"/>
            <w:szCs w:val="28"/>
          </w:rPr>
          <w:t>3</w:t>
        </w:r>
      </w:hyperlink>
      <w:r w:rsidRPr="00AB28AD">
        <w:rPr>
          <w:color w:val="000000" w:themeColor="text1"/>
          <w:sz w:val="28"/>
          <w:szCs w:val="28"/>
        </w:rPr>
        <w:t xml:space="preserve">, </w:t>
      </w:r>
      <w:hyperlink w:anchor="Par133" w:history="1">
        <w:r w:rsidRPr="00AB28AD">
          <w:rPr>
            <w:color w:val="000000" w:themeColor="text1"/>
            <w:sz w:val="28"/>
            <w:szCs w:val="28"/>
          </w:rPr>
          <w:t>4</w:t>
        </w:r>
      </w:hyperlink>
      <w:r w:rsidRPr="00AB28AD">
        <w:rPr>
          <w:color w:val="000000" w:themeColor="text1"/>
          <w:sz w:val="28"/>
          <w:szCs w:val="28"/>
        </w:rPr>
        <w:t xml:space="preserve">, </w:t>
      </w:r>
      <w:hyperlink w:anchor="Par134" w:history="1">
        <w:r w:rsidRPr="00AB28AD">
          <w:rPr>
            <w:color w:val="000000" w:themeColor="text1"/>
            <w:sz w:val="28"/>
            <w:szCs w:val="28"/>
          </w:rPr>
          <w:t>5</w:t>
        </w:r>
      </w:hyperlink>
      <w:r w:rsidRPr="00AB28AD">
        <w:rPr>
          <w:color w:val="000000" w:themeColor="text1"/>
          <w:sz w:val="28"/>
          <w:szCs w:val="28"/>
        </w:rPr>
        <w:t xml:space="preserve"> н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Утверждение новых членов общественного совета осуществляется в порядке, установленном </w:t>
      </w:r>
      <w:hyperlink w:anchor="Par61" w:history="1">
        <w:r w:rsidRPr="00AB28AD">
          <w:rPr>
            <w:color w:val="000000" w:themeColor="text1"/>
            <w:sz w:val="28"/>
            <w:szCs w:val="28"/>
          </w:rPr>
          <w:t>разделом III</w:t>
        </w:r>
      </w:hyperlink>
      <w:r w:rsidRPr="00AB28AD">
        <w:rPr>
          <w:color w:val="000000" w:themeColor="text1"/>
          <w:sz w:val="28"/>
          <w:szCs w:val="28"/>
        </w:rPr>
        <w:t xml:space="preserve"> настоящего Положения.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lastRenderedPageBreak/>
        <w:t>34. По приглашению общественного совета в заседаниях общественного с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вета могут принимать участие Глава муниципального образования, предст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вители органов местного самоуправления, органов государственной власти Новосибирской области, иных государственных органов, общественных об</w:t>
      </w:r>
      <w:r w:rsidRPr="00AB28AD">
        <w:rPr>
          <w:color w:val="000000" w:themeColor="text1"/>
          <w:sz w:val="28"/>
          <w:szCs w:val="28"/>
        </w:rPr>
        <w:t>ъ</w:t>
      </w:r>
      <w:r w:rsidRPr="00AB28AD">
        <w:rPr>
          <w:color w:val="000000" w:themeColor="text1"/>
          <w:sz w:val="28"/>
          <w:szCs w:val="28"/>
        </w:rPr>
        <w:t>единений, а также представители научных и образовательных организаций.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35. Общественный совет для выполнения возложенных на него задач в уст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новленной сфере деятельности имеет право создавать по вопросам, отнесе</w:t>
      </w:r>
      <w:r w:rsidRPr="00AB28AD">
        <w:rPr>
          <w:color w:val="000000" w:themeColor="text1"/>
          <w:sz w:val="28"/>
          <w:szCs w:val="28"/>
        </w:rPr>
        <w:t>н</w:t>
      </w:r>
      <w:r w:rsidRPr="00AB28AD">
        <w:rPr>
          <w:color w:val="000000" w:themeColor="text1"/>
          <w:sz w:val="28"/>
          <w:szCs w:val="28"/>
        </w:rPr>
        <w:t>ным к компетенции общественного совета, рабочие группы.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36. Организационно-техническое обеспечение деятельности общественного совета осуществляет администрация.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016ECF" w:rsidRDefault="00814F3A" w:rsidP="00814F3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016ECF">
        <w:rPr>
          <w:b/>
          <w:color w:val="000000" w:themeColor="text1"/>
          <w:sz w:val="28"/>
          <w:szCs w:val="28"/>
        </w:rPr>
        <w:t xml:space="preserve">V. Размещение информации о деятельности </w:t>
      </w:r>
      <w:proofErr w:type="gramStart"/>
      <w:r w:rsidRPr="00016ECF">
        <w:rPr>
          <w:b/>
          <w:color w:val="000000" w:themeColor="text1"/>
          <w:sz w:val="28"/>
          <w:szCs w:val="28"/>
        </w:rPr>
        <w:t>общественного</w:t>
      </w:r>
      <w:proofErr w:type="gramEnd"/>
    </w:p>
    <w:p w:rsidR="00814F3A" w:rsidRPr="00016ECF" w:rsidRDefault="00814F3A" w:rsidP="00814F3A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016ECF">
        <w:rPr>
          <w:b/>
          <w:color w:val="000000" w:themeColor="text1"/>
          <w:sz w:val="28"/>
          <w:szCs w:val="28"/>
        </w:rPr>
        <w:t>совета в информационно-телекоммуникационной сети Интернет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37. На официальном сайте администрации создается раздел для размещения информации о деятельности общественного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В указанном разделе подлежит обязательному размещению следующая и</w:t>
      </w:r>
      <w:r w:rsidRPr="00AB28AD">
        <w:rPr>
          <w:color w:val="000000" w:themeColor="text1"/>
          <w:sz w:val="28"/>
          <w:szCs w:val="28"/>
        </w:rPr>
        <w:t>н</w:t>
      </w:r>
      <w:r w:rsidRPr="00AB28AD">
        <w:rPr>
          <w:color w:val="000000" w:themeColor="text1"/>
          <w:sz w:val="28"/>
          <w:szCs w:val="28"/>
        </w:rPr>
        <w:t>формация: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1) Положение об общественном совете;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2) состав общественного совета;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3) повестка дня заседания общественного совета (не позднее 10 рабочих дней до дня проведения заседания);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4) протоколы заседаний общественного совета (не позднее 10 рабочих дней со дня проведения заседания);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5) решения общественного совета по результатам осуществления обществе</w:t>
      </w:r>
      <w:r w:rsidRPr="00AB28AD">
        <w:rPr>
          <w:color w:val="000000" w:themeColor="text1"/>
          <w:sz w:val="28"/>
          <w:szCs w:val="28"/>
        </w:rPr>
        <w:t>н</w:t>
      </w:r>
      <w:r w:rsidRPr="00AB28AD">
        <w:rPr>
          <w:color w:val="000000" w:themeColor="text1"/>
          <w:sz w:val="28"/>
          <w:szCs w:val="28"/>
        </w:rPr>
        <w:t>ного контроля;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6) другая информация о сфере деятельности общественного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38. Порядок размещения информации о деятельности общественного совета утверждается председателем общественного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016ECF" w:rsidRDefault="00814F3A" w:rsidP="00814F3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016ECF">
        <w:rPr>
          <w:b/>
          <w:color w:val="000000" w:themeColor="text1"/>
          <w:sz w:val="28"/>
          <w:szCs w:val="28"/>
        </w:rPr>
        <w:t>VI. Формы и порядок осуществления</w:t>
      </w:r>
    </w:p>
    <w:p w:rsidR="00814F3A" w:rsidRPr="00016ECF" w:rsidRDefault="00814F3A" w:rsidP="00814F3A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016ECF">
        <w:rPr>
          <w:b/>
          <w:color w:val="000000" w:themeColor="text1"/>
          <w:sz w:val="28"/>
          <w:szCs w:val="28"/>
        </w:rPr>
        <w:t>общественного контроля общественным советом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39. Общественный совет вправе осуществлять общественный контроль в н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>скольких формах, указанных в Федеральном законе от 21.07.2014 № 212-ФЗ «Об основах общественного контроля в Российской Федерации», Положении об осущес</w:t>
      </w:r>
      <w:r>
        <w:rPr>
          <w:color w:val="000000" w:themeColor="text1"/>
          <w:sz w:val="28"/>
          <w:szCs w:val="28"/>
        </w:rPr>
        <w:t xml:space="preserve">твлении общественного контроля в </w:t>
      </w:r>
      <w:r w:rsidRPr="00AB28A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Сидоровском</w:t>
      </w:r>
      <w:proofErr w:type="spellEnd"/>
      <w:r>
        <w:rPr>
          <w:color w:val="000000" w:themeColor="text1"/>
          <w:sz w:val="28"/>
          <w:szCs w:val="28"/>
        </w:rPr>
        <w:t xml:space="preserve"> сельсовете</w:t>
      </w:r>
      <w:r w:rsidRPr="00AB28AD">
        <w:rPr>
          <w:i/>
          <w:color w:val="000000" w:themeColor="text1"/>
          <w:sz w:val="28"/>
          <w:szCs w:val="28"/>
        </w:rPr>
        <w:t>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40. Общественным советом устанавливается порядок проведения обществе</w:t>
      </w:r>
      <w:r w:rsidRPr="00AB28AD">
        <w:rPr>
          <w:color w:val="000000" w:themeColor="text1"/>
          <w:sz w:val="28"/>
          <w:szCs w:val="28"/>
        </w:rPr>
        <w:t>н</w:t>
      </w:r>
      <w:r w:rsidRPr="00AB28AD">
        <w:rPr>
          <w:color w:val="000000" w:themeColor="text1"/>
          <w:sz w:val="28"/>
          <w:szCs w:val="28"/>
        </w:rPr>
        <w:t xml:space="preserve">ной экспертизы, общественного обсуждения и общественных слушаний. 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016ECF" w:rsidRDefault="00814F3A" w:rsidP="00814F3A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016ECF">
        <w:rPr>
          <w:b/>
          <w:color w:val="000000" w:themeColor="text1"/>
          <w:sz w:val="28"/>
          <w:szCs w:val="28"/>
        </w:rPr>
        <w:t>VII. Конфликт интересов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41. </w:t>
      </w:r>
      <w:proofErr w:type="gramStart"/>
      <w:r w:rsidRPr="00AB28AD">
        <w:rPr>
          <w:color w:val="000000" w:themeColor="text1"/>
          <w:sz w:val="28"/>
          <w:szCs w:val="28"/>
        </w:rPr>
        <w:t>Конфликт интересов − 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 xml:space="preserve">ванностью члена общественного совета и целями и задачами общественного </w:t>
      </w:r>
      <w:r w:rsidRPr="00AB28AD">
        <w:rPr>
          <w:color w:val="000000" w:themeColor="text1"/>
          <w:sz w:val="28"/>
          <w:szCs w:val="28"/>
        </w:rPr>
        <w:lastRenderedPageBreak/>
        <w:t xml:space="preserve">контроля, установленными Федеральным </w:t>
      </w:r>
      <w:hyperlink r:id="rId10" w:history="1">
        <w:r w:rsidRPr="00AB28AD">
          <w:rPr>
            <w:color w:val="000000" w:themeColor="text1"/>
            <w:sz w:val="28"/>
            <w:szCs w:val="28"/>
          </w:rPr>
          <w:t>законом</w:t>
        </w:r>
      </w:hyperlink>
      <w:r w:rsidRPr="00AB28AD">
        <w:rPr>
          <w:color w:val="000000" w:themeColor="text1"/>
          <w:sz w:val="28"/>
          <w:szCs w:val="28"/>
        </w:rPr>
        <w:t xml:space="preserve"> от 21.07.2014 № 212-ФЗ «Об основах общественного контроля в Российской Федерации».</w:t>
      </w:r>
      <w:proofErr w:type="gramEnd"/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42. Под личной заинтересованностью члена общественного совета, которая влияет или может повлиять на объективность и беспристрастность осущест</w:t>
      </w:r>
      <w:r w:rsidRPr="00AB28AD">
        <w:rPr>
          <w:color w:val="000000" w:themeColor="text1"/>
          <w:sz w:val="28"/>
          <w:szCs w:val="28"/>
        </w:rPr>
        <w:t>в</w:t>
      </w:r>
      <w:r w:rsidRPr="00AB28AD">
        <w:rPr>
          <w:color w:val="000000" w:themeColor="text1"/>
          <w:sz w:val="28"/>
          <w:szCs w:val="28"/>
        </w:rPr>
        <w:t>ления общественного контроля,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43. Члены общественного совета обязаны ежегодно до 30 апреля информир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вать в письменной форме председателя общественного совета и Главу об о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t>сутствии у них конфликта интересов, а новые члены общественного совета ‒ при их включении в состав общественного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44. </w:t>
      </w:r>
      <w:proofErr w:type="gramStart"/>
      <w:r w:rsidRPr="00AB28AD">
        <w:rPr>
          <w:color w:val="000000" w:themeColor="text1"/>
          <w:sz w:val="28"/>
          <w:szCs w:val="28"/>
        </w:rPr>
        <w:t>В случае возникновения у члена общественного совета личной заинтер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>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тель общественного совета – Главу.</w:t>
      </w:r>
      <w:proofErr w:type="gramEnd"/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45. Председатель общественного совета, которому стало известно о возни</w:t>
      </w:r>
      <w:r w:rsidRPr="00AB28AD">
        <w:rPr>
          <w:color w:val="000000" w:themeColor="text1"/>
          <w:sz w:val="28"/>
          <w:szCs w:val="28"/>
        </w:rPr>
        <w:t>к</w:t>
      </w:r>
      <w:r w:rsidRPr="00AB28AD">
        <w:rPr>
          <w:color w:val="000000" w:themeColor="text1"/>
          <w:sz w:val="28"/>
          <w:szCs w:val="28"/>
        </w:rPr>
        <w:t>новении у члена общественного совета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 вплоть до снятия полномочий с члена общественного совета, являющегося стороной конфликта интересов, в порядке, установленном администрацией.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___________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br w:type="page"/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lastRenderedPageBreak/>
        <w:t>Приложение № 1</w:t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к Положению</w:t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об общественном совете </w:t>
      </w:r>
      <w:proofErr w:type="gramStart"/>
      <w:r w:rsidRPr="00AB28AD">
        <w:rPr>
          <w:color w:val="000000" w:themeColor="text1"/>
          <w:sz w:val="28"/>
          <w:szCs w:val="28"/>
        </w:rPr>
        <w:t>при</w:t>
      </w:r>
      <w:proofErr w:type="gramEnd"/>
    </w:p>
    <w:p w:rsidR="00814F3A" w:rsidRPr="00AB28AD" w:rsidRDefault="00814F3A" w:rsidP="00814F3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</w:t>
      </w: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14F3A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В администрацию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</w:p>
    <w:p w:rsidR="00814F3A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Колыванского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i/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                           от _____________________________________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                                                             (Ф.И.О.)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7" w:name="Par180"/>
      <w:bookmarkEnd w:id="7"/>
      <w:r w:rsidRPr="00AB28AD">
        <w:rPr>
          <w:color w:val="000000" w:themeColor="text1"/>
          <w:sz w:val="28"/>
          <w:szCs w:val="28"/>
        </w:rPr>
        <w:t>ФОРМА ЗАЯВЛЕНИЯ</w:t>
      </w: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ЗАЯВЛЕНИЕ</w:t>
      </w:r>
    </w:p>
    <w:p w:rsidR="00814F3A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о включении в общественный совет при</w:t>
      </w:r>
      <w:r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совета </w:t>
      </w:r>
      <w:proofErr w:type="spellStart"/>
      <w:r>
        <w:rPr>
          <w:color w:val="000000" w:themeColor="text1"/>
          <w:sz w:val="28"/>
          <w:szCs w:val="28"/>
        </w:rPr>
        <w:t>Колыванского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Я, _______________________________________________________________,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                       </w:t>
      </w:r>
      <w:proofErr w:type="gramStart"/>
      <w:r w:rsidRPr="00AB28AD">
        <w:rPr>
          <w:color w:val="000000" w:themeColor="text1"/>
          <w:sz w:val="28"/>
          <w:szCs w:val="28"/>
        </w:rPr>
        <w:t>(фамилия, имя, отчество (последнее ‒ при наличии)</w:t>
      </w:r>
      <w:proofErr w:type="gramEnd"/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прошу включить меня в состав общественного совета при </w:t>
      </w:r>
      <w:r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сельсовта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В случае согласования моей кандидатуры подтверждаю соответствие треб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 xml:space="preserve">ваниям, предъявляемым к члену общественного совета при администрации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r w:rsidRPr="00AB28AD">
        <w:rPr>
          <w:color w:val="000000" w:themeColor="text1"/>
          <w:sz w:val="28"/>
          <w:szCs w:val="28"/>
        </w:rPr>
        <w:t>, и выражаю свое согласие войти в состав общес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t>венного совета.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К заявлению прилагаю: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анкету кандидата в общественный совет;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согласие на обработку персональных данных;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решение о выдвижении кандидата в члены общественного совета/копию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письма____________________________________________________________,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             (наименование должности руководителя организации)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содержащего предложение о выдвижении кандидата в члены общественного совета (при наличии).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«____» ____________ 20____ г.            ___________/ _____________________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                                                                    (подпись)     (расшифровка подписи)</w:t>
      </w:r>
      <w:r w:rsidRPr="00AB28AD">
        <w:rPr>
          <w:color w:val="000000" w:themeColor="text1"/>
          <w:sz w:val="28"/>
          <w:szCs w:val="28"/>
        </w:rPr>
        <w:br w:type="page"/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lastRenderedPageBreak/>
        <w:t>Приложение № 2</w:t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к Положению</w:t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об общественном совете</w:t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8" w:name="Par223"/>
      <w:bookmarkEnd w:id="8"/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ФОРМА АНКЕТЫ</w:t>
      </w: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АНКЕТА</w:t>
      </w: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кандидата в общественный совет при </w:t>
      </w:r>
      <w:r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вета </w:t>
      </w:r>
      <w:proofErr w:type="spellStart"/>
      <w:r>
        <w:rPr>
          <w:color w:val="000000" w:themeColor="text1"/>
          <w:sz w:val="28"/>
          <w:szCs w:val="28"/>
        </w:rPr>
        <w:t>Колыванского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570"/>
        <w:gridCol w:w="1418"/>
      </w:tblGrid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28AD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B28AD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B28AD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Сведения о кандидате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Графа для заполн</w:t>
            </w:r>
            <w:r w:rsidRPr="00AB28AD">
              <w:rPr>
                <w:color w:val="000000" w:themeColor="text1"/>
                <w:sz w:val="28"/>
                <w:szCs w:val="28"/>
              </w:rPr>
              <w:t>е</w:t>
            </w:r>
            <w:r w:rsidRPr="00AB28AD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Должность, место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B28AD">
              <w:rPr>
                <w:color w:val="000000" w:themeColor="text1"/>
                <w:sz w:val="28"/>
                <w:szCs w:val="28"/>
              </w:rPr>
              <w:t>E-mail</w:t>
            </w:r>
            <w:proofErr w:type="spellEnd"/>
            <w:r w:rsidRPr="00AB28AD">
              <w:rPr>
                <w:color w:val="000000" w:themeColor="text1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AB28AD">
              <w:rPr>
                <w:color w:val="000000" w:themeColor="text1"/>
                <w:sz w:val="28"/>
                <w:szCs w:val="28"/>
              </w:rPr>
              <w:t>последние</w:t>
            </w:r>
            <w:proofErr w:type="gramEnd"/>
            <w:r w:rsidRPr="00AB28AD">
              <w:rPr>
                <w:color w:val="000000" w:themeColor="text1"/>
                <w:sz w:val="28"/>
                <w:szCs w:val="28"/>
              </w:rPr>
              <w:t xml:space="preserve">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14F3A" w:rsidRPr="00AB28AD" w:rsidTr="00586F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28AD">
              <w:rPr>
                <w:color w:val="000000" w:themeColor="text1"/>
                <w:sz w:val="28"/>
                <w:szCs w:val="28"/>
              </w:rPr>
              <w:t>Дополнительная информация</w:t>
            </w:r>
            <w:r w:rsidRPr="00AB28AD">
              <w:rPr>
                <w:rStyle w:val="a8"/>
                <w:color w:val="000000" w:themeColor="text1"/>
                <w:sz w:val="28"/>
                <w:szCs w:val="28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AB28AD" w:rsidRDefault="00814F3A" w:rsidP="00586F5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br w:type="page"/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lastRenderedPageBreak/>
        <w:t>Приложение № 3</w:t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к Положению</w:t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об общественном совете</w:t>
      </w:r>
    </w:p>
    <w:p w:rsidR="00814F3A" w:rsidRPr="00AB28AD" w:rsidRDefault="00814F3A" w:rsidP="00814F3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при администрации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9" w:name="Par282"/>
      <w:bookmarkEnd w:id="9"/>
      <w:r w:rsidRPr="00AB28AD">
        <w:rPr>
          <w:color w:val="000000" w:themeColor="text1"/>
          <w:sz w:val="28"/>
          <w:szCs w:val="28"/>
        </w:rPr>
        <w:t>СОГЛАСИЕ</w:t>
      </w: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на обработку персональных данных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Я, __________________________________________________________________,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            (фамилия, имя, отчество (последнее ‒ при наличии), дата рождения лица)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            </w:t>
      </w:r>
      <w:proofErr w:type="gramStart"/>
      <w:r w:rsidRPr="00AB28AD">
        <w:rPr>
          <w:color w:val="000000" w:themeColor="text1"/>
          <w:sz w:val="28"/>
          <w:szCs w:val="28"/>
        </w:rPr>
        <w:t>(наименование основного документа, удостоверяющего</w:t>
      </w:r>
      <w:proofErr w:type="gramEnd"/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                                             личность, и его реквизиты)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проживающи</w:t>
      </w:r>
      <w:proofErr w:type="gramStart"/>
      <w:r w:rsidRPr="00AB28AD">
        <w:rPr>
          <w:color w:val="000000" w:themeColor="text1"/>
          <w:sz w:val="28"/>
          <w:szCs w:val="28"/>
        </w:rPr>
        <w:t>й(</w:t>
      </w:r>
      <w:proofErr w:type="spellStart"/>
      <w:proofErr w:type="gramEnd"/>
      <w:r w:rsidRPr="00AB28AD">
        <w:rPr>
          <w:color w:val="000000" w:themeColor="text1"/>
          <w:sz w:val="28"/>
          <w:szCs w:val="28"/>
        </w:rPr>
        <w:t>ая</w:t>
      </w:r>
      <w:proofErr w:type="spellEnd"/>
      <w:r w:rsidRPr="00AB28AD">
        <w:rPr>
          <w:color w:val="000000" w:themeColor="text1"/>
          <w:sz w:val="28"/>
          <w:szCs w:val="28"/>
        </w:rPr>
        <w:t>) по адресу _________________________________________,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в порядке и на условиях, определенных Федеральным законом от 27.07.2006</w:t>
      </w:r>
    </w:p>
    <w:p w:rsidR="00814F3A" w:rsidRPr="00AB28AD" w:rsidRDefault="00814F3A" w:rsidP="00814F3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№ 152-ФЗ «О персональных данных», выражаю администрации </w:t>
      </w:r>
      <w:proofErr w:type="spellStart"/>
      <w:r w:rsidRPr="00FE741D">
        <w:rPr>
          <w:color w:val="000000" w:themeColor="text1"/>
          <w:sz w:val="28"/>
          <w:szCs w:val="28"/>
        </w:rPr>
        <w:t>Сидоровск</w:t>
      </w:r>
      <w:r w:rsidRPr="00FE741D">
        <w:rPr>
          <w:color w:val="000000" w:themeColor="text1"/>
          <w:sz w:val="28"/>
          <w:szCs w:val="28"/>
        </w:rPr>
        <w:t>о</w:t>
      </w:r>
      <w:r w:rsidRPr="00FE741D">
        <w:rPr>
          <w:color w:val="000000" w:themeColor="text1"/>
          <w:sz w:val="28"/>
          <w:szCs w:val="28"/>
        </w:rPr>
        <w:t>го</w:t>
      </w:r>
      <w:proofErr w:type="spellEnd"/>
      <w:r w:rsidRPr="00FE741D">
        <w:rPr>
          <w:color w:val="000000" w:themeColor="text1"/>
          <w:sz w:val="28"/>
          <w:szCs w:val="28"/>
        </w:rPr>
        <w:t xml:space="preserve"> сельсовета, расположенной по адресу</w:t>
      </w:r>
      <w:r w:rsidRPr="00AB28AD">
        <w:rPr>
          <w:color w:val="000000" w:themeColor="text1"/>
          <w:sz w:val="28"/>
          <w:szCs w:val="28"/>
        </w:rPr>
        <w:t>: ______________________________________________________________________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(далее ‒ оператор), согласие на обработку персональных данных, указанных </w:t>
      </w:r>
      <w:proofErr w:type="gramStart"/>
      <w:r w:rsidRPr="00AB28AD">
        <w:rPr>
          <w:color w:val="000000" w:themeColor="text1"/>
          <w:sz w:val="28"/>
          <w:szCs w:val="28"/>
        </w:rPr>
        <w:t>в</w:t>
      </w:r>
      <w:proofErr w:type="gramEnd"/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анкете кандидата в общественный совет при администрации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r w:rsidRPr="00AB28AD">
        <w:rPr>
          <w:i/>
          <w:color w:val="000000" w:themeColor="text1"/>
          <w:sz w:val="28"/>
          <w:szCs w:val="28"/>
        </w:rPr>
        <w:t>: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1. Фамилия, имя, отчество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2. Должность, место работы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3. Дата рождения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4. Место жительства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5. Контактный телефон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6. </w:t>
      </w:r>
      <w:proofErr w:type="spellStart"/>
      <w:r w:rsidRPr="00AB28AD">
        <w:rPr>
          <w:color w:val="000000" w:themeColor="text1"/>
          <w:sz w:val="28"/>
          <w:szCs w:val="28"/>
        </w:rPr>
        <w:t>E-mail</w:t>
      </w:r>
      <w:proofErr w:type="spellEnd"/>
      <w:r w:rsidRPr="00AB28AD">
        <w:rPr>
          <w:color w:val="000000" w:themeColor="text1"/>
          <w:sz w:val="28"/>
          <w:szCs w:val="28"/>
        </w:rPr>
        <w:t xml:space="preserve"> (при наличии)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7. Уровень образования, наименование учебного заведения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8. Наличие ученого звания, ученой степени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9. Трудовая деятельность за </w:t>
      </w:r>
      <w:proofErr w:type="gramStart"/>
      <w:r w:rsidRPr="00AB28AD">
        <w:rPr>
          <w:color w:val="000000" w:themeColor="text1"/>
          <w:sz w:val="28"/>
          <w:szCs w:val="28"/>
        </w:rPr>
        <w:t>последние</w:t>
      </w:r>
      <w:proofErr w:type="gramEnd"/>
      <w:r w:rsidRPr="00AB28AD">
        <w:rPr>
          <w:color w:val="000000" w:themeColor="text1"/>
          <w:sz w:val="28"/>
          <w:szCs w:val="28"/>
        </w:rPr>
        <w:t xml:space="preserve"> 5 лет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10. Общественная деятельность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11. Наличие (отсутствие) неснятой или непогашенной судимости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12. Дополнительная информация, представленная в анкете кандидата в общ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 xml:space="preserve">ственный совет при администрации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r w:rsidRPr="00AB28AD">
        <w:rPr>
          <w:color w:val="000000" w:themeColor="text1"/>
          <w:sz w:val="28"/>
          <w:szCs w:val="28"/>
        </w:rPr>
        <w:t>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AB28AD">
        <w:rPr>
          <w:color w:val="000000" w:themeColor="text1"/>
          <w:sz w:val="28"/>
          <w:szCs w:val="28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</w:t>
      </w:r>
      <w:r w:rsidRPr="00AB28AD">
        <w:rPr>
          <w:color w:val="000000" w:themeColor="text1"/>
          <w:sz w:val="28"/>
          <w:szCs w:val="28"/>
        </w:rPr>
        <w:t>и</w:t>
      </w:r>
      <w:r w:rsidRPr="00AB28AD">
        <w:rPr>
          <w:color w:val="000000" w:themeColor="text1"/>
          <w:sz w:val="28"/>
          <w:szCs w:val="28"/>
        </w:rPr>
        <w:t>рование, уничтожение персональных данных, передача персональных да</w:t>
      </w:r>
      <w:r w:rsidRPr="00AB28AD">
        <w:rPr>
          <w:color w:val="000000" w:themeColor="text1"/>
          <w:sz w:val="28"/>
          <w:szCs w:val="28"/>
        </w:rPr>
        <w:t>н</w:t>
      </w:r>
      <w:r w:rsidRPr="00AB28AD">
        <w:rPr>
          <w:color w:val="000000" w:themeColor="text1"/>
          <w:sz w:val="28"/>
          <w:szCs w:val="28"/>
        </w:rPr>
        <w:lastRenderedPageBreak/>
        <w:t>ных по запросам органов государственной власти Новосибирской области в рамках их полномочий с использованием машинных носителей или по кан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лам связи с соблюдением мер, обеспечивающих их защиту от несанкцион</w:t>
      </w:r>
      <w:r w:rsidRPr="00AB28AD">
        <w:rPr>
          <w:color w:val="000000" w:themeColor="text1"/>
          <w:sz w:val="28"/>
          <w:szCs w:val="28"/>
        </w:rPr>
        <w:t>и</w:t>
      </w:r>
      <w:r w:rsidRPr="00AB28AD">
        <w:rPr>
          <w:color w:val="000000" w:themeColor="text1"/>
          <w:sz w:val="28"/>
          <w:szCs w:val="28"/>
        </w:rPr>
        <w:t>рованного доступа, размещение их на официальном сайте</w:t>
      </w:r>
      <w:proofErr w:type="gramEnd"/>
      <w:r w:rsidRPr="00AB28AD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r w:rsidRPr="00AB28AD">
        <w:rPr>
          <w:color w:val="000000" w:themeColor="text1"/>
          <w:sz w:val="28"/>
          <w:szCs w:val="28"/>
        </w:rPr>
        <w:t>. Оператор вправе осуществлять смешанную (авт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ментирующими представление отчетных данных (документов).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Срок действия настоящего согласия ограничен сроком полномочий общес</w:t>
      </w:r>
      <w:r w:rsidRPr="00AB28AD">
        <w:rPr>
          <w:color w:val="000000" w:themeColor="text1"/>
          <w:sz w:val="28"/>
          <w:szCs w:val="28"/>
        </w:rPr>
        <w:t>т</w:t>
      </w:r>
      <w:r w:rsidRPr="00AB28AD">
        <w:rPr>
          <w:color w:val="000000" w:themeColor="text1"/>
          <w:sz w:val="28"/>
          <w:szCs w:val="28"/>
        </w:rPr>
        <w:t>венного совета, членом которого я являюсь.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Я оставляю за собой право отозвать настоящее согласие посредством соста</w:t>
      </w:r>
      <w:r w:rsidRPr="00AB28AD">
        <w:rPr>
          <w:color w:val="000000" w:themeColor="text1"/>
          <w:sz w:val="28"/>
          <w:szCs w:val="28"/>
        </w:rPr>
        <w:t>в</w:t>
      </w:r>
      <w:r w:rsidRPr="00AB28AD">
        <w:rPr>
          <w:color w:val="000000" w:themeColor="text1"/>
          <w:sz w:val="28"/>
          <w:szCs w:val="28"/>
        </w:rPr>
        <w:t>ления соответствующего письменного документа, который может быть н</w:t>
      </w:r>
      <w:r w:rsidRPr="00AB28AD">
        <w:rPr>
          <w:color w:val="000000" w:themeColor="text1"/>
          <w:sz w:val="28"/>
          <w:szCs w:val="28"/>
        </w:rPr>
        <w:t>а</w:t>
      </w:r>
      <w:r w:rsidRPr="00AB28AD">
        <w:rPr>
          <w:color w:val="000000" w:themeColor="text1"/>
          <w:sz w:val="28"/>
          <w:szCs w:val="28"/>
        </w:rPr>
        <w:t>правлен мной в адрес оператора по почте заказным письмом с уведомлением о вручении либо вручен лично под расписку уполномоченному представит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>лю оператора.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В случае получения моего письменного заявления об отзыве настоящего с</w:t>
      </w:r>
      <w:r w:rsidRPr="00AB28AD">
        <w:rPr>
          <w:color w:val="000000" w:themeColor="text1"/>
          <w:sz w:val="28"/>
          <w:szCs w:val="28"/>
        </w:rPr>
        <w:t>о</w:t>
      </w:r>
      <w:r w:rsidRPr="00AB28AD">
        <w:rPr>
          <w:color w:val="000000" w:themeColor="text1"/>
          <w:sz w:val="28"/>
          <w:szCs w:val="28"/>
        </w:rPr>
        <w:t>гласия на обработку персональных данных оператор обязан уничтожить мои персональные данные, но не ранее срока, необходимого для достижения ц</w:t>
      </w:r>
      <w:r w:rsidRPr="00AB28AD">
        <w:rPr>
          <w:color w:val="000000" w:themeColor="text1"/>
          <w:sz w:val="28"/>
          <w:szCs w:val="28"/>
        </w:rPr>
        <w:t>е</w:t>
      </w:r>
      <w:r w:rsidRPr="00AB28AD">
        <w:rPr>
          <w:color w:val="000000" w:themeColor="text1"/>
          <w:sz w:val="28"/>
          <w:szCs w:val="28"/>
        </w:rPr>
        <w:t>лей обработки моих персональных данных.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Я ознакомле</w:t>
      </w:r>
      <w:proofErr w:type="gramStart"/>
      <w:r w:rsidRPr="00AB28AD">
        <w:rPr>
          <w:color w:val="000000" w:themeColor="text1"/>
          <w:sz w:val="28"/>
          <w:szCs w:val="28"/>
        </w:rPr>
        <w:t>н(</w:t>
      </w:r>
      <w:proofErr w:type="gramEnd"/>
      <w:r w:rsidRPr="00AB28AD">
        <w:rPr>
          <w:color w:val="000000" w:themeColor="text1"/>
          <w:sz w:val="28"/>
          <w:szCs w:val="28"/>
        </w:rPr>
        <w:t>а) с правами субъекта персональных данных, предусмотре</w:t>
      </w:r>
      <w:r w:rsidRPr="00AB28AD">
        <w:rPr>
          <w:color w:val="000000" w:themeColor="text1"/>
          <w:sz w:val="28"/>
          <w:szCs w:val="28"/>
        </w:rPr>
        <w:t>н</w:t>
      </w:r>
      <w:r w:rsidRPr="00AB28AD">
        <w:rPr>
          <w:color w:val="000000" w:themeColor="text1"/>
          <w:sz w:val="28"/>
          <w:szCs w:val="28"/>
        </w:rPr>
        <w:t>ными главой 3 Федерального закона от 27.07.2006 № 152-ФЗ «О персонал</w:t>
      </w:r>
      <w:r w:rsidRPr="00AB28AD">
        <w:rPr>
          <w:color w:val="000000" w:themeColor="text1"/>
          <w:sz w:val="28"/>
          <w:szCs w:val="28"/>
        </w:rPr>
        <w:t>ь</w:t>
      </w:r>
      <w:r w:rsidRPr="00AB28AD">
        <w:rPr>
          <w:color w:val="000000" w:themeColor="text1"/>
          <w:sz w:val="28"/>
          <w:szCs w:val="28"/>
        </w:rPr>
        <w:t>ных данных».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«____» ______________ 20____ г.     _____________ _______________________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 xml:space="preserve">                                                                     (подпись)         (расшифровка подп</w:t>
      </w:r>
      <w:r w:rsidRPr="00AB28AD">
        <w:rPr>
          <w:color w:val="000000" w:themeColor="text1"/>
          <w:sz w:val="28"/>
          <w:szCs w:val="28"/>
        </w:rPr>
        <w:t>и</w:t>
      </w:r>
      <w:r w:rsidRPr="00AB28AD">
        <w:rPr>
          <w:color w:val="000000" w:themeColor="text1"/>
          <w:sz w:val="28"/>
          <w:szCs w:val="28"/>
        </w:rPr>
        <w:t>си)</w:t>
      </w: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AB28AD" w:rsidRDefault="00814F3A" w:rsidP="00814F3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B28AD">
        <w:rPr>
          <w:color w:val="000000" w:themeColor="text1"/>
          <w:sz w:val="28"/>
          <w:szCs w:val="28"/>
        </w:rPr>
        <w:t>___________</w:t>
      </w:r>
    </w:p>
    <w:p w:rsidR="00451ACD" w:rsidRDefault="00451ACD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Default="00814F3A" w:rsidP="00AA744D">
      <w:pPr>
        <w:jc w:val="both"/>
        <w:rPr>
          <w:sz w:val="28"/>
          <w:szCs w:val="28"/>
        </w:rPr>
      </w:pPr>
    </w:p>
    <w:p w:rsidR="00814F3A" w:rsidRPr="00EC0D9A" w:rsidRDefault="00814F3A" w:rsidP="00814F3A">
      <w:pPr>
        <w:jc w:val="center"/>
        <w:rPr>
          <w:bCs/>
          <w:color w:val="000000" w:themeColor="text1"/>
          <w:sz w:val="28"/>
          <w:szCs w:val="28"/>
        </w:rPr>
      </w:pPr>
      <w:r w:rsidRPr="00EC0D9A">
        <w:rPr>
          <w:bCs/>
          <w:color w:val="000000" w:themeColor="text1"/>
          <w:sz w:val="28"/>
          <w:szCs w:val="28"/>
        </w:rPr>
        <w:lastRenderedPageBreak/>
        <w:t xml:space="preserve">АДМИНИСТРАЦИЯ </w:t>
      </w:r>
    </w:p>
    <w:p w:rsidR="00814F3A" w:rsidRPr="00EC0D9A" w:rsidRDefault="00814F3A" w:rsidP="00814F3A">
      <w:pPr>
        <w:jc w:val="center"/>
        <w:rPr>
          <w:bCs/>
          <w:color w:val="000000" w:themeColor="text1"/>
          <w:sz w:val="28"/>
          <w:szCs w:val="28"/>
        </w:rPr>
      </w:pPr>
      <w:r w:rsidRPr="00EC0D9A">
        <w:rPr>
          <w:bCs/>
          <w:color w:val="000000" w:themeColor="text1"/>
          <w:sz w:val="28"/>
          <w:szCs w:val="28"/>
        </w:rPr>
        <w:t>СИДОРОВСКОГО СЕЛЬСОВЕТА</w:t>
      </w:r>
    </w:p>
    <w:p w:rsidR="00814F3A" w:rsidRPr="00EC0D9A" w:rsidRDefault="00814F3A" w:rsidP="00814F3A">
      <w:pPr>
        <w:jc w:val="center"/>
        <w:rPr>
          <w:bCs/>
          <w:color w:val="000000" w:themeColor="text1"/>
          <w:sz w:val="28"/>
          <w:szCs w:val="28"/>
        </w:rPr>
      </w:pPr>
      <w:r w:rsidRPr="00EC0D9A">
        <w:rPr>
          <w:bCs/>
          <w:color w:val="000000" w:themeColor="text1"/>
          <w:sz w:val="28"/>
          <w:szCs w:val="28"/>
        </w:rPr>
        <w:t xml:space="preserve"> КОЛЫВАНСКОГО РАЙОНА </w:t>
      </w:r>
    </w:p>
    <w:p w:rsidR="00814F3A" w:rsidRPr="00EC0D9A" w:rsidRDefault="00814F3A" w:rsidP="00814F3A">
      <w:pPr>
        <w:jc w:val="center"/>
        <w:rPr>
          <w:color w:val="000000" w:themeColor="text1"/>
          <w:sz w:val="28"/>
          <w:szCs w:val="28"/>
        </w:rPr>
      </w:pPr>
      <w:r w:rsidRPr="00EC0D9A">
        <w:rPr>
          <w:bCs/>
          <w:color w:val="000000" w:themeColor="text1"/>
          <w:sz w:val="28"/>
          <w:szCs w:val="28"/>
        </w:rPr>
        <w:t>НОВОСИБИРСКОЙ ОБЛАСТИ</w:t>
      </w:r>
    </w:p>
    <w:p w:rsidR="00814F3A" w:rsidRPr="00EC0D9A" w:rsidRDefault="00814F3A" w:rsidP="00814F3A">
      <w:pPr>
        <w:jc w:val="center"/>
        <w:rPr>
          <w:bCs/>
          <w:color w:val="000000" w:themeColor="text1"/>
          <w:sz w:val="28"/>
          <w:szCs w:val="28"/>
        </w:rPr>
      </w:pPr>
    </w:p>
    <w:p w:rsidR="00814F3A" w:rsidRPr="00EC0D9A" w:rsidRDefault="00814F3A" w:rsidP="00814F3A">
      <w:pPr>
        <w:jc w:val="center"/>
        <w:rPr>
          <w:color w:val="000000" w:themeColor="text1"/>
          <w:sz w:val="28"/>
          <w:szCs w:val="28"/>
        </w:rPr>
      </w:pPr>
      <w:r w:rsidRPr="00EC0D9A">
        <w:rPr>
          <w:bCs/>
          <w:color w:val="000000" w:themeColor="text1"/>
          <w:sz w:val="28"/>
          <w:szCs w:val="28"/>
        </w:rPr>
        <w:t>ПОСТАНОВЛЕНИЕ</w:t>
      </w:r>
    </w:p>
    <w:p w:rsidR="00814F3A" w:rsidRPr="002C1041" w:rsidRDefault="00814F3A" w:rsidP="00814F3A">
      <w:pPr>
        <w:jc w:val="center"/>
        <w:rPr>
          <w:color w:val="000000" w:themeColor="text1"/>
          <w:sz w:val="28"/>
          <w:szCs w:val="28"/>
        </w:rPr>
      </w:pPr>
      <w:r w:rsidRPr="002C1041">
        <w:rPr>
          <w:bCs/>
          <w:color w:val="000000" w:themeColor="text1"/>
          <w:sz w:val="28"/>
          <w:szCs w:val="28"/>
        </w:rPr>
        <w:t>от</w:t>
      </w:r>
      <w:r>
        <w:rPr>
          <w:bCs/>
          <w:color w:val="000000" w:themeColor="text1"/>
          <w:sz w:val="28"/>
          <w:szCs w:val="28"/>
        </w:rPr>
        <w:t xml:space="preserve"> 13.11.2019г. № 108</w:t>
      </w:r>
    </w:p>
    <w:p w:rsidR="00814F3A" w:rsidRPr="002C1041" w:rsidRDefault="00814F3A" w:rsidP="00814F3A">
      <w:pPr>
        <w:jc w:val="center"/>
        <w:rPr>
          <w:color w:val="000000" w:themeColor="text1"/>
        </w:rPr>
      </w:pPr>
    </w:p>
    <w:p w:rsidR="00814F3A" w:rsidRPr="00EC0D9A" w:rsidRDefault="00814F3A" w:rsidP="00814F3A">
      <w:pPr>
        <w:jc w:val="center"/>
        <w:rPr>
          <w:color w:val="000000" w:themeColor="text1"/>
        </w:rPr>
      </w:pPr>
      <w:r w:rsidRPr="00EC0D9A">
        <w:rPr>
          <w:color w:val="000000" w:themeColor="text1"/>
        </w:rPr>
        <w:t>О  конкурсной комиссии по формированию состава общественного совета при админис</w:t>
      </w:r>
      <w:r w:rsidRPr="00EC0D9A">
        <w:rPr>
          <w:color w:val="000000" w:themeColor="text1"/>
        </w:rPr>
        <w:t>т</w:t>
      </w:r>
      <w:r w:rsidRPr="00EC0D9A">
        <w:rPr>
          <w:color w:val="000000" w:themeColor="text1"/>
        </w:rPr>
        <w:t xml:space="preserve">рации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 </w:t>
      </w:r>
      <w:proofErr w:type="spellStart"/>
      <w:r w:rsidRPr="00EC0D9A">
        <w:rPr>
          <w:color w:val="000000" w:themeColor="text1"/>
        </w:rPr>
        <w:t>Колыванского</w:t>
      </w:r>
      <w:proofErr w:type="spellEnd"/>
      <w:r w:rsidRPr="00EC0D9A">
        <w:rPr>
          <w:color w:val="000000" w:themeColor="text1"/>
        </w:rPr>
        <w:t xml:space="preserve"> района Новосибирской области и утве</w:t>
      </w:r>
      <w:r w:rsidRPr="00EC0D9A">
        <w:rPr>
          <w:color w:val="000000" w:themeColor="text1"/>
        </w:rPr>
        <w:t>р</w:t>
      </w:r>
      <w:r w:rsidRPr="00EC0D9A">
        <w:rPr>
          <w:color w:val="000000" w:themeColor="text1"/>
        </w:rPr>
        <w:t>ждении дополнительных требований к кандидатам в члены общественного совета при а</w:t>
      </w:r>
      <w:r w:rsidRPr="00EC0D9A">
        <w:rPr>
          <w:color w:val="000000" w:themeColor="text1"/>
        </w:rPr>
        <w:t>д</w:t>
      </w:r>
      <w:r w:rsidRPr="00EC0D9A">
        <w:rPr>
          <w:color w:val="000000" w:themeColor="text1"/>
        </w:rPr>
        <w:t xml:space="preserve">министрации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 </w:t>
      </w:r>
      <w:proofErr w:type="spellStart"/>
      <w:r w:rsidRPr="00EC0D9A">
        <w:rPr>
          <w:color w:val="000000" w:themeColor="text1"/>
        </w:rPr>
        <w:t>Колыванского</w:t>
      </w:r>
      <w:proofErr w:type="spellEnd"/>
      <w:r w:rsidRPr="00EC0D9A">
        <w:rPr>
          <w:color w:val="000000" w:themeColor="text1"/>
        </w:rPr>
        <w:t xml:space="preserve"> района Новосибирской области </w:t>
      </w:r>
    </w:p>
    <w:p w:rsidR="00814F3A" w:rsidRPr="00EC0D9A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814F3A" w:rsidRPr="00EC0D9A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C0D9A">
        <w:rPr>
          <w:rFonts w:eastAsiaTheme="minorHAnsi"/>
          <w:color w:val="000000" w:themeColor="text1"/>
          <w:lang w:eastAsia="en-US"/>
        </w:rPr>
        <w:t>В соответствии с Положением об общественном совете при администрации</w:t>
      </w:r>
      <w:r w:rsidRPr="00EC0D9A">
        <w:rPr>
          <w:color w:val="000000" w:themeColor="text1"/>
        </w:rPr>
        <w:t xml:space="preserve">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 </w:t>
      </w:r>
      <w:proofErr w:type="spellStart"/>
      <w:r w:rsidRPr="00EC0D9A">
        <w:rPr>
          <w:color w:val="000000" w:themeColor="text1"/>
        </w:rPr>
        <w:t>Колыванского</w:t>
      </w:r>
      <w:proofErr w:type="spellEnd"/>
      <w:r w:rsidRPr="00EC0D9A">
        <w:rPr>
          <w:color w:val="000000" w:themeColor="text1"/>
        </w:rPr>
        <w:t xml:space="preserve"> района Новосибирской области</w:t>
      </w:r>
      <w:r w:rsidRPr="00EC0D9A">
        <w:rPr>
          <w:rFonts w:eastAsiaTheme="minorHAnsi"/>
          <w:color w:val="000000" w:themeColor="text1"/>
          <w:lang w:eastAsia="en-US"/>
        </w:rPr>
        <w:t>, утвержденным постановлением администрации</w:t>
      </w:r>
      <w:r w:rsidRPr="00EC0D9A">
        <w:rPr>
          <w:color w:val="000000" w:themeColor="text1"/>
        </w:rPr>
        <w:t xml:space="preserve">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 </w:t>
      </w:r>
      <w:proofErr w:type="spellStart"/>
      <w:r w:rsidRPr="00EC0D9A">
        <w:rPr>
          <w:color w:val="000000" w:themeColor="text1"/>
        </w:rPr>
        <w:t>Колыванского</w:t>
      </w:r>
      <w:proofErr w:type="spellEnd"/>
      <w:r w:rsidRPr="00EC0D9A">
        <w:rPr>
          <w:color w:val="000000" w:themeColor="text1"/>
        </w:rPr>
        <w:t xml:space="preserve"> района Новосибирской области от 13.141.2019 № 107 «</w:t>
      </w:r>
      <w:r w:rsidRPr="00EC0D9A">
        <w:rPr>
          <w:bCs/>
          <w:color w:val="000000" w:themeColor="text1"/>
        </w:rPr>
        <w:t xml:space="preserve">Об утверждении положения </w:t>
      </w:r>
      <w:proofErr w:type="spellStart"/>
      <w:r w:rsidRPr="00EC0D9A">
        <w:rPr>
          <w:bCs/>
          <w:color w:val="000000" w:themeColor="text1"/>
        </w:rPr>
        <w:t>обобщественном</w:t>
      </w:r>
      <w:proofErr w:type="spellEnd"/>
      <w:r w:rsidRPr="00EC0D9A">
        <w:rPr>
          <w:bCs/>
          <w:color w:val="000000" w:themeColor="text1"/>
        </w:rPr>
        <w:t xml:space="preserve"> совете при админ</w:t>
      </w:r>
      <w:r w:rsidRPr="00EC0D9A">
        <w:rPr>
          <w:bCs/>
          <w:color w:val="000000" w:themeColor="text1"/>
        </w:rPr>
        <w:t>и</w:t>
      </w:r>
      <w:r w:rsidRPr="00EC0D9A">
        <w:rPr>
          <w:bCs/>
          <w:color w:val="000000" w:themeColor="text1"/>
        </w:rPr>
        <w:t xml:space="preserve">страции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 </w:t>
      </w:r>
      <w:proofErr w:type="spellStart"/>
      <w:r w:rsidRPr="00EC0D9A">
        <w:rPr>
          <w:color w:val="000000" w:themeColor="text1"/>
        </w:rPr>
        <w:t>Колыванского</w:t>
      </w:r>
      <w:proofErr w:type="spellEnd"/>
      <w:r w:rsidRPr="00EC0D9A">
        <w:rPr>
          <w:color w:val="000000" w:themeColor="text1"/>
        </w:rPr>
        <w:t xml:space="preserve"> района Новосибирской области:</w:t>
      </w:r>
    </w:p>
    <w:p w:rsidR="00814F3A" w:rsidRPr="00EC0D9A" w:rsidRDefault="00814F3A" w:rsidP="00814F3A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814F3A" w:rsidRPr="00EC0D9A" w:rsidRDefault="00814F3A" w:rsidP="00814F3A">
      <w:pPr>
        <w:autoSpaceDE w:val="0"/>
        <w:autoSpaceDN w:val="0"/>
        <w:adjustRightInd w:val="0"/>
        <w:jc w:val="both"/>
        <w:rPr>
          <w:b/>
          <w:bCs/>
          <w:i/>
          <w:color w:val="000000" w:themeColor="text1"/>
        </w:rPr>
      </w:pPr>
      <w:r w:rsidRPr="00EC0D9A">
        <w:rPr>
          <w:b/>
          <w:color w:val="000000" w:themeColor="text1"/>
        </w:rPr>
        <w:t>ПОСТАНОВЛЯЕТ</w:t>
      </w:r>
    </w:p>
    <w:p w:rsidR="00814F3A" w:rsidRPr="00EC0D9A" w:rsidRDefault="00814F3A" w:rsidP="00814F3A">
      <w:pPr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lang w:eastAsia="en-US"/>
        </w:rPr>
      </w:pPr>
    </w:p>
    <w:p w:rsidR="00814F3A" w:rsidRPr="00EC0D9A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C0D9A">
        <w:rPr>
          <w:rFonts w:eastAsiaTheme="minorHAnsi"/>
          <w:color w:val="000000" w:themeColor="text1"/>
          <w:lang w:eastAsia="en-US"/>
        </w:rPr>
        <w:t xml:space="preserve">1. Создать конкурсную комиссию по формированию состава общественного совета при администрации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 </w:t>
      </w:r>
      <w:proofErr w:type="spellStart"/>
      <w:r w:rsidRPr="00EC0D9A">
        <w:rPr>
          <w:color w:val="000000" w:themeColor="text1"/>
        </w:rPr>
        <w:t>Колыванского</w:t>
      </w:r>
      <w:proofErr w:type="spellEnd"/>
      <w:r w:rsidRPr="00EC0D9A">
        <w:rPr>
          <w:color w:val="000000" w:themeColor="text1"/>
        </w:rPr>
        <w:t xml:space="preserve"> района Новосибирской</w:t>
      </w:r>
      <w:r w:rsidRPr="00EC0D9A">
        <w:rPr>
          <w:rFonts w:eastAsiaTheme="minorHAnsi"/>
          <w:color w:val="000000" w:themeColor="text1"/>
          <w:lang w:eastAsia="en-US"/>
        </w:rPr>
        <w:t>.</w:t>
      </w:r>
    </w:p>
    <w:p w:rsidR="00814F3A" w:rsidRPr="00EC0D9A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C0D9A">
        <w:rPr>
          <w:rFonts w:eastAsiaTheme="minorHAnsi"/>
          <w:color w:val="000000" w:themeColor="text1"/>
          <w:lang w:eastAsia="en-US"/>
        </w:rPr>
        <w:t xml:space="preserve">2. Утвердить: </w:t>
      </w:r>
    </w:p>
    <w:p w:rsidR="00814F3A" w:rsidRPr="00EC0D9A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C0D9A">
        <w:rPr>
          <w:rFonts w:eastAsiaTheme="minorHAnsi"/>
          <w:color w:val="000000" w:themeColor="text1"/>
          <w:lang w:eastAsia="en-US"/>
        </w:rPr>
        <w:t>2.1. </w:t>
      </w:r>
      <w:hyperlink r:id="rId11" w:history="1">
        <w:r w:rsidRPr="00EC0D9A">
          <w:rPr>
            <w:rFonts w:eastAsiaTheme="minorHAnsi"/>
            <w:color w:val="000000" w:themeColor="text1"/>
            <w:lang w:eastAsia="en-US"/>
          </w:rPr>
          <w:t>Положение</w:t>
        </w:r>
      </w:hyperlink>
      <w:r w:rsidRPr="00EC0D9A">
        <w:rPr>
          <w:rFonts w:eastAsiaTheme="minorHAnsi"/>
          <w:color w:val="000000" w:themeColor="text1"/>
          <w:lang w:eastAsia="en-US"/>
        </w:rPr>
        <w:t xml:space="preserve"> о конкурсной комиссии по формированию состава общественного совета при администрации</w:t>
      </w:r>
      <w:r w:rsidRPr="00EC0D9A">
        <w:rPr>
          <w:color w:val="000000" w:themeColor="text1"/>
        </w:rPr>
        <w:t xml:space="preserve">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 </w:t>
      </w:r>
      <w:proofErr w:type="spellStart"/>
      <w:r w:rsidRPr="00EC0D9A">
        <w:rPr>
          <w:color w:val="000000" w:themeColor="text1"/>
        </w:rPr>
        <w:t>Колыванского</w:t>
      </w:r>
      <w:proofErr w:type="spellEnd"/>
      <w:r w:rsidRPr="00EC0D9A">
        <w:rPr>
          <w:color w:val="000000" w:themeColor="text1"/>
        </w:rPr>
        <w:t xml:space="preserve"> района Новосиби</w:t>
      </w:r>
      <w:r w:rsidRPr="00EC0D9A">
        <w:rPr>
          <w:color w:val="000000" w:themeColor="text1"/>
        </w:rPr>
        <w:t>р</w:t>
      </w:r>
      <w:r w:rsidRPr="00EC0D9A">
        <w:rPr>
          <w:color w:val="000000" w:themeColor="text1"/>
        </w:rPr>
        <w:t xml:space="preserve">ской </w:t>
      </w:r>
      <w:r w:rsidRPr="00EC0D9A">
        <w:rPr>
          <w:rFonts w:eastAsiaTheme="minorHAnsi"/>
          <w:color w:val="000000" w:themeColor="text1"/>
          <w:lang w:eastAsia="en-US"/>
        </w:rPr>
        <w:t xml:space="preserve">(Приложение 1), </w:t>
      </w:r>
    </w:p>
    <w:p w:rsidR="00814F3A" w:rsidRPr="00EC0D9A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C0D9A">
        <w:rPr>
          <w:rFonts w:eastAsiaTheme="minorHAnsi"/>
          <w:color w:val="000000" w:themeColor="text1"/>
          <w:lang w:eastAsia="en-US"/>
        </w:rPr>
        <w:t>2.2. </w:t>
      </w:r>
      <w:hyperlink r:id="rId12" w:history="1">
        <w:r w:rsidRPr="00EC0D9A">
          <w:rPr>
            <w:rFonts w:eastAsiaTheme="minorHAnsi"/>
            <w:color w:val="000000" w:themeColor="text1"/>
            <w:lang w:eastAsia="en-US"/>
          </w:rPr>
          <w:t>состав</w:t>
        </w:r>
      </w:hyperlink>
      <w:r w:rsidRPr="00EC0D9A">
        <w:rPr>
          <w:rFonts w:eastAsiaTheme="minorHAnsi"/>
          <w:color w:val="000000" w:themeColor="text1"/>
          <w:lang w:eastAsia="en-US"/>
        </w:rPr>
        <w:t xml:space="preserve"> конкурсной комиссии по формированию состава общественного совета при администрации</w:t>
      </w:r>
      <w:r w:rsidRPr="00EC0D9A">
        <w:rPr>
          <w:color w:val="000000" w:themeColor="text1"/>
        </w:rPr>
        <w:t xml:space="preserve">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 </w:t>
      </w:r>
      <w:proofErr w:type="spellStart"/>
      <w:r w:rsidRPr="00EC0D9A">
        <w:rPr>
          <w:color w:val="000000" w:themeColor="text1"/>
        </w:rPr>
        <w:t>Колыванского</w:t>
      </w:r>
      <w:proofErr w:type="spellEnd"/>
      <w:r w:rsidRPr="00EC0D9A">
        <w:rPr>
          <w:color w:val="000000" w:themeColor="text1"/>
        </w:rPr>
        <w:t xml:space="preserve"> района Новосибирской о</w:t>
      </w:r>
      <w:r w:rsidRPr="00EC0D9A">
        <w:rPr>
          <w:color w:val="000000" w:themeColor="text1"/>
        </w:rPr>
        <w:t>б</w:t>
      </w:r>
      <w:r w:rsidRPr="00EC0D9A">
        <w:rPr>
          <w:color w:val="000000" w:themeColor="text1"/>
        </w:rPr>
        <w:t>ласти</w:t>
      </w:r>
      <w:r w:rsidRPr="00EC0D9A">
        <w:rPr>
          <w:rFonts w:eastAsiaTheme="minorHAnsi"/>
          <w:color w:val="000000" w:themeColor="text1"/>
          <w:lang w:eastAsia="en-US"/>
        </w:rPr>
        <w:t xml:space="preserve">  (Приложение 2), </w:t>
      </w:r>
    </w:p>
    <w:p w:rsidR="00814F3A" w:rsidRPr="00EC0D9A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C0D9A">
        <w:rPr>
          <w:rStyle w:val="100"/>
          <w:color w:val="000000" w:themeColor="text1"/>
        </w:rPr>
        <w:t>2.3. дополнительные требования к знаниям, наличию опыта работы, наличию опыта уч</w:t>
      </w:r>
      <w:r w:rsidRPr="00EC0D9A">
        <w:rPr>
          <w:rStyle w:val="100"/>
          <w:color w:val="000000" w:themeColor="text1"/>
        </w:rPr>
        <w:t>а</w:t>
      </w:r>
      <w:r w:rsidRPr="00EC0D9A">
        <w:rPr>
          <w:rStyle w:val="100"/>
          <w:color w:val="000000" w:themeColor="text1"/>
        </w:rPr>
        <w:t>стия в работе совещательных и (или) экспертных органов, профессиональной квалификации в пр</w:t>
      </w:r>
      <w:r w:rsidRPr="00EC0D9A">
        <w:rPr>
          <w:rStyle w:val="100"/>
          <w:color w:val="000000" w:themeColor="text1"/>
        </w:rPr>
        <w:t>и</w:t>
      </w:r>
      <w:r w:rsidRPr="00EC0D9A">
        <w:rPr>
          <w:rStyle w:val="100"/>
          <w:color w:val="000000" w:themeColor="text1"/>
        </w:rPr>
        <w:t>оритетных сферах деятельности администрации</w:t>
      </w:r>
      <w:r w:rsidRPr="00EC0D9A">
        <w:rPr>
          <w:color w:val="000000" w:themeColor="text1"/>
        </w:rPr>
        <w:t xml:space="preserve">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 </w:t>
      </w:r>
      <w:proofErr w:type="spellStart"/>
      <w:r w:rsidRPr="00EC0D9A">
        <w:rPr>
          <w:color w:val="000000" w:themeColor="text1"/>
        </w:rPr>
        <w:t>Колыванского</w:t>
      </w:r>
      <w:proofErr w:type="spellEnd"/>
      <w:r w:rsidRPr="00EC0D9A">
        <w:rPr>
          <w:color w:val="000000" w:themeColor="text1"/>
        </w:rPr>
        <w:t xml:space="preserve"> ра</w:t>
      </w:r>
      <w:r w:rsidRPr="00EC0D9A">
        <w:rPr>
          <w:color w:val="000000" w:themeColor="text1"/>
        </w:rPr>
        <w:t>й</w:t>
      </w:r>
      <w:r w:rsidRPr="00EC0D9A">
        <w:rPr>
          <w:color w:val="000000" w:themeColor="text1"/>
        </w:rPr>
        <w:t>она Новосибирской области</w:t>
      </w:r>
      <w:r w:rsidRPr="00EC0D9A">
        <w:rPr>
          <w:rStyle w:val="100"/>
          <w:color w:val="000000" w:themeColor="text1"/>
        </w:rPr>
        <w:t xml:space="preserve"> кандидатов в члены общественного совета </w:t>
      </w:r>
      <w:r w:rsidRPr="00EC0D9A">
        <w:rPr>
          <w:rFonts w:eastAsiaTheme="minorHAnsi"/>
          <w:color w:val="000000" w:themeColor="text1"/>
          <w:lang w:eastAsia="en-US"/>
        </w:rPr>
        <w:t>при администрации</w:t>
      </w:r>
      <w:r w:rsidRPr="00EC0D9A">
        <w:rPr>
          <w:color w:val="000000" w:themeColor="text1"/>
        </w:rPr>
        <w:t xml:space="preserve">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 </w:t>
      </w:r>
      <w:proofErr w:type="spellStart"/>
      <w:r w:rsidRPr="00EC0D9A">
        <w:rPr>
          <w:color w:val="000000" w:themeColor="text1"/>
        </w:rPr>
        <w:t>Колыванского</w:t>
      </w:r>
      <w:proofErr w:type="spellEnd"/>
      <w:r w:rsidRPr="00EC0D9A">
        <w:rPr>
          <w:color w:val="000000" w:themeColor="text1"/>
        </w:rPr>
        <w:t xml:space="preserve"> района Новосибирской области</w:t>
      </w:r>
      <w:r w:rsidRPr="00EC0D9A">
        <w:rPr>
          <w:rFonts w:eastAsiaTheme="minorHAnsi"/>
          <w:color w:val="000000" w:themeColor="text1"/>
          <w:lang w:eastAsia="en-US"/>
        </w:rPr>
        <w:t xml:space="preserve"> </w:t>
      </w:r>
      <w:r w:rsidRPr="00EC0D9A">
        <w:rPr>
          <w:color w:val="000000" w:themeColor="text1"/>
          <w:lang w:eastAsia="ar-SA"/>
        </w:rPr>
        <w:t>(Приложение 3)</w:t>
      </w:r>
      <w:r w:rsidRPr="00EC0D9A">
        <w:rPr>
          <w:rFonts w:eastAsiaTheme="minorHAnsi"/>
          <w:color w:val="000000" w:themeColor="text1"/>
          <w:lang w:eastAsia="en-US"/>
        </w:rPr>
        <w:t>.</w:t>
      </w:r>
    </w:p>
    <w:p w:rsidR="00814F3A" w:rsidRPr="00EC0D9A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C0D9A">
        <w:rPr>
          <w:rFonts w:eastAsiaTheme="minorHAnsi"/>
          <w:color w:val="000000" w:themeColor="text1"/>
          <w:lang w:eastAsia="en-US"/>
        </w:rPr>
        <w:t>3. </w:t>
      </w:r>
      <w:r w:rsidRPr="00EC0D9A">
        <w:rPr>
          <w:color w:val="000000" w:themeColor="text1"/>
        </w:rPr>
        <w:t xml:space="preserve">Постановление опубликовать в газете «Бюллетень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сельсовета» </w:t>
      </w:r>
      <w:r w:rsidRPr="00EC0D9A">
        <w:rPr>
          <w:rFonts w:eastAsiaTheme="minorHAnsi"/>
          <w:color w:val="000000" w:themeColor="text1"/>
          <w:lang w:eastAsia="en-US"/>
        </w:rPr>
        <w:t>и разместить в сети Интернет на официальном сайте</w:t>
      </w:r>
      <w:r w:rsidRPr="00EC0D9A">
        <w:rPr>
          <w:rFonts w:eastAsiaTheme="minorHAnsi"/>
          <w:i/>
          <w:color w:val="000000" w:themeColor="text1"/>
          <w:lang w:eastAsia="en-US"/>
        </w:rPr>
        <w:t xml:space="preserve"> </w:t>
      </w:r>
      <w:r w:rsidRPr="00EC0D9A">
        <w:rPr>
          <w:rFonts w:eastAsiaTheme="minorHAnsi"/>
          <w:color w:val="000000" w:themeColor="text1"/>
          <w:lang w:eastAsia="en-US"/>
        </w:rPr>
        <w:t xml:space="preserve">администрации </w:t>
      </w:r>
      <w:proofErr w:type="spellStart"/>
      <w:r w:rsidRPr="00EC0D9A">
        <w:rPr>
          <w:rFonts w:eastAsiaTheme="minorHAnsi"/>
          <w:color w:val="000000" w:themeColor="text1"/>
          <w:lang w:eastAsia="en-US"/>
        </w:rPr>
        <w:t>Сидоровского</w:t>
      </w:r>
      <w:proofErr w:type="spellEnd"/>
      <w:r w:rsidRPr="00EC0D9A">
        <w:rPr>
          <w:rFonts w:eastAsiaTheme="minorHAnsi"/>
          <w:color w:val="000000" w:themeColor="text1"/>
          <w:lang w:eastAsia="en-US"/>
        </w:rPr>
        <w:t xml:space="preserve"> сельс</w:t>
      </w:r>
      <w:r w:rsidRPr="00EC0D9A">
        <w:rPr>
          <w:rFonts w:eastAsiaTheme="minorHAnsi"/>
          <w:color w:val="000000" w:themeColor="text1"/>
          <w:lang w:eastAsia="en-US"/>
        </w:rPr>
        <w:t>о</w:t>
      </w:r>
      <w:r w:rsidRPr="00EC0D9A">
        <w:rPr>
          <w:rFonts w:eastAsiaTheme="minorHAnsi"/>
          <w:color w:val="000000" w:themeColor="text1"/>
          <w:lang w:eastAsia="en-US"/>
        </w:rPr>
        <w:t>вета.</w:t>
      </w:r>
    </w:p>
    <w:p w:rsidR="00814F3A" w:rsidRPr="00EC0D9A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C0D9A">
        <w:rPr>
          <w:color w:val="000000" w:themeColor="text1"/>
        </w:rPr>
        <w:t>4. Постановление вступает в силу с момента официального опубликования.</w:t>
      </w:r>
    </w:p>
    <w:p w:rsidR="00814F3A" w:rsidRPr="00EC0D9A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C0D9A">
        <w:rPr>
          <w:color w:val="000000" w:themeColor="text1"/>
        </w:rPr>
        <w:t>5. </w:t>
      </w:r>
      <w:proofErr w:type="gramStart"/>
      <w:r w:rsidRPr="00EC0D9A">
        <w:rPr>
          <w:rFonts w:eastAsiaTheme="minorHAnsi"/>
          <w:color w:val="000000" w:themeColor="text1"/>
          <w:lang w:eastAsia="en-US"/>
        </w:rPr>
        <w:t>Контроль за</w:t>
      </w:r>
      <w:proofErr w:type="gramEnd"/>
      <w:r w:rsidRPr="00EC0D9A">
        <w:rPr>
          <w:rFonts w:eastAsiaTheme="minorHAnsi"/>
          <w:color w:val="000000" w:themeColor="text1"/>
          <w:lang w:eastAsia="en-US"/>
        </w:rPr>
        <w:t xml:space="preserve"> исполнением настоящего постановления оставляю за собой.</w:t>
      </w:r>
    </w:p>
    <w:p w:rsidR="00814F3A" w:rsidRPr="00EC0D9A" w:rsidRDefault="00814F3A" w:rsidP="00814F3A">
      <w:pPr>
        <w:jc w:val="both"/>
        <w:rPr>
          <w:color w:val="000000" w:themeColor="text1"/>
        </w:rPr>
      </w:pPr>
    </w:p>
    <w:p w:rsidR="00814F3A" w:rsidRPr="00EC0D9A" w:rsidRDefault="00814F3A" w:rsidP="00814F3A">
      <w:pPr>
        <w:jc w:val="both"/>
        <w:rPr>
          <w:color w:val="000000" w:themeColor="text1"/>
        </w:rPr>
      </w:pPr>
    </w:p>
    <w:p w:rsidR="00814F3A" w:rsidRDefault="00814F3A" w:rsidP="00814F3A">
      <w:pPr>
        <w:rPr>
          <w:color w:val="000000" w:themeColor="text1"/>
        </w:rPr>
      </w:pPr>
    </w:p>
    <w:p w:rsidR="00814F3A" w:rsidRDefault="00814F3A" w:rsidP="00814F3A">
      <w:pPr>
        <w:rPr>
          <w:color w:val="000000" w:themeColor="text1"/>
        </w:rPr>
      </w:pPr>
    </w:p>
    <w:p w:rsidR="00814F3A" w:rsidRPr="00EC0D9A" w:rsidRDefault="00814F3A" w:rsidP="00814F3A">
      <w:pPr>
        <w:rPr>
          <w:color w:val="000000" w:themeColor="text1"/>
        </w:rPr>
      </w:pPr>
      <w:r w:rsidRPr="00EC0D9A">
        <w:rPr>
          <w:color w:val="000000" w:themeColor="text1"/>
        </w:rPr>
        <w:t xml:space="preserve">Глава  </w:t>
      </w:r>
      <w:proofErr w:type="spellStart"/>
      <w:r w:rsidRPr="00EC0D9A">
        <w:rPr>
          <w:color w:val="000000" w:themeColor="text1"/>
        </w:rPr>
        <w:t>Сидоровского</w:t>
      </w:r>
      <w:proofErr w:type="spellEnd"/>
      <w:r w:rsidRPr="00EC0D9A">
        <w:rPr>
          <w:color w:val="000000" w:themeColor="text1"/>
        </w:rPr>
        <w:t xml:space="preserve"> сельсовета </w:t>
      </w:r>
    </w:p>
    <w:p w:rsidR="00814F3A" w:rsidRPr="00EC0D9A" w:rsidRDefault="00814F3A" w:rsidP="00814F3A">
      <w:pPr>
        <w:rPr>
          <w:color w:val="000000" w:themeColor="text1"/>
        </w:rPr>
      </w:pPr>
      <w:proofErr w:type="spellStart"/>
      <w:r w:rsidRPr="00EC0D9A">
        <w:rPr>
          <w:color w:val="000000" w:themeColor="text1"/>
        </w:rPr>
        <w:t>Колыванского</w:t>
      </w:r>
      <w:proofErr w:type="spellEnd"/>
      <w:r w:rsidRPr="00EC0D9A">
        <w:rPr>
          <w:color w:val="000000" w:themeColor="text1"/>
        </w:rPr>
        <w:t xml:space="preserve"> района Новосибирской области                               О.Г. Маркин.</w:t>
      </w:r>
    </w:p>
    <w:p w:rsidR="00814F3A" w:rsidRPr="002C1041" w:rsidRDefault="00814F3A" w:rsidP="00814F3A">
      <w:pPr>
        <w:jc w:val="right"/>
        <w:rPr>
          <w:color w:val="000000" w:themeColor="text1"/>
          <w:sz w:val="28"/>
          <w:szCs w:val="28"/>
          <w:u w:val="single"/>
        </w:rPr>
      </w:pPr>
      <w:r w:rsidRPr="002C1041">
        <w:rPr>
          <w:color w:val="000000" w:themeColor="text1"/>
          <w:sz w:val="20"/>
          <w:szCs w:val="20"/>
        </w:rPr>
        <w:br w:type="page"/>
      </w:r>
    </w:p>
    <w:p w:rsidR="00814F3A" w:rsidRPr="002C1041" w:rsidRDefault="00814F3A" w:rsidP="00814F3A">
      <w:pPr>
        <w:pStyle w:val="a3"/>
        <w:ind w:right="20"/>
        <w:jc w:val="right"/>
        <w:rPr>
          <w:rStyle w:val="100"/>
          <w:color w:val="000000" w:themeColor="text1"/>
          <w:szCs w:val="28"/>
        </w:rPr>
      </w:pPr>
      <w:r w:rsidRPr="002C1041">
        <w:rPr>
          <w:rStyle w:val="100"/>
          <w:color w:val="000000" w:themeColor="text1"/>
          <w:szCs w:val="28"/>
        </w:rPr>
        <w:lastRenderedPageBreak/>
        <w:t>Приложение 1</w:t>
      </w:r>
    </w:p>
    <w:p w:rsidR="00814F3A" w:rsidRPr="002C1041" w:rsidRDefault="00814F3A" w:rsidP="00814F3A">
      <w:pPr>
        <w:pStyle w:val="a3"/>
        <w:ind w:right="20"/>
        <w:jc w:val="right"/>
        <w:rPr>
          <w:color w:val="000000" w:themeColor="text1"/>
          <w:szCs w:val="28"/>
        </w:rPr>
      </w:pPr>
      <w:r w:rsidRPr="002C1041">
        <w:rPr>
          <w:rStyle w:val="100"/>
          <w:color w:val="000000" w:themeColor="text1"/>
          <w:szCs w:val="28"/>
        </w:rPr>
        <w:t>Утверждено</w:t>
      </w:r>
    </w:p>
    <w:p w:rsidR="00814F3A" w:rsidRDefault="00814F3A" w:rsidP="00814F3A">
      <w:pPr>
        <w:pStyle w:val="a3"/>
        <w:tabs>
          <w:tab w:val="left" w:pos="274"/>
          <w:tab w:val="left" w:leader="underscore" w:pos="4431"/>
          <w:tab w:val="left" w:leader="underscore" w:pos="5458"/>
        </w:tabs>
        <w:ind w:left="20" w:right="20"/>
        <w:jc w:val="right"/>
        <w:rPr>
          <w:rStyle w:val="100"/>
          <w:color w:val="000000" w:themeColor="text1"/>
          <w:szCs w:val="28"/>
        </w:rPr>
      </w:pPr>
      <w:r w:rsidRPr="002C1041">
        <w:rPr>
          <w:rStyle w:val="100"/>
          <w:color w:val="000000" w:themeColor="text1"/>
          <w:szCs w:val="28"/>
        </w:rPr>
        <w:t xml:space="preserve">Постановлением </w:t>
      </w:r>
      <w:r>
        <w:rPr>
          <w:rStyle w:val="100"/>
          <w:color w:val="000000" w:themeColor="text1"/>
          <w:szCs w:val="28"/>
        </w:rPr>
        <w:t xml:space="preserve">администрации </w:t>
      </w:r>
    </w:p>
    <w:p w:rsidR="00814F3A" w:rsidRDefault="00814F3A" w:rsidP="00814F3A">
      <w:pPr>
        <w:pStyle w:val="a3"/>
        <w:tabs>
          <w:tab w:val="left" w:pos="274"/>
          <w:tab w:val="left" w:leader="underscore" w:pos="4431"/>
          <w:tab w:val="left" w:leader="underscore" w:pos="5458"/>
        </w:tabs>
        <w:ind w:left="20" w:right="20"/>
        <w:jc w:val="right"/>
        <w:rPr>
          <w:rStyle w:val="100"/>
          <w:color w:val="000000" w:themeColor="text1"/>
          <w:szCs w:val="28"/>
        </w:rPr>
      </w:pPr>
      <w:proofErr w:type="spellStart"/>
      <w:r>
        <w:rPr>
          <w:rStyle w:val="100"/>
          <w:color w:val="000000" w:themeColor="text1"/>
          <w:szCs w:val="28"/>
        </w:rPr>
        <w:t>Сидоровского</w:t>
      </w:r>
      <w:proofErr w:type="spellEnd"/>
      <w:r>
        <w:rPr>
          <w:rStyle w:val="100"/>
          <w:color w:val="000000" w:themeColor="text1"/>
          <w:szCs w:val="28"/>
        </w:rPr>
        <w:t xml:space="preserve"> сельсовета</w:t>
      </w:r>
    </w:p>
    <w:p w:rsidR="00814F3A" w:rsidRPr="002C1041" w:rsidRDefault="00814F3A" w:rsidP="00814F3A">
      <w:pPr>
        <w:pStyle w:val="a3"/>
        <w:tabs>
          <w:tab w:val="left" w:pos="274"/>
          <w:tab w:val="left" w:leader="underscore" w:pos="4431"/>
          <w:tab w:val="left" w:leader="underscore" w:pos="5458"/>
        </w:tabs>
        <w:ind w:left="20" w:right="20"/>
        <w:jc w:val="right"/>
        <w:rPr>
          <w:color w:val="000000" w:themeColor="text1"/>
          <w:szCs w:val="28"/>
          <w:lang w:eastAsia="ar-SA"/>
        </w:rPr>
      </w:pPr>
      <w:r>
        <w:rPr>
          <w:rStyle w:val="100"/>
          <w:color w:val="000000" w:themeColor="text1"/>
          <w:szCs w:val="28"/>
        </w:rPr>
        <w:t>От 13.11.2019 № 108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14F3A" w:rsidRPr="00165F3E" w:rsidRDefault="00814F3A" w:rsidP="00814F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5F3E">
        <w:rPr>
          <w:b/>
          <w:sz w:val="28"/>
          <w:szCs w:val="28"/>
        </w:rPr>
        <w:t>Положение о конкурсной комиссии по формированию состава о</w:t>
      </w:r>
      <w:r w:rsidRPr="00165F3E">
        <w:rPr>
          <w:b/>
          <w:sz w:val="28"/>
          <w:szCs w:val="28"/>
        </w:rPr>
        <w:t>б</w:t>
      </w:r>
      <w:r w:rsidRPr="00165F3E">
        <w:rPr>
          <w:b/>
          <w:sz w:val="28"/>
          <w:szCs w:val="28"/>
        </w:rPr>
        <w:t xml:space="preserve">щественного совета при администрации </w:t>
      </w:r>
      <w:proofErr w:type="spellStart"/>
      <w:r w:rsidRPr="00165F3E">
        <w:rPr>
          <w:b/>
          <w:sz w:val="28"/>
          <w:szCs w:val="28"/>
        </w:rPr>
        <w:t>Сидоровского</w:t>
      </w:r>
      <w:proofErr w:type="spellEnd"/>
      <w:r w:rsidRPr="00165F3E">
        <w:rPr>
          <w:b/>
          <w:sz w:val="28"/>
          <w:szCs w:val="28"/>
        </w:rPr>
        <w:t xml:space="preserve"> сельсовета </w:t>
      </w:r>
      <w:proofErr w:type="spellStart"/>
      <w:r w:rsidRPr="00165F3E">
        <w:rPr>
          <w:b/>
          <w:sz w:val="28"/>
          <w:szCs w:val="28"/>
        </w:rPr>
        <w:t>К</w:t>
      </w:r>
      <w:r w:rsidRPr="00165F3E">
        <w:rPr>
          <w:b/>
          <w:sz w:val="28"/>
          <w:szCs w:val="28"/>
        </w:rPr>
        <w:t>о</w:t>
      </w:r>
      <w:r w:rsidRPr="00165F3E">
        <w:rPr>
          <w:b/>
          <w:sz w:val="28"/>
          <w:szCs w:val="28"/>
        </w:rPr>
        <w:t>лыванского</w:t>
      </w:r>
      <w:proofErr w:type="spellEnd"/>
      <w:r w:rsidRPr="00165F3E">
        <w:rPr>
          <w:b/>
          <w:sz w:val="28"/>
          <w:szCs w:val="28"/>
        </w:rPr>
        <w:t xml:space="preserve"> района Новосибирской области 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14F3A" w:rsidRPr="002C1041" w:rsidRDefault="00814F3A" w:rsidP="00814F3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I. Общие положения</w:t>
      </w:r>
    </w:p>
    <w:p w:rsidR="00814F3A" w:rsidRPr="002C1041" w:rsidRDefault="00814F3A" w:rsidP="00814F3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1. Настоящее положение определяет функции, права и организацию р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боты конкурсной комиссии по формированию состава общественного совета </w:t>
      </w:r>
      <w:r w:rsidRPr="002C1041">
        <w:rPr>
          <w:rStyle w:val="100"/>
          <w:color w:val="000000" w:themeColor="text1"/>
          <w:sz w:val="28"/>
          <w:szCs w:val="28"/>
        </w:rPr>
        <w:t xml:space="preserve">при администрации </w:t>
      </w:r>
      <w:proofErr w:type="spellStart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>Сидоровского</w:t>
      </w:r>
      <w:proofErr w:type="spellEnd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  <w:r w:rsidRPr="002C1041">
        <w:rPr>
          <w:color w:val="000000" w:themeColor="text1"/>
          <w:sz w:val="28"/>
          <w:szCs w:val="28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‒ комиссия).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 Комиссия создается с целью формирования предложений в состав общественного совета при </w:t>
      </w:r>
      <w:r w:rsidRPr="002C1041">
        <w:rPr>
          <w:rStyle w:val="100"/>
          <w:color w:val="000000" w:themeColor="text1"/>
          <w:sz w:val="28"/>
          <w:szCs w:val="28"/>
        </w:rPr>
        <w:t>администрации</w:t>
      </w:r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>Сидоровского</w:t>
      </w:r>
      <w:proofErr w:type="spellEnd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(далее ‒ общес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венный совет).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3. </w:t>
      </w:r>
      <w:proofErr w:type="gramStart"/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своей деятельности комиссия руководствуется </w:t>
      </w:r>
      <w:hyperlink r:id="rId13" w:history="1">
        <w:r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Конституцией</w:t>
        </w:r>
      </w:hyperlink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области, Правительства Новосибирской области, Уставом</w:t>
      </w:r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>Сидоровского</w:t>
      </w:r>
      <w:proofErr w:type="spellEnd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Колыванского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, Положением об обществе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ном совете при администрации</w:t>
      </w:r>
      <w:r w:rsidRPr="000211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>Сидоровского</w:t>
      </w:r>
      <w:proofErr w:type="spellEnd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, а также настоящим Положением.</w:t>
      </w:r>
      <w:proofErr w:type="gramEnd"/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II. Функции комиссии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4. Комиссия осуществляет следующие функции: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1) подготавливает и передает для размещения на официальном сайте администрации</w:t>
      </w:r>
      <w:r w:rsidRPr="000211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>Сидоровского</w:t>
      </w:r>
      <w:proofErr w:type="spellEnd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Style w:val="100"/>
          <w:color w:val="000000" w:themeColor="text1"/>
          <w:sz w:val="28"/>
          <w:szCs w:val="28"/>
        </w:rPr>
        <w:t xml:space="preserve">в информационно-телекоммуникационной сети Интернет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начале процедуры создания (формирования) состава общественного совета, подлежащего по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писанию Главой муниципального образования </w:t>
      </w:r>
      <w:proofErr w:type="spellStart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>Сидоровского</w:t>
      </w:r>
      <w:proofErr w:type="spellEnd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  <w:r w:rsidRPr="002C1041">
        <w:rPr>
          <w:color w:val="000000" w:themeColor="text1"/>
          <w:sz w:val="28"/>
          <w:szCs w:val="28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лее ‒ Глава);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2) определяет порядок проведения отбора кандидатов;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3) осуществляет прием документов участников;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Style w:val="100"/>
          <w:color w:val="000000" w:themeColor="text1"/>
          <w:sz w:val="28"/>
          <w:szCs w:val="28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4) осуществляет рассмотрение представленных участниками конкурса документов, по </w:t>
      </w:r>
      <w:r w:rsidRPr="002C1041">
        <w:rPr>
          <w:rStyle w:val="100"/>
          <w:color w:val="000000" w:themeColor="text1"/>
          <w:sz w:val="28"/>
          <w:szCs w:val="28"/>
        </w:rPr>
        <w:t>результатам которого не позднее 7 рабочих дней со дня окончания приема документов, представляет Главе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Style w:val="100"/>
          <w:color w:val="000000" w:themeColor="text1"/>
          <w:sz w:val="28"/>
          <w:szCs w:val="28"/>
        </w:rPr>
        <w:t>не менее __ кандид</w:t>
      </w:r>
      <w:r w:rsidRPr="002C1041">
        <w:rPr>
          <w:rStyle w:val="100"/>
          <w:color w:val="000000" w:themeColor="text1"/>
          <w:sz w:val="28"/>
          <w:szCs w:val="28"/>
        </w:rPr>
        <w:t>а</w:t>
      </w:r>
      <w:r w:rsidRPr="002C1041">
        <w:rPr>
          <w:rStyle w:val="100"/>
          <w:color w:val="000000" w:themeColor="text1"/>
          <w:sz w:val="28"/>
          <w:szCs w:val="28"/>
        </w:rPr>
        <w:t>тов</w:t>
      </w:r>
      <w:r w:rsidRPr="002C1041">
        <w:rPr>
          <w:rStyle w:val="a8"/>
          <w:color w:val="000000" w:themeColor="text1"/>
          <w:spacing w:val="4"/>
          <w:sz w:val="28"/>
          <w:szCs w:val="28"/>
        </w:rPr>
        <w:footnoteReference w:id="4"/>
      </w:r>
      <w:r w:rsidRPr="002C1041">
        <w:rPr>
          <w:rStyle w:val="100"/>
          <w:color w:val="000000" w:themeColor="text1"/>
          <w:sz w:val="28"/>
          <w:szCs w:val="28"/>
        </w:rPr>
        <w:t>.</w:t>
      </w:r>
    </w:p>
    <w:p w:rsidR="00814F3A" w:rsidRPr="002C1041" w:rsidRDefault="00814F3A" w:rsidP="00814F3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III. Права комиссии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5. Комиссия для осуществления возложенных на нее задач и функций имеет право: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1) запрашивать у органов государственной власти, государственных органов, органов местного самоуправления, муниципальных органов в Нов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сибирской области, организаций информацию, относящуюся к компетенции комиссии;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2) привлекать для получения консультаций, анализа информации сп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циалистов, экспертов и представителей экспертных организаций;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3) приглашать на заседание комиссии представителей органов госуда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ственной власти, государственных органов, органов местного самоуправл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ния, муниципальных органов в Новосибирской области.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IV. Организация работы комиссии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6. В состав комиссии входят председатель комиссии, заместитель пре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седателя комиссии, секретарь комиссии и члены комиссии.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7. Председатель комиссии руководит работой комиссии, определяет место, дату и время проведения заседания комиссии, ведет заседание коми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сии.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8. Заместитель председателя комиссии выполняет поручения председ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теля комиссии, проводит заседания комиссии в отсутствие председателя к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миссии.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9. Секретарь комиссии формирует повестку дня, подготавливает мат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риалы к заседанию комиссии, составляет список лиц, приглашенных на зас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дание комиссии, не </w:t>
      </w:r>
      <w:proofErr w:type="gramStart"/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позднее</w:t>
      </w:r>
      <w:proofErr w:type="gramEnd"/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чем за два дня до заседания комиссии уведомл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ет членов комиссии о месте, дате и времени проведения заседания комиссии, оформляет решения, принятые в ходе заседания комиссии в виде протокола заседания комиссии.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10. Заседание комиссии проводит председатель комиссии, а в его о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сутствие ‒ заместитель председателя комиссии.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11. Подготовку заседания комиссии осуществляет секретарь комиссии, в период отсутствия секретаря комиссии ‒ член комиссии, назначенный се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ретарем комиссии, а в случае отсутствия председателя ‒ заместителем пре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седателя комиссии.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12. Члены комиссии лично участвуют в заседании комиссии. Если член комиссии не может участвовать в заседании, он вправе изложить мнение по обсуждаемым вопросам в письменном виде, которое озвучивается на засед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нии комиссии или в случае, если оно поступит в комиссию позже заседания комиссии, направляется Главе вместе с рекомендованными кандидатурами.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13. Заседание комиссии считается правомочным, если на нем присутс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вуют не менее двух третей членов комиссии.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14. Решение комиссии принимается простым большинством голосов присутствующих на заседании членов комиссии путем открытого голосов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ния. В случае равенства голосов, решающим является голос председателя комиссии, а в его отсутствие ‒ заместителя председателя комиссии.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15. Заседание комиссии и принятые на нем решения оформляются пр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токолом, который подписывается председателем комиссии, заместителем председателя комиссии, членами комиссии, а также секретарем.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16. Протокол заседания комиссии оформляется секретарем комиссии в течение двух рабочих дней со дня проведения заседания и рассылается в т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чение рабочего дня со дня его подписания всем членам комиссии.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Style w:val="310"/>
          <w:rFonts w:eastAsiaTheme="minorHAnsi"/>
          <w:i w:val="0"/>
          <w:iCs w:val="0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17. Организационно-техническое обеспечение деятельности комиссии осуществляет </w:t>
      </w:r>
      <w:r w:rsidRPr="002C1041">
        <w:rPr>
          <w:rStyle w:val="100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>Сидоровского</w:t>
      </w:r>
      <w:proofErr w:type="spellEnd"/>
      <w:r w:rsidRPr="00165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  <w:r w:rsidRPr="002C1041">
        <w:rPr>
          <w:color w:val="000000" w:themeColor="text1"/>
          <w:sz w:val="28"/>
          <w:szCs w:val="28"/>
          <w:lang w:eastAsia="ar-SA"/>
        </w:rPr>
        <w:t>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br w:type="page"/>
      </w:r>
    </w:p>
    <w:p w:rsidR="00814F3A" w:rsidRPr="000211BB" w:rsidRDefault="00814F3A" w:rsidP="00814F3A">
      <w:pPr>
        <w:pStyle w:val="a3"/>
        <w:ind w:right="20"/>
        <w:jc w:val="right"/>
        <w:rPr>
          <w:rStyle w:val="100"/>
          <w:color w:val="000000" w:themeColor="text1"/>
          <w:szCs w:val="28"/>
        </w:rPr>
      </w:pPr>
      <w:r w:rsidRPr="000211BB">
        <w:rPr>
          <w:rStyle w:val="100"/>
          <w:color w:val="000000" w:themeColor="text1"/>
          <w:szCs w:val="28"/>
        </w:rPr>
        <w:lastRenderedPageBreak/>
        <w:t>Приложение 2</w:t>
      </w:r>
    </w:p>
    <w:p w:rsidR="00814F3A" w:rsidRPr="000211BB" w:rsidRDefault="00814F3A" w:rsidP="00814F3A">
      <w:pPr>
        <w:pStyle w:val="a3"/>
        <w:ind w:right="20"/>
        <w:jc w:val="right"/>
        <w:rPr>
          <w:color w:val="000000" w:themeColor="text1"/>
          <w:szCs w:val="28"/>
        </w:rPr>
      </w:pPr>
      <w:r w:rsidRPr="000211BB">
        <w:rPr>
          <w:rStyle w:val="100"/>
          <w:color w:val="000000" w:themeColor="text1"/>
          <w:szCs w:val="28"/>
        </w:rPr>
        <w:t>Утвержден</w:t>
      </w:r>
    </w:p>
    <w:p w:rsidR="00814F3A" w:rsidRPr="000211BB" w:rsidRDefault="00814F3A" w:rsidP="00814F3A">
      <w:pPr>
        <w:pStyle w:val="a3"/>
        <w:tabs>
          <w:tab w:val="left" w:pos="274"/>
          <w:tab w:val="left" w:leader="underscore" w:pos="4431"/>
          <w:tab w:val="left" w:leader="underscore" w:pos="5458"/>
        </w:tabs>
        <w:ind w:left="20" w:right="20"/>
        <w:jc w:val="right"/>
        <w:rPr>
          <w:rStyle w:val="100"/>
          <w:color w:val="000000" w:themeColor="text1"/>
          <w:szCs w:val="28"/>
        </w:rPr>
      </w:pPr>
      <w:r w:rsidRPr="000211BB">
        <w:rPr>
          <w:rStyle w:val="100"/>
          <w:color w:val="000000" w:themeColor="text1"/>
          <w:szCs w:val="28"/>
        </w:rPr>
        <w:t>Постановлением администрации</w:t>
      </w:r>
    </w:p>
    <w:p w:rsidR="00814F3A" w:rsidRPr="000211BB" w:rsidRDefault="00814F3A" w:rsidP="00814F3A">
      <w:pPr>
        <w:pStyle w:val="36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0211B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Сидоровского</w:t>
      </w:r>
      <w:proofErr w:type="spellEnd"/>
      <w:r w:rsidRPr="000211B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сельсовета </w:t>
      </w:r>
    </w:p>
    <w:p w:rsidR="00814F3A" w:rsidRPr="000211BB" w:rsidRDefault="00814F3A" w:rsidP="00814F3A">
      <w:pPr>
        <w:pStyle w:val="36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</w:pPr>
      <w:r w:rsidRPr="000211BB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От 13.11.2019 № 108</w:t>
      </w:r>
      <w:r w:rsidRPr="000211BB">
        <w:rPr>
          <w:rStyle w:val="310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Pr="000211BB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4F3A" w:rsidRPr="000211BB" w:rsidRDefault="00814F3A" w:rsidP="00814F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14F3A" w:rsidRPr="000211BB" w:rsidRDefault="00814F3A" w:rsidP="00814F3A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211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Состав конкурсной комиссии по формированию состава общественного совета при администрации </w:t>
      </w:r>
      <w:proofErr w:type="spellStart"/>
      <w:r w:rsidRPr="000211BB">
        <w:rPr>
          <w:rFonts w:eastAsiaTheme="minorHAnsi"/>
          <w:color w:val="000000" w:themeColor="text1"/>
          <w:sz w:val="28"/>
          <w:szCs w:val="28"/>
          <w:lang w:eastAsia="en-US"/>
        </w:rPr>
        <w:t>Сидоровского</w:t>
      </w:r>
      <w:proofErr w:type="spellEnd"/>
      <w:r w:rsidRPr="000211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 </w:t>
      </w:r>
      <w:proofErr w:type="spellStart"/>
      <w:r w:rsidRPr="000211BB">
        <w:rPr>
          <w:rFonts w:eastAsiaTheme="minorHAnsi"/>
          <w:color w:val="000000" w:themeColor="text1"/>
          <w:sz w:val="28"/>
          <w:szCs w:val="28"/>
          <w:lang w:eastAsia="en-US"/>
        </w:rPr>
        <w:t>Колыванского</w:t>
      </w:r>
      <w:proofErr w:type="spellEnd"/>
      <w:r w:rsidRPr="000211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района Новосибирской области</w:t>
      </w:r>
    </w:p>
    <w:p w:rsidR="00814F3A" w:rsidRPr="000211BB" w:rsidRDefault="00814F3A" w:rsidP="00814F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14F3A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211BB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Председатель комиссии: </w:t>
      </w:r>
    </w:p>
    <w:p w:rsidR="00814F3A" w:rsidRPr="000211BB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Маркин Олег Геннадьевич – Глава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814F3A" w:rsidRDefault="00814F3A" w:rsidP="00814F3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211BB">
        <w:rPr>
          <w:color w:val="000000" w:themeColor="text1"/>
          <w:sz w:val="28"/>
          <w:szCs w:val="28"/>
        </w:rPr>
        <w:t>2.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аместитель председателя комиссии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: </w:t>
      </w:r>
    </w:p>
    <w:p w:rsidR="00814F3A" w:rsidRPr="002C1041" w:rsidRDefault="00814F3A" w:rsidP="00814F3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Князькова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Наталья Петровна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– Председатель Совета Депутатов        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Сид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ровского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 </w:t>
      </w:r>
    </w:p>
    <w:p w:rsidR="00814F3A" w:rsidRDefault="00814F3A" w:rsidP="00814F3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211BB">
        <w:rPr>
          <w:color w:val="000000" w:themeColor="text1"/>
          <w:sz w:val="28"/>
          <w:szCs w:val="28"/>
        </w:rPr>
        <w:t>3.</w:t>
      </w:r>
      <w:r w:rsidRPr="000211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Секретарь комиссии: </w:t>
      </w:r>
    </w:p>
    <w:p w:rsidR="00814F3A" w:rsidRDefault="00814F3A" w:rsidP="00814F3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Казарина Светлана Викторовна – Специалист 2 разряда администрации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доровского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814F3A" w:rsidRDefault="00814F3A" w:rsidP="00814F3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4. Ч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лены комиссии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: </w:t>
      </w:r>
    </w:p>
    <w:p w:rsidR="00814F3A" w:rsidRDefault="00814F3A" w:rsidP="00814F3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Безрядина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Юлия Анатольевна</w:t>
      </w:r>
      <w:r w:rsidRPr="00580E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– Специалист 1 разряда администрации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Сид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ровского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814F3A" w:rsidRPr="000211BB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Андреева Татьяна Александровна</w:t>
      </w:r>
      <w:r w:rsidRPr="000211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депутат совета депутатов </w:t>
      </w:r>
      <w:proofErr w:type="spellStart"/>
      <w:r>
        <w:rPr>
          <w:color w:val="000000" w:themeColor="text1"/>
          <w:sz w:val="28"/>
          <w:szCs w:val="28"/>
        </w:rPr>
        <w:t>Сидоровского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r w:rsidRPr="000211BB">
        <w:rPr>
          <w:color w:val="000000" w:themeColor="text1"/>
          <w:sz w:val="28"/>
          <w:szCs w:val="28"/>
        </w:rPr>
        <w:br w:type="page"/>
      </w:r>
    </w:p>
    <w:p w:rsidR="00814F3A" w:rsidRPr="002C1041" w:rsidRDefault="00814F3A" w:rsidP="00814F3A">
      <w:pPr>
        <w:pStyle w:val="a3"/>
        <w:ind w:right="20"/>
        <w:jc w:val="right"/>
        <w:rPr>
          <w:rStyle w:val="100"/>
          <w:color w:val="000000" w:themeColor="text1"/>
          <w:szCs w:val="28"/>
        </w:rPr>
      </w:pPr>
      <w:r w:rsidRPr="002C1041">
        <w:rPr>
          <w:rStyle w:val="100"/>
          <w:color w:val="000000" w:themeColor="text1"/>
          <w:szCs w:val="28"/>
        </w:rPr>
        <w:lastRenderedPageBreak/>
        <w:t>Приложение 3</w:t>
      </w:r>
    </w:p>
    <w:p w:rsidR="00814F3A" w:rsidRPr="002C1041" w:rsidRDefault="00814F3A" w:rsidP="00814F3A">
      <w:pPr>
        <w:pStyle w:val="a3"/>
        <w:ind w:right="20"/>
        <w:jc w:val="right"/>
        <w:rPr>
          <w:color w:val="000000" w:themeColor="text1"/>
          <w:szCs w:val="28"/>
        </w:rPr>
      </w:pPr>
      <w:r w:rsidRPr="002C1041">
        <w:rPr>
          <w:rStyle w:val="100"/>
          <w:color w:val="000000" w:themeColor="text1"/>
          <w:szCs w:val="28"/>
        </w:rPr>
        <w:t>Утверждены</w:t>
      </w:r>
    </w:p>
    <w:p w:rsidR="00814F3A" w:rsidRPr="002C1041" w:rsidRDefault="00814F3A" w:rsidP="00814F3A">
      <w:pPr>
        <w:pStyle w:val="a3"/>
        <w:tabs>
          <w:tab w:val="left" w:pos="274"/>
          <w:tab w:val="left" w:leader="underscore" w:pos="4431"/>
          <w:tab w:val="left" w:leader="underscore" w:pos="5458"/>
        </w:tabs>
        <w:ind w:left="20" w:right="20"/>
        <w:jc w:val="right"/>
        <w:rPr>
          <w:color w:val="000000" w:themeColor="text1"/>
          <w:szCs w:val="28"/>
          <w:lang w:eastAsia="ar-SA"/>
        </w:rPr>
      </w:pPr>
      <w:r w:rsidRPr="002C1041">
        <w:rPr>
          <w:rStyle w:val="100"/>
          <w:color w:val="000000" w:themeColor="text1"/>
          <w:szCs w:val="28"/>
        </w:rPr>
        <w:t>Постановлением администрации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right"/>
        <w:rPr>
          <w:rStyle w:val="100"/>
          <w:color w:val="000000" w:themeColor="text1"/>
          <w:sz w:val="28"/>
          <w:szCs w:val="28"/>
        </w:rPr>
      </w:pPr>
      <w:r>
        <w:rPr>
          <w:rStyle w:val="100"/>
          <w:color w:val="000000" w:themeColor="text1"/>
          <w:sz w:val="28"/>
          <w:szCs w:val="28"/>
        </w:rPr>
        <w:t>От 13.11.2019 № 108</w:t>
      </w:r>
    </w:p>
    <w:p w:rsidR="00814F3A" w:rsidRDefault="00814F3A" w:rsidP="00814F3A">
      <w:pPr>
        <w:autoSpaceDE w:val="0"/>
        <w:autoSpaceDN w:val="0"/>
        <w:adjustRightInd w:val="0"/>
        <w:ind w:firstLine="709"/>
        <w:jc w:val="center"/>
        <w:rPr>
          <w:rStyle w:val="100"/>
          <w:color w:val="000000" w:themeColor="text1"/>
          <w:sz w:val="28"/>
          <w:szCs w:val="28"/>
        </w:rPr>
      </w:pP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ar-SA"/>
        </w:rPr>
      </w:pPr>
      <w:r>
        <w:rPr>
          <w:rStyle w:val="100"/>
          <w:color w:val="000000" w:themeColor="text1"/>
          <w:sz w:val="28"/>
          <w:szCs w:val="28"/>
        </w:rPr>
        <w:t>Дополнительные требования к знаниям, наличию опыта работы, н</w:t>
      </w:r>
      <w:r>
        <w:rPr>
          <w:rStyle w:val="100"/>
          <w:color w:val="000000" w:themeColor="text1"/>
          <w:sz w:val="28"/>
          <w:szCs w:val="28"/>
        </w:rPr>
        <w:t>а</w:t>
      </w:r>
      <w:r>
        <w:rPr>
          <w:rStyle w:val="100"/>
          <w:color w:val="000000" w:themeColor="text1"/>
          <w:sz w:val="28"/>
          <w:szCs w:val="28"/>
        </w:rPr>
        <w:t xml:space="preserve">личию опыта участия в работе совещательных и (или) экспертных органов,  профессиональной квалификации в приоритетных сферах деятельности администрации </w:t>
      </w:r>
      <w:proofErr w:type="spellStart"/>
      <w:r>
        <w:rPr>
          <w:rStyle w:val="100"/>
          <w:color w:val="000000" w:themeColor="text1"/>
          <w:sz w:val="28"/>
          <w:szCs w:val="28"/>
        </w:rPr>
        <w:t>Сидоровского</w:t>
      </w:r>
      <w:proofErr w:type="spellEnd"/>
      <w:r>
        <w:rPr>
          <w:rStyle w:val="100"/>
          <w:color w:val="000000" w:themeColor="text1"/>
          <w:sz w:val="28"/>
          <w:szCs w:val="28"/>
        </w:rPr>
        <w:t xml:space="preserve"> сельсовета кандидатов в члены  обществе</w:t>
      </w:r>
      <w:r>
        <w:rPr>
          <w:rStyle w:val="100"/>
          <w:color w:val="000000" w:themeColor="text1"/>
          <w:sz w:val="28"/>
          <w:szCs w:val="28"/>
        </w:rPr>
        <w:t>н</w:t>
      </w:r>
      <w:r>
        <w:rPr>
          <w:rStyle w:val="100"/>
          <w:color w:val="000000" w:themeColor="text1"/>
          <w:sz w:val="28"/>
          <w:szCs w:val="28"/>
        </w:rPr>
        <w:t xml:space="preserve">ного совета при администрации </w:t>
      </w:r>
      <w:proofErr w:type="spellStart"/>
      <w:r>
        <w:rPr>
          <w:rStyle w:val="100"/>
          <w:color w:val="000000" w:themeColor="text1"/>
          <w:sz w:val="28"/>
          <w:szCs w:val="28"/>
        </w:rPr>
        <w:t>Сидоровского</w:t>
      </w:r>
      <w:proofErr w:type="spellEnd"/>
      <w:r>
        <w:rPr>
          <w:rStyle w:val="100"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rStyle w:val="100"/>
          <w:color w:val="000000" w:themeColor="text1"/>
          <w:sz w:val="28"/>
          <w:szCs w:val="28"/>
        </w:rPr>
        <w:t>Колыванского</w:t>
      </w:r>
      <w:proofErr w:type="spellEnd"/>
      <w:r>
        <w:rPr>
          <w:rStyle w:val="100"/>
          <w:color w:val="000000" w:themeColor="text1"/>
          <w:sz w:val="28"/>
          <w:szCs w:val="28"/>
        </w:rPr>
        <w:t xml:space="preserve"> района Новосибирской области </w:t>
      </w:r>
    </w:p>
    <w:p w:rsidR="00814F3A" w:rsidRPr="002C1041" w:rsidRDefault="00814F3A" w:rsidP="00814F3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1. Наличие высшего образования.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 Наличие опыта работы в сфере экономики, культуры, науки, образ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вания, архитектуры, жилищно-коммунального хозяйства</w:t>
      </w:r>
      <w:r w:rsidRPr="002C1041">
        <w:rPr>
          <w:rStyle w:val="a8"/>
          <w:rFonts w:eastAsiaTheme="minorHAnsi"/>
          <w:color w:val="000000" w:themeColor="text1"/>
          <w:sz w:val="28"/>
          <w:szCs w:val="28"/>
          <w:lang w:eastAsia="en-US"/>
        </w:rPr>
        <w:footnoteReference w:id="5"/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3. Наличие опыта участия в координационных и совещательных орг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нах при органах государственной власти, органах местного самоуправления, некоммерческих организациях.</w:t>
      </w:r>
    </w:p>
    <w:p w:rsidR="00814F3A" w:rsidRPr="002C1041" w:rsidRDefault="00814F3A" w:rsidP="00814F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14F3A" w:rsidRPr="001D5C28" w:rsidRDefault="00814F3A" w:rsidP="00AA744D">
      <w:pPr>
        <w:jc w:val="both"/>
        <w:rPr>
          <w:sz w:val="28"/>
          <w:szCs w:val="28"/>
        </w:rPr>
      </w:pPr>
    </w:p>
    <w:sectPr w:rsidR="00814F3A" w:rsidRPr="001D5C28" w:rsidSect="001C0B5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4E" w:rsidRDefault="005F184E" w:rsidP="000A5EF1">
      <w:r>
        <w:separator/>
      </w:r>
    </w:p>
  </w:endnote>
  <w:endnote w:type="continuationSeparator" w:id="0">
    <w:p w:rsidR="005F184E" w:rsidRDefault="005F184E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4E" w:rsidRDefault="005F184E" w:rsidP="000A5EF1">
      <w:r>
        <w:separator/>
      </w:r>
    </w:p>
  </w:footnote>
  <w:footnote w:type="continuationSeparator" w:id="0">
    <w:p w:rsidR="005F184E" w:rsidRDefault="005F184E" w:rsidP="000A5EF1">
      <w:r>
        <w:continuationSeparator/>
      </w:r>
    </w:p>
  </w:footnote>
  <w:footnote w:id="1">
    <w:p w:rsidR="00814F3A" w:rsidRPr="00AB28AD" w:rsidRDefault="00814F3A" w:rsidP="00814F3A">
      <w:pPr>
        <w:pStyle w:val="a6"/>
        <w:rPr>
          <w:color w:val="000000" w:themeColor="text1"/>
        </w:rPr>
      </w:pPr>
      <w:r w:rsidRPr="00AB28AD">
        <w:rPr>
          <w:rStyle w:val="a8"/>
          <w:color w:val="000000" w:themeColor="text1"/>
        </w:rPr>
        <w:footnoteRef/>
      </w:r>
      <w:r w:rsidRPr="00AB28AD">
        <w:rPr>
          <w:color w:val="000000" w:themeColor="text1"/>
        </w:rPr>
        <w:t> Муниципальное образование самостоятельно определяет численный состав общественного совета. Рек</w:t>
      </w:r>
      <w:r w:rsidRPr="00AB28AD">
        <w:rPr>
          <w:color w:val="000000" w:themeColor="text1"/>
        </w:rPr>
        <w:t>о</w:t>
      </w:r>
      <w:r w:rsidRPr="00AB28AD">
        <w:rPr>
          <w:color w:val="000000" w:themeColor="text1"/>
        </w:rPr>
        <w:t>мендуемая численность от 4 до 7 человек.</w:t>
      </w:r>
    </w:p>
  </w:footnote>
  <w:footnote w:id="2">
    <w:p w:rsidR="00814F3A" w:rsidRPr="00AB28AD" w:rsidRDefault="00814F3A" w:rsidP="00814F3A">
      <w:pPr>
        <w:pStyle w:val="a6"/>
        <w:rPr>
          <w:color w:val="000000" w:themeColor="text1"/>
        </w:rPr>
      </w:pPr>
      <w:r w:rsidRPr="00AB28AD">
        <w:rPr>
          <w:rStyle w:val="a8"/>
          <w:color w:val="000000" w:themeColor="text1"/>
        </w:rPr>
        <w:footnoteRef/>
      </w:r>
      <w:r w:rsidRPr="00AB28AD">
        <w:rPr>
          <w:color w:val="000000" w:themeColor="text1"/>
        </w:rPr>
        <w:t> Муниципальное образование самостоятельно определяет численный состав общественного совета. Рек</w:t>
      </w:r>
      <w:r w:rsidRPr="00AB28AD">
        <w:rPr>
          <w:color w:val="000000" w:themeColor="text1"/>
        </w:rPr>
        <w:t>о</w:t>
      </w:r>
      <w:r w:rsidRPr="00AB28AD">
        <w:rPr>
          <w:color w:val="000000" w:themeColor="text1"/>
        </w:rPr>
        <w:t>мендуемая численность от 4 до 7 человек.</w:t>
      </w:r>
    </w:p>
  </w:footnote>
  <w:footnote w:id="3">
    <w:p w:rsidR="00814F3A" w:rsidRPr="00176AC0" w:rsidRDefault="00814F3A" w:rsidP="00814F3A">
      <w:pPr>
        <w:pStyle w:val="a6"/>
      </w:pPr>
      <w:r w:rsidRPr="00176AC0">
        <w:rPr>
          <w:rStyle w:val="a8"/>
        </w:rPr>
        <w:footnoteRef/>
      </w:r>
      <w:r w:rsidRPr="00176AC0">
        <w:t> Указывается дополнительная информация, которую желает о себе предоставить кандидат.</w:t>
      </w:r>
    </w:p>
  </w:footnote>
  <w:footnote w:id="4">
    <w:p w:rsidR="00814F3A" w:rsidRPr="002C1041" w:rsidRDefault="00814F3A" w:rsidP="00814F3A">
      <w:pPr>
        <w:pStyle w:val="a6"/>
        <w:jc w:val="both"/>
        <w:rPr>
          <w:color w:val="000000" w:themeColor="text1"/>
        </w:rPr>
      </w:pPr>
      <w:r w:rsidRPr="002C1041">
        <w:rPr>
          <w:rStyle w:val="a8"/>
          <w:color w:val="000000" w:themeColor="text1"/>
        </w:rPr>
        <w:footnoteRef/>
      </w:r>
      <w:r w:rsidRPr="002C1041">
        <w:rPr>
          <w:color w:val="000000" w:themeColor="text1"/>
        </w:rPr>
        <w:t> Муниципальное образование самостоятельно определяет численный состав общественного совета. Рек</w:t>
      </w:r>
      <w:r w:rsidRPr="002C1041">
        <w:rPr>
          <w:color w:val="000000" w:themeColor="text1"/>
        </w:rPr>
        <w:t>о</w:t>
      </w:r>
      <w:r w:rsidRPr="002C1041">
        <w:rPr>
          <w:color w:val="000000" w:themeColor="text1"/>
        </w:rPr>
        <w:t>мендуемая численность от 4 до 7 человек.</w:t>
      </w:r>
    </w:p>
  </w:footnote>
  <w:footnote w:id="5">
    <w:p w:rsidR="00814F3A" w:rsidRDefault="00814F3A" w:rsidP="00814F3A">
      <w:pPr>
        <w:pStyle w:val="a6"/>
      </w:pPr>
      <w:r>
        <w:rPr>
          <w:rStyle w:val="a8"/>
        </w:rPr>
        <w:footnoteRef/>
      </w:r>
      <w:r>
        <w:t> Приоритетные сферы могут быть определены по усмотрению администрации муниципального образов</w:t>
      </w:r>
      <w:r>
        <w:t>а</w:t>
      </w:r>
      <w:r>
        <w:t>ния в соответствии с имеющимися в муниципальном образовании проблемами.</w:t>
      </w: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pStyle w:val="a6"/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Default="00814F3A" w:rsidP="00814F3A">
      <w:pPr>
        <w:jc w:val="center"/>
        <w:rPr>
          <w:sz w:val="28"/>
          <w:szCs w:val="28"/>
        </w:rPr>
      </w:pPr>
    </w:p>
    <w:p w:rsidR="00814F3A" w:rsidRPr="009E040C" w:rsidRDefault="00814F3A" w:rsidP="00814F3A">
      <w:pPr>
        <w:jc w:val="center"/>
        <w:rPr>
          <w:b/>
          <w:sz w:val="28"/>
          <w:szCs w:val="28"/>
        </w:rPr>
      </w:pPr>
      <w:r w:rsidRPr="009E040C">
        <w:rPr>
          <w:sz w:val="28"/>
          <w:szCs w:val="28"/>
        </w:rPr>
        <w:t>АДМИНИСТРАЦИЯ                                                                                                              СИДОРОВСКОГО СЕЛЬСОВЕТА                                                                                          КОЛЫВАНСКОГО РАЙОНА                                                                                        НОВОСИБИРСКОЙ ОБЛАСТИ</w:t>
      </w:r>
    </w:p>
    <w:p w:rsidR="00814F3A" w:rsidRPr="009E040C" w:rsidRDefault="00814F3A" w:rsidP="00814F3A">
      <w:pPr>
        <w:pStyle w:val="Style2"/>
        <w:widowControl/>
        <w:spacing w:line="240" w:lineRule="exact"/>
        <w:ind w:left="3259" w:firstLine="0"/>
        <w:jc w:val="center"/>
        <w:rPr>
          <w:sz w:val="28"/>
          <w:szCs w:val="28"/>
        </w:rPr>
      </w:pPr>
    </w:p>
    <w:p w:rsidR="00814F3A" w:rsidRPr="009E040C" w:rsidRDefault="00814F3A" w:rsidP="00814F3A">
      <w:pPr>
        <w:pStyle w:val="Style2"/>
        <w:widowControl/>
        <w:spacing w:before="125" w:line="240" w:lineRule="auto"/>
        <w:jc w:val="center"/>
        <w:rPr>
          <w:sz w:val="28"/>
          <w:szCs w:val="28"/>
        </w:rPr>
      </w:pPr>
      <w:r w:rsidRPr="009E040C">
        <w:rPr>
          <w:rStyle w:val="FontStyle11"/>
          <w:spacing w:val="70"/>
          <w:sz w:val="28"/>
          <w:szCs w:val="28"/>
        </w:rPr>
        <w:t>ПОСТАНОВЛЕНИЕ</w:t>
      </w:r>
    </w:p>
    <w:p w:rsidR="00814F3A" w:rsidRPr="009E040C" w:rsidRDefault="00814F3A" w:rsidP="00814F3A">
      <w:pPr>
        <w:pStyle w:val="Style4"/>
        <w:widowControl/>
        <w:tabs>
          <w:tab w:val="left" w:pos="3643"/>
          <w:tab w:val="left" w:pos="6264"/>
        </w:tabs>
        <w:spacing w:before="134"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13.11.2019  № 109</w:t>
      </w:r>
    </w:p>
    <w:p w:rsidR="00814F3A" w:rsidRPr="009E040C" w:rsidRDefault="00814F3A" w:rsidP="00814F3A">
      <w:pPr>
        <w:pStyle w:val="Style1"/>
        <w:widowControl/>
        <w:spacing w:line="240" w:lineRule="exact"/>
        <w:ind w:left="1013" w:right="1027"/>
        <w:rPr>
          <w:sz w:val="28"/>
          <w:szCs w:val="28"/>
        </w:rPr>
      </w:pPr>
    </w:p>
    <w:p w:rsidR="00814F3A" w:rsidRPr="009E040C" w:rsidRDefault="00814F3A" w:rsidP="00814F3A">
      <w:pPr>
        <w:pStyle w:val="Style1"/>
        <w:widowControl/>
        <w:spacing w:before="106" w:line="274" w:lineRule="exact"/>
        <w:ind w:left="1013" w:right="1027"/>
        <w:rPr>
          <w:rStyle w:val="FontStyle11"/>
          <w:sz w:val="28"/>
          <w:szCs w:val="28"/>
        </w:rPr>
      </w:pPr>
      <w:r w:rsidRPr="009E040C">
        <w:rPr>
          <w:rStyle w:val="FontStyle11"/>
          <w:sz w:val="28"/>
          <w:szCs w:val="28"/>
        </w:rPr>
        <w:t>Об одобрении прогноза социально - экономического разв</w:t>
      </w:r>
      <w:r w:rsidRPr="009E040C">
        <w:rPr>
          <w:rStyle w:val="FontStyle11"/>
          <w:sz w:val="28"/>
          <w:szCs w:val="28"/>
        </w:rPr>
        <w:t>и</w:t>
      </w:r>
      <w:r w:rsidRPr="009E040C">
        <w:rPr>
          <w:rStyle w:val="FontStyle11"/>
          <w:sz w:val="28"/>
          <w:szCs w:val="28"/>
        </w:rPr>
        <w:t xml:space="preserve">тия </w:t>
      </w:r>
      <w:proofErr w:type="spellStart"/>
      <w:r w:rsidRPr="009E040C">
        <w:rPr>
          <w:rStyle w:val="FontStyle11"/>
          <w:sz w:val="28"/>
          <w:szCs w:val="28"/>
        </w:rPr>
        <w:t>Сидоровского</w:t>
      </w:r>
      <w:proofErr w:type="spellEnd"/>
      <w:r w:rsidRPr="009E040C">
        <w:rPr>
          <w:rStyle w:val="FontStyle11"/>
          <w:sz w:val="28"/>
          <w:szCs w:val="28"/>
        </w:rPr>
        <w:t xml:space="preserve"> сельсовета </w:t>
      </w:r>
      <w:proofErr w:type="spellStart"/>
      <w:r w:rsidRPr="009E040C">
        <w:rPr>
          <w:rStyle w:val="FontStyle11"/>
          <w:sz w:val="28"/>
          <w:szCs w:val="28"/>
        </w:rPr>
        <w:t>Колыванского</w:t>
      </w:r>
      <w:proofErr w:type="spellEnd"/>
      <w:r w:rsidRPr="009E040C">
        <w:rPr>
          <w:rStyle w:val="FontStyle11"/>
          <w:sz w:val="28"/>
          <w:szCs w:val="28"/>
        </w:rPr>
        <w:t xml:space="preserve"> района Новос</w:t>
      </w:r>
      <w:r w:rsidRPr="009E040C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>бирской области на 2020 год и плановый период 2021- 2022</w:t>
      </w:r>
      <w:r w:rsidRPr="009E040C">
        <w:rPr>
          <w:rStyle w:val="FontStyle11"/>
          <w:sz w:val="28"/>
          <w:szCs w:val="28"/>
        </w:rPr>
        <w:t xml:space="preserve"> гг.</w:t>
      </w:r>
    </w:p>
    <w:p w:rsidR="00814F3A" w:rsidRPr="009E040C" w:rsidRDefault="00814F3A" w:rsidP="00814F3A">
      <w:pPr>
        <w:pStyle w:val="Style5"/>
        <w:widowControl/>
        <w:spacing w:line="240" w:lineRule="exact"/>
        <w:rPr>
          <w:sz w:val="28"/>
          <w:szCs w:val="28"/>
        </w:rPr>
      </w:pPr>
    </w:p>
    <w:p w:rsidR="00814F3A" w:rsidRPr="009E040C" w:rsidRDefault="00814F3A" w:rsidP="00814F3A">
      <w:pPr>
        <w:pStyle w:val="Style5"/>
        <w:widowControl/>
        <w:spacing w:line="240" w:lineRule="exact"/>
        <w:rPr>
          <w:sz w:val="28"/>
          <w:szCs w:val="28"/>
        </w:rPr>
      </w:pPr>
    </w:p>
    <w:p w:rsidR="00814F3A" w:rsidRPr="009E040C" w:rsidRDefault="00814F3A" w:rsidP="00814F3A">
      <w:pPr>
        <w:pStyle w:val="Style5"/>
        <w:widowControl/>
        <w:spacing w:before="67" w:line="274" w:lineRule="exact"/>
        <w:rPr>
          <w:rStyle w:val="FontStyle11"/>
          <w:sz w:val="28"/>
          <w:szCs w:val="28"/>
        </w:rPr>
      </w:pPr>
      <w:proofErr w:type="gramStart"/>
      <w:r w:rsidRPr="009E040C">
        <w:rPr>
          <w:rStyle w:val="FontStyle11"/>
          <w:sz w:val="28"/>
          <w:szCs w:val="28"/>
        </w:rPr>
        <w:t>В соответствии с Бюджетным кодексом Российской Федерации, Пол</w:t>
      </w:r>
      <w:r w:rsidRPr="009E040C">
        <w:rPr>
          <w:rStyle w:val="FontStyle11"/>
          <w:sz w:val="28"/>
          <w:szCs w:val="28"/>
        </w:rPr>
        <w:t>о</w:t>
      </w:r>
      <w:r w:rsidRPr="009E040C">
        <w:rPr>
          <w:rStyle w:val="FontStyle11"/>
          <w:sz w:val="28"/>
          <w:szCs w:val="28"/>
        </w:rPr>
        <w:t xml:space="preserve">жением о бюджетном процессе </w:t>
      </w:r>
      <w:proofErr w:type="spellStart"/>
      <w:r w:rsidRPr="009E040C">
        <w:rPr>
          <w:rStyle w:val="FontStyle11"/>
          <w:sz w:val="28"/>
          <w:szCs w:val="28"/>
        </w:rPr>
        <w:t>Сидоровского</w:t>
      </w:r>
      <w:proofErr w:type="spellEnd"/>
      <w:r w:rsidRPr="009E040C">
        <w:rPr>
          <w:rStyle w:val="FontStyle11"/>
          <w:sz w:val="28"/>
          <w:szCs w:val="28"/>
        </w:rPr>
        <w:t xml:space="preserve"> сельсовета </w:t>
      </w:r>
      <w:proofErr w:type="spellStart"/>
      <w:r w:rsidRPr="009E040C">
        <w:rPr>
          <w:rStyle w:val="FontStyle11"/>
          <w:sz w:val="28"/>
          <w:szCs w:val="28"/>
        </w:rPr>
        <w:t>Колыванского</w:t>
      </w:r>
      <w:proofErr w:type="spellEnd"/>
      <w:r w:rsidRPr="009E040C">
        <w:rPr>
          <w:rStyle w:val="FontStyle11"/>
          <w:sz w:val="28"/>
          <w:szCs w:val="28"/>
        </w:rPr>
        <w:t xml:space="preserve"> ра</w:t>
      </w:r>
      <w:r w:rsidRPr="009E040C">
        <w:rPr>
          <w:rStyle w:val="FontStyle11"/>
          <w:sz w:val="28"/>
          <w:szCs w:val="28"/>
        </w:rPr>
        <w:t>й</w:t>
      </w:r>
      <w:r w:rsidRPr="009E040C">
        <w:rPr>
          <w:rStyle w:val="FontStyle11"/>
          <w:sz w:val="28"/>
          <w:szCs w:val="28"/>
        </w:rPr>
        <w:t>она Новосибирской области, Порядком разработки прогноза социально - эк</w:t>
      </w:r>
      <w:r w:rsidRPr="009E040C">
        <w:rPr>
          <w:rStyle w:val="FontStyle11"/>
          <w:sz w:val="28"/>
          <w:szCs w:val="28"/>
        </w:rPr>
        <w:t>о</w:t>
      </w:r>
      <w:r w:rsidRPr="009E040C">
        <w:rPr>
          <w:rStyle w:val="FontStyle11"/>
          <w:sz w:val="28"/>
          <w:szCs w:val="28"/>
        </w:rPr>
        <w:t xml:space="preserve">номического развития </w:t>
      </w:r>
      <w:proofErr w:type="spellStart"/>
      <w:r w:rsidRPr="009E040C">
        <w:rPr>
          <w:rStyle w:val="FontStyle11"/>
          <w:sz w:val="28"/>
          <w:szCs w:val="28"/>
        </w:rPr>
        <w:t>Сидоровского</w:t>
      </w:r>
      <w:proofErr w:type="spellEnd"/>
      <w:r w:rsidRPr="009E040C">
        <w:rPr>
          <w:rStyle w:val="FontStyle11"/>
          <w:sz w:val="28"/>
          <w:szCs w:val="28"/>
        </w:rPr>
        <w:t xml:space="preserve"> сельсовета </w:t>
      </w:r>
      <w:proofErr w:type="spellStart"/>
      <w:r w:rsidRPr="009E040C">
        <w:rPr>
          <w:rStyle w:val="FontStyle11"/>
          <w:sz w:val="28"/>
          <w:szCs w:val="28"/>
        </w:rPr>
        <w:t>Колыванского</w:t>
      </w:r>
      <w:proofErr w:type="spellEnd"/>
      <w:r w:rsidRPr="009E040C">
        <w:rPr>
          <w:rStyle w:val="FontStyle11"/>
          <w:sz w:val="28"/>
          <w:szCs w:val="28"/>
        </w:rPr>
        <w:t xml:space="preserve"> района Нов</w:t>
      </w:r>
      <w:r w:rsidRPr="009E040C">
        <w:rPr>
          <w:rStyle w:val="FontStyle11"/>
          <w:sz w:val="28"/>
          <w:szCs w:val="28"/>
        </w:rPr>
        <w:t>о</w:t>
      </w:r>
      <w:r w:rsidRPr="009E040C">
        <w:rPr>
          <w:rStyle w:val="FontStyle11"/>
          <w:sz w:val="28"/>
          <w:szCs w:val="28"/>
        </w:rPr>
        <w:t xml:space="preserve">сибирской области, утвержденного постановлением администрации </w:t>
      </w:r>
      <w:proofErr w:type="spellStart"/>
      <w:r w:rsidRPr="009E040C">
        <w:rPr>
          <w:rStyle w:val="FontStyle11"/>
          <w:sz w:val="28"/>
          <w:szCs w:val="28"/>
        </w:rPr>
        <w:t>Сид</w:t>
      </w:r>
      <w:r w:rsidRPr="009E040C">
        <w:rPr>
          <w:rStyle w:val="FontStyle11"/>
          <w:sz w:val="28"/>
          <w:szCs w:val="28"/>
        </w:rPr>
        <w:t>о</w:t>
      </w:r>
      <w:r w:rsidRPr="009E040C">
        <w:rPr>
          <w:rStyle w:val="FontStyle11"/>
          <w:sz w:val="28"/>
          <w:szCs w:val="28"/>
        </w:rPr>
        <w:t>ровского</w:t>
      </w:r>
      <w:proofErr w:type="spellEnd"/>
      <w:r w:rsidRPr="009E040C">
        <w:rPr>
          <w:rStyle w:val="FontStyle11"/>
          <w:sz w:val="28"/>
          <w:szCs w:val="28"/>
        </w:rPr>
        <w:t xml:space="preserve"> сельсовета </w:t>
      </w:r>
      <w:proofErr w:type="spellStart"/>
      <w:r w:rsidRPr="009E040C">
        <w:rPr>
          <w:rStyle w:val="FontStyle11"/>
          <w:sz w:val="28"/>
          <w:szCs w:val="28"/>
        </w:rPr>
        <w:t>Колыванского</w:t>
      </w:r>
      <w:proofErr w:type="spellEnd"/>
      <w:r w:rsidRPr="009E040C">
        <w:rPr>
          <w:rStyle w:val="FontStyle11"/>
          <w:sz w:val="28"/>
          <w:szCs w:val="28"/>
        </w:rPr>
        <w:t xml:space="preserve"> района Новосибирской </w:t>
      </w:r>
      <w:r>
        <w:rPr>
          <w:rStyle w:val="FontStyle11"/>
          <w:sz w:val="28"/>
          <w:szCs w:val="28"/>
        </w:rPr>
        <w:t>области от 30.09.2019 г. № 82/1</w:t>
      </w:r>
      <w:r w:rsidRPr="009E040C">
        <w:rPr>
          <w:rStyle w:val="FontStyle11"/>
          <w:sz w:val="28"/>
          <w:szCs w:val="28"/>
        </w:rPr>
        <w:t xml:space="preserve"> «Об утверждении порядка разработки прогноза соц</w:t>
      </w:r>
      <w:r w:rsidRPr="009E040C">
        <w:rPr>
          <w:rStyle w:val="FontStyle11"/>
          <w:sz w:val="28"/>
          <w:szCs w:val="28"/>
        </w:rPr>
        <w:t>и</w:t>
      </w:r>
      <w:r w:rsidRPr="009E040C">
        <w:rPr>
          <w:rStyle w:val="FontStyle11"/>
          <w:sz w:val="28"/>
          <w:szCs w:val="28"/>
        </w:rPr>
        <w:t xml:space="preserve">ально - экономического развития </w:t>
      </w:r>
      <w:proofErr w:type="spellStart"/>
      <w:r w:rsidRPr="009E040C">
        <w:rPr>
          <w:rStyle w:val="FontStyle11"/>
          <w:sz w:val="28"/>
          <w:szCs w:val="28"/>
        </w:rPr>
        <w:t>Сидоровского</w:t>
      </w:r>
      <w:proofErr w:type="spellEnd"/>
      <w:r w:rsidRPr="009E040C">
        <w:rPr>
          <w:rStyle w:val="FontStyle11"/>
          <w:sz w:val="28"/>
          <w:szCs w:val="28"/>
        </w:rPr>
        <w:t xml:space="preserve"> сельсовета», Порядком с</w:t>
      </w:r>
      <w:r w:rsidRPr="009E040C">
        <w:rPr>
          <w:rStyle w:val="FontStyle11"/>
          <w:sz w:val="28"/>
          <w:szCs w:val="28"/>
        </w:rPr>
        <w:t>о</w:t>
      </w:r>
      <w:r w:rsidRPr="009E040C">
        <w:rPr>
          <w:rStyle w:val="FontStyle11"/>
          <w:sz w:val="28"/>
          <w:szCs w:val="28"/>
        </w:rPr>
        <w:t xml:space="preserve">ставления проекта бюджета </w:t>
      </w:r>
      <w:proofErr w:type="spellStart"/>
      <w:r w:rsidRPr="009E040C">
        <w:rPr>
          <w:rStyle w:val="FontStyle11"/>
          <w:sz w:val="28"/>
          <w:szCs w:val="28"/>
        </w:rPr>
        <w:t>Сидоровского</w:t>
      </w:r>
      <w:proofErr w:type="spellEnd"/>
      <w:r w:rsidRPr="009E040C">
        <w:rPr>
          <w:rStyle w:val="FontStyle11"/>
          <w:sz w:val="28"/>
          <w:szCs w:val="28"/>
        </w:rPr>
        <w:t xml:space="preserve">  сельсовета </w:t>
      </w:r>
      <w:proofErr w:type="spellStart"/>
      <w:r w:rsidRPr="009E040C">
        <w:rPr>
          <w:rStyle w:val="FontStyle11"/>
          <w:sz w:val="28"/>
          <w:szCs w:val="28"/>
        </w:rPr>
        <w:t>Колыванского</w:t>
      </w:r>
      <w:proofErr w:type="spellEnd"/>
      <w:proofErr w:type="gramEnd"/>
      <w:r w:rsidRPr="009E040C">
        <w:rPr>
          <w:rStyle w:val="FontStyle11"/>
          <w:sz w:val="28"/>
          <w:szCs w:val="28"/>
        </w:rPr>
        <w:t xml:space="preserve"> района Новосибирской области на очередной финансовый год и плановый период,</w:t>
      </w:r>
    </w:p>
    <w:p w:rsidR="00814F3A" w:rsidRPr="009E040C" w:rsidRDefault="00814F3A" w:rsidP="00814F3A">
      <w:pPr>
        <w:pStyle w:val="Style5"/>
        <w:widowControl/>
        <w:spacing w:before="67" w:line="274" w:lineRule="exact"/>
        <w:rPr>
          <w:rStyle w:val="FontStyle11"/>
          <w:sz w:val="28"/>
          <w:szCs w:val="28"/>
        </w:rPr>
      </w:pPr>
      <w:r w:rsidRPr="009E040C">
        <w:rPr>
          <w:rStyle w:val="FontStyle11"/>
          <w:sz w:val="28"/>
          <w:szCs w:val="28"/>
        </w:rPr>
        <w:t xml:space="preserve"> ПОСТАНОВЛЯЮ:</w:t>
      </w:r>
    </w:p>
    <w:p w:rsidR="00814F3A" w:rsidRPr="009E040C" w:rsidRDefault="00814F3A" w:rsidP="00814F3A">
      <w:pPr>
        <w:pStyle w:val="Style6"/>
        <w:widowControl/>
        <w:numPr>
          <w:ilvl w:val="0"/>
          <w:numId w:val="48"/>
        </w:numPr>
        <w:tabs>
          <w:tab w:val="left" w:pos="1426"/>
        </w:tabs>
        <w:spacing w:line="274" w:lineRule="exact"/>
        <w:ind w:left="1426" w:hanging="360"/>
        <w:rPr>
          <w:rStyle w:val="FontStyle11"/>
          <w:sz w:val="28"/>
          <w:szCs w:val="28"/>
        </w:rPr>
      </w:pPr>
      <w:r w:rsidRPr="009E040C">
        <w:rPr>
          <w:rStyle w:val="FontStyle11"/>
          <w:sz w:val="28"/>
          <w:szCs w:val="28"/>
        </w:rPr>
        <w:t xml:space="preserve">Одобрить прогноз социально - экономического развития </w:t>
      </w:r>
      <w:proofErr w:type="spellStart"/>
      <w:r w:rsidRPr="009E040C">
        <w:rPr>
          <w:rStyle w:val="FontStyle11"/>
          <w:sz w:val="28"/>
          <w:szCs w:val="28"/>
        </w:rPr>
        <w:t>Сид</w:t>
      </w:r>
      <w:r w:rsidRPr="009E040C">
        <w:rPr>
          <w:rStyle w:val="FontStyle11"/>
          <w:sz w:val="28"/>
          <w:szCs w:val="28"/>
        </w:rPr>
        <w:t>о</w:t>
      </w:r>
      <w:r w:rsidRPr="009E040C">
        <w:rPr>
          <w:rStyle w:val="FontStyle11"/>
          <w:sz w:val="28"/>
          <w:szCs w:val="28"/>
        </w:rPr>
        <w:t>ровского</w:t>
      </w:r>
      <w:proofErr w:type="spellEnd"/>
      <w:r w:rsidRPr="009E040C">
        <w:rPr>
          <w:rStyle w:val="FontStyle11"/>
          <w:sz w:val="28"/>
          <w:szCs w:val="28"/>
        </w:rPr>
        <w:t xml:space="preserve"> сельсовета </w:t>
      </w:r>
      <w:proofErr w:type="spellStart"/>
      <w:r w:rsidRPr="009E040C">
        <w:rPr>
          <w:rStyle w:val="FontStyle11"/>
          <w:sz w:val="28"/>
          <w:szCs w:val="28"/>
        </w:rPr>
        <w:t>Колыванского</w:t>
      </w:r>
      <w:proofErr w:type="spellEnd"/>
      <w:r w:rsidRPr="009E040C">
        <w:rPr>
          <w:rStyle w:val="FontStyle11"/>
          <w:sz w:val="28"/>
          <w:szCs w:val="28"/>
        </w:rPr>
        <w:t xml:space="preserve"> райо</w:t>
      </w:r>
      <w:r>
        <w:rPr>
          <w:rStyle w:val="FontStyle11"/>
          <w:sz w:val="28"/>
          <w:szCs w:val="28"/>
        </w:rPr>
        <w:t>на Новосибирской обла</w:t>
      </w:r>
      <w:r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>ти на 2020 год и плановый период 2021-2022</w:t>
      </w:r>
      <w:r w:rsidRPr="009E040C">
        <w:rPr>
          <w:rStyle w:val="FontStyle11"/>
          <w:sz w:val="28"/>
          <w:szCs w:val="28"/>
        </w:rPr>
        <w:t xml:space="preserve"> г.г. согласно прил</w:t>
      </w:r>
      <w:r w:rsidRPr="009E040C">
        <w:rPr>
          <w:rStyle w:val="FontStyle11"/>
          <w:sz w:val="28"/>
          <w:szCs w:val="28"/>
        </w:rPr>
        <w:t>о</w:t>
      </w:r>
      <w:r w:rsidRPr="009E040C">
        <w:rPr>
          <w:rStyle w:val="FontStyle11"/>
          <w:sz w:val="28"/>
          <w:szCs w:val="28"/>
        </w:rPr>
        <w:t>жению.</w:t>
      </w:r>
    </w:p>
    <w:p w:rsidR="00814F3A" w:rsidRPr="009E040C" w:rsidRDefault="00814F3A" w:rsidP="00814F3A">
      <w:pPr>
        <w:pStyle w:val="Style6"/>
        <w:widowControl/>
        <w:numPr>
          <w:ilvl w:val="0"/>
          <w:numId w:val="48"/>
        </w:numPr>
        <w:tabs>
          <w:tab w:val="left" w:pos="1426"/>
        </w:tabs>
        <w:spacing w:line="274" w:lineRule="exact"/>
        <w:ind w:left="1426" w:hanging="360"/>
        <w:rPr>
          <w:rStyle w:val="FontStyle11"/>
          <w:sz w:val="28"/>
          <w:szCs w:val="28"/>
        </w:rPr>
      </w:pPr>
      <w:r w:rsidRPr="009E040C">
        <w:rPr>
          <w:rStyle w:val="FontStyle11"/>
          <w:sz w:val="28"/>
          <w:szCs w:val="28"/>
        </w:rPr>
        <w:t xml:space="preserve">Направить проект бюджета </w:t>
      </w:r>
      <w:proofErr w:type="spellStart"/>
      <w:r w:rsidRPr="009E040C">
        <w:rPr>
          <w:rStyle w:val="FontStyle11"/>
          <w:sz w:val="28"/>
          <w:szCs w:val="28"/>
        </w:rPr>
        <w:t>Сидоровского</w:t>
      </w:r>
      <w:proofErr w:type="spellEnd"/>
      <w:r w:rsidRPr="009E040C">
        <w:rPr>
          <w:rStyle w:val="FontStyle11"/>
          <w:sz w:val="28"/>
          <w:szCs w:val="28"/>
        </w:rPr>
        <w:t xml:space="preserve"> сельсовета </w:t>
      </w:r>
      <w:proofErr w:type="spellStart"/>
      <w:r w:rsidRPr="009E040C">
        <w:rPr>
          <w:rStyle w:val="FontStyle11"/>
          <w:sz w:val="28"/>
          <w:szCs w:val="28"/>
        </w:rPr>
        <w:t>Колыва</w:t>
      </w:r>
      <w:r w:rsidRPr="009E040C">
        <w:rPr>
          <w:rStyle w:val="FontStyle11"/>
          <w:sz w:val="28"/>
          <w:szCs w:val="28"/>
        </w:rPr>
        <w:t>н</w:t>
      </w:r>
      <w:r w:rsidRPr="009E040C">
        <w:rPr>
          <w:rStyle w:val="FontStyle11"/>
          <w:sz w:val="28"/>
          <w:szCs w:val="28"/>
        </w:rPr>
        <w:t>ского</w:t>
      </w:r>
      <w:proofErr w:type="spellEnd"/>
      <w:r w:rsidRPr="009E040C">
        <w:rPr>
          <w:rStyle w:val="FontStyle11"/>
          <w:sz w:val="28"/>
          <w:szCs w:val="28"/>
        </w:rPr>
        <w:t xml:space="preserve"> района Новосибирской</w:t>
      </w:r>
      <w:r>
        <w:rPr>
          <w:rStyle w:val="FontStyle11"/>
          <w:sz w:val="28"/>
          <w:szCs w:val="28"/>
        </w:rPr>
        <w:t xml:space="preserve"> области на 2020 год и плановый п</w:t>
      </w:r>
      <w:r>
        <w:rPr>
          <w:rStyle w:val="FontStyle11"/>
          <w:sz w:val="28"/>
          <w:szCs w:val="28"/>
        </w:rPr>
        <w:t>е</w:t>
      </w:r>
      <w:r>
        <w:rPr>
          <w:rStyle w:val="FontStyle11"/>
          <w:sz w:val="28"/>
          <w:szCs w:val="28"/>
        </w:rPr>
        <w:t>риод 2021-2022</w:t>
      </w:r>
      <w:r w:rsidRPr="009E040C">
        <w:rPr>
          <w:rStyle w:val="FontStyle11"/>
          <w:sz w:val="28"/>
          <w:szCs w:val="28"/>
        </w:rPr>
        <w:t xml:space="preserve"> годов для рассмотрения в Совет депутатов </w:t>
      </w:r>
      <w:proofErr w:type="spellStart"/>
      <w:r w:rsidRPr="009E040C">
        <w:rPr>
          <w:rStyle w:val="FontStyle11"/>
          <w:sz w:val="28"/>
          <w:szCs w:val="28"/>
        </w:rPr>
        <w:t>Сид</w:t>
      </w:r>
      <w:r w:rsidRPr="009E040C">
        <w:rPr>
          <w:rStyle w:val="FontStyle11"/>
          <w:sz w:val="28"/>
          <w:szCs w:val="28"/>
        </w:rPr>
        <w:t>о</w:t>
      </w:r>
      <w:r w:rsidRPr="009E040C">
        <w:rPr>
          <w:rStyle w:val="FontStyle11"/>
          <w:sz w:val="28"/>
          <w:szCs w:val="28"/>
        </w:rPr>
        <w:t>ровского</w:t>
      </w:r>
      <w:proofErr w:type="spellEnd"/>
      <w:r w:rsidRPr="009E040C">
        <w:rPr>
          <w:rStyle w:val="FontStyle11"/>
          <w:sz w:val="28"/>
          <w:szCs w:val="28"/>
        </w:rPr>
        <w:t xml:space="preserve"> сельсовета </w:t>
      </w:r>
      <w:proofErr w:type="spellStart"/>
      <w:r w:rsidRPr="009E040C">
        <w:rPr>
          <w:rStyle w:val="FontStyle11"/>
          <w:sz w:val="28"/>
          <w:szCs w:val="28"/>
        </w:rPr>
        <w:t>Колыванского</w:t>
      </w:r>
      <w:proofErr w:type="spellEnd"/>
      <w:r w:rsidRPr="009E040C">
        <w:rPr>
          <w:rStyle w:val="FontStyle11"/>
          <w:sz w:val="28"/>
          <w:szCs w:val="28"/>
        </w:rPr>
        <w:t xml:space="preserve"> сельсовета Новосибирской области пятого созыва.</w:t>
      </w:r>
    </w:p>
    <w:p w:rsidR="00814F3A" w:rsidRPr="009E040C" w:rsidRDefault="00814F3A" w:rsidP="00814F3A">
      <w:pPr>
        <w:pStyle w:val="Style6"/>
        <w:widowControl/>
        <w:numPr>
          <w:ilvl w:val="0"/>
          <w:numId w:val="48"/>
        </w:numPr>
        <w:tabs>
          <w:tab w:val="left" w:pos="1426"/>
        </w:tabs>
        <w:spacing w:line="274" w:lineRule="exact"/>
        <w:ind w:left="1426" w:hanging="360"/>
        <w:rPr>
          <w:rStyle w:val="FontStyle11"/>
          <w:sz w:val="28"/>
          <w:szCs w:val="28"/>
        </w:rPr>
      </w:pPr>
      <w:r w:rsidRPr="009E040C">
        <w:rPr>
          <w:rStyle w:val="FontStyle11"/>
          <w:sz w:val="28"/>
          <w:szCs w:val="28"/>
        </w:rPr>
        <w:t>Настоящее постановление подлежит опубликованию в информ</w:t>
      </w:r>
      <w:r w:rsidRPr="009E040C">
        <w:rPr>
          <w:rStyle w:val="FontStyle11"/>
          <w:sz w:val="28"/>
          <w:szCs w:val="28"/>
        </w:rPr>
        <w:t>а</w:t>
      </w:r>
      <w:r w:rsidRPr="009E040C">
        <w:rPr>
          <w:rStyle w:val="FontStyle11"/>
          <w:sz w:val="28"/>
          <w:szCs w:val="28"/>
        </w:rPr>
        <w:t xml:space="preserve">ционной газете «Бюллетень </w:t>
      </w:r>
      <w:proofErr w:type="spellStart"/>
      <w:r w:rsidRPr="009E040C">
        <w:rPr>
          <w:rStyle w:val="FontStyle11"/>
          <w:sz w:val="28"/>
          <w:szCs w:val="28"/>
        </w:rPr>
        <w:t>Сидоровского</w:t>
      </w:r>
      <w:proofErr w:type="spellEnd"/>
      <w:r w:rsidRPr="009E040C">
        <w:rPr>
          <w:rStyle w:val="FontStyle11"/>
          <w:sz w:val="28"/>
          <w:szCs w:val="28"/>
        </w:rPr>
        <w:t xml:space="preserve"> сельсовета».</w:t>
      </w:r>
    </w:p>
    <w:p w:rsidR="00814F3A" w:rsidRPr="009E040C" w:rsidRDefault="00814F3A" w:rsidP="00814F3A">
      <w:pPr>
        <w:pStyle w:val="Style6"/>
        <w:widowControl/>
        <w:numPr>
          <w:ilvl w:val="0"/>
          <w:numId w:val="48"/>
        </w:numPr>
        <w:tabs>
          <w:tab w:val="left" w:pos="1426"/>
        </w:tabs>
        <w:spacing w:after="1382" w:line="274" w:lineRule="exact"/>
        <w:ind w:left="1066"/>
        <w:jc w:val="left"/>
        <w:rPr>
          <w:rStyle w:val="FontStyle11"/>
          <w:sz w:val="28"/>
          <w:szCs w:val="28"/>
        </w:rPr>
      </w:pPr>
      <w:proofErr w:type="gramStart"/>
      <w:r w:rsidRPr="009E040C">
        <w:rPr>
          <w:rStyle w:val="FontStyle11"/>
          <w:sz w:val="28"/>
          <w:szCs w:val="28"/>
        </w:rPr>
        <w:t>Контроль за</w:t>
      </w:r>
      <w:proofErr w:type="gramEnd"/>
      <w:r w:rsidRPr="009E040C">
        <w:rPr>
          <w:rStyle w:val="FontStyle11"/>
          <w:sz w:val="28"/>
          <w:szCs w:val="28"/>
        </w:rPr>
        <w:t xml:space="preserve"> исполнением настоящего постановления оставляю за собой.</w:t>
      </w:r>
    </w:p>
    <w:p w:rsidR="00814F3A" w:rsidRPr="009E040C" w:rsidRDefault="00814F3A" w:rsidP="00814F3A">
      <w:pPr>
        <w:pStyle w:val="Style4"/>
        <w:widowControl/>
        <w:spacing w:line="274" w:lineRule="exact"/>
        <w:rPr>
          <w:rStyle w:val="FontStyle11"/>
          <w:sz w:val="28"/>
          <w:szCs w:val="28"/>
        </w:rPr>
      </w:pPr>
      <w:r w:rsidRPr="009E040C">
        <w:rPr>
          <w:rStyle w:val="FontStyle11"/>
          <w:sz w:val="28"/>
          <w:szCs w:val="28"/>
        </w:rPr>
        <w:t xml:space="preserve">Глава </w:t>
      </w:r>
      <w:proofErr w:type="spellStart"/>
      <w:r w:rsidRPr="009E040C">
        <w:rPr>
          <w:rStyle w:val="FontStyle11"/>
          <w:sz w:val="28"/>
          <w:szCs w:val="28"/>
        </w:rPr>
        <w:t>Сидоровского</w:t>
      </w:r>
      <w:proofErr w:type="spellEnd"/>
      <w:r w:rsidRPr="009E040C">
        <w:rPr>
          <w:rStyle w:val="FontStyle11"/>
          <w:sz w:val="28"/>
          <w:szCs w:val="28"/>
        </w:rPr>
        <w:t xml:space="preserve"> </w:t>
      </w:r>
    </w:p>
    <w:p w:rsidR="00814F3A" w:rsidRPr="009E040C" w:rsidRDefault="00814F3A" w:rsidP="00814F3A">
      <w:pPr>
        <w:pStyle w:val="Style4"/>
        <w:widowControl/>
        <w:spacing w:line="274" w:lineRule="exact"/>
        <w:rPr>
          <w:rStyle w:val="FontStyle11"/>
          <w:sz w:val="28"/>
          <w:szCs w:val="28"/>
        </w:rPr>
      </w:pPr>
      <w:proofErr w:type="spellStart"/>
      <w:r w:rsidRPr="009E040C">
        <w:rPr>
          <w:rStyle w:val="FontStyle11"/>
          <w:sz w:val="28"/>
          <w:szCs w:val="28"/>
        </w:rPr>
        <w:t>Колыванского</w:t>
      </w:r>
      <w:proofErr w:type="spellEnd"/>
      <w:r w:rsidRPr="009E040C">
        <w:rPr>
          <w:rStyle w:val="FontStyle11"/>
          <w:sz w:val="28"/>
          <w:szCs w:val="28"/>
        </w:rPr>
        <w:t xml:space="preserve"> района                                                                                            Новосибирской области                                             О.Г. Маркин</w:t>
      </w:r>
    </w:p>
    <w:p w:rsidR="00814F3A" w:rsidRPr="009E040C" w:rsidRDefault="00814F3A" w:rsidP="00814F3A">
      <w:pPr>
        <w:pStyle w:val="Style3"/>
        <w:widowControl/>
        <w:spacing w:line="240" w:lineRule="exact"/>
        <w:jc w:val="both"/>
        <w:rPr>
          <w:rStyle w:val="FontStyle11"/>
          <w:sz w:val="28"/>
          <w:szCs w:val="28"/>
        </w:rPr>
      </w:pPr>
    </w:p>
    <w:p w:rsidR="00814F3A" w:rsidRDefault="00814F3A" w:rsidP="00814F3A">
      <w:pPr>
        <w:pStyle w:val="Style3"/>
        <w:widowControl/>
        <w:spacing w:line="240" w:lineRule="exact"/>
        <w:jc w:val="right"/>
        <w:rPr>
          <w:rStyle w:val="FontStyle11"/>
        </w:rPr>
      </w:pPr>
      <w:r w:rsidRPr="009E040C">
        <w:rPr>
          <w:rStyle w:val="FontStyle11"/>
          <w:sz w:val="28"/>
          <w:szCs w:val="28"/>
        </w:rPr>
        <w:t xml:space="preserve">                                                  </w:t>
      </w:r>
      <w:r w:rsidRPr="006B1862">
        <w:rPr>
          <w:rStyle w:val="FontStyle11"/>
        </w:rPr>
        <w:br w:type="column"/>
      </w:r>
      <w:r>
        <w:rPr>
          <w:rStyle w:val="FontStyle11"/>
        </w:rPr>
        <w:t xml:space="preserve">  </w:t>
      </w:r>
    </w:p>
    <w:p w:rsidR="00814F3A" w:rsidRDefault="00814F3A" w:rsidP="00814F3A">
      <w:pPr>
        <w:pStyle w:val="Style3"/>
        <w:widowControl/>
        <w:spacing w:line="240" w:lineRule="exact"/>
        <w:jc w:val="right"/>
        <w:rPr>
          <w:rStyle w:val="FontStyle11"/>
        </w:rPr>
      </w:pPr>
    </w:p>
    <w:p w:rsidR="00814F3A" w:rsidRPr="00495273" w:rsidRDefault="00814F3A" w:rsidP="00814F3A">
      <w:pPr>
        <w:pStyle w:val="Style3"/>
        <w:widowControl/>
        <w:spacing w:line="240" w:lineRule="exact"/>
        <w:jc w:val="right"/>
      </w:pPr>
      <w:r w:rsidRPr="00495273">
        <w:t xml:space="preserve">Приложение к </w:t>
      </w:r>
      <w:r>
        <w:t xml:space="preserve">    </w:t>
      </w:r>
      <w:r w:rsidRPr="00495273">
        <w:t>Постановлению администрации</w:t>
      </w:r>
      <w:r w:rsidRPr="006062F1">
        <w:t xml:space="preserve"> </w:t>
      </w:r>
      <w:r>
        <w:t xml:space="preserve">                                                                                                                             </w:t>
      </w:r>
      <w:proofErr w:type="spellStart"/>
      <w:r>
        <w:t>Сидоровского</w:t>
      </w:r>
      <w:proofErr w:type="spellEnd"/>
      <w:r w:rsidRPr="00495273">
        <w:t xml:space="preserve"> сельсовета</w:t>
      </w:r>
      <w:r w:rsidRPr="006062F1">
        <w:t xml:space="preserve"> </w:t>
      </w:r>
      <w:r>
        <w:t xml:space="preserve">                                                                                                                        </w:t>
      </w:r>
      <w:proofErr w:type="spellStart"/>
      <w:r w:rsidRPr="00495273">
        <w:t>Колыванского</w:t>
      </w:r>
      <w:proofErr w:type="spellEnd"/>
      <w:r w:rsidRPr="00495273">
        <w:t xml:space="preserve"> района </w:t>
      </w:r>
      <w:r>
        <w:t xml:space="preserve">                                                                                                                               </w:t>
      </w:r>
      <w:r w:rsidRPr="00495273">
        <w:t>Новосибирской области</w:t>
      </w:r>
      <w:r w:rsidRPr="006062F1">
        <w:t xml:space="preserve"> </w:t>
      </w:r>
      <w:r>
        <w:t xml:space="preserve">                                                                                                                                             от 13.11.2019г. № 109</w:t>
      </w:r>
      <w:r w:rsidRPr="00495273">
        <w:t xml:space="preserve">  </w:t>
      </w:r>
    </w:p>
    <w:p w:rsidR="00814F3A" w:rsidRPr="00495273" w:rsidRDefault="00814F3A" w:rsidP="00814F3A">
      <w:pPr>
        <w:jc w:val="right"/>
      </w:pPr>
    </w:p>
    <w:p w:rsidR="00814F3A" w:rsidRPr="00495273" w:rsidRDefault="00814F3A" w:rsidP="00814F3A">
      <w:pPr>
        <w:jc w:val="center"/>
      </w:pPr>
      <w:r w:rsidRPr="00495273">
        <w:t>Прогноз социально – экон</w:t>
      </w:r>
      <w:r>
        <w:t xml:space="preserve">омического развития </w:t>
      </w:r>
      <w:proofErr w:type="spellStart"/>
      <w:r>
        <w:t>Сидоровского</w:t>
      </w:r>
      <w:proofErr w:type="spellEnd"/>
      <w:r w:rsidRPr="00495273">
        <w:t xml:space="preserve"> сельсовета </w:t>
      </w:r>
      <w:proofErr w:type="spellStart"/>
      <w:r w:rsidRPr="00495273">
        <w:t>Колыванского</w:t>
      </w:r>
      <w:proofErr w:type="spellEnd"/>
      <w:r w:rsidRPr="00495273">
        <w:t xml:space="preserve"> района Новосибирской обла</w:t>
      </w:r>
      <w:r>
        <w:t>сти на очередной 2020</w:t>
      </w:r>
      <w:r w:rsidRPr="00495273">
        <w:t xml:space="preserve"> год и плановый</w:t>
      </w:r>
      <w:r>
        <w:t xml:space="preserve"> период 2021 – 2022</w:t>
      </w:r>
      <w:r w:rsidRPr="00495273">
        <w:t xml:space="preserve"> г</w:t>
      </w:r>
      <w:r w:rsidRPr="00495273">
        <w:t>о</w:t>
      </w:r>
      <w:r w:rsidRPr="00495273">
        <w:t>дов</w:t>
      </w:r>
    </w:p>
    <w:p w:rsidR="00814F3A" w:rsidRDefault="00814F3A" w:rsidP="00814F3A">
      <w:pPr>
        <w:rPr>
          <w:rFonts w:ascii="Arial" w:hAnsi="Arial" w:cs="Arial"/>
        </w:rPr>
      </w:pPr>
    </w:p>
    <w:tbl>
      <w:tblPr>
        <w:tblW w:w="0" w:type="auto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0"/>
        <w:gridCol w:w="1320"/>
        <w:gridCol w:w="1320"/>
        <w:gridCol w:w="1320"/>
        <w:gridCol w:w="1320"/>
      </w:tblGrid>
      <w:tr w:rsidR="00814F3A" w:rsidRPr="00847E2C" w:rsidTr="00586F5F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rFonts w:ascii="Arial" w:hAnsi="Arial" w:cs="Arial"/>
                <w:b/>
              </w:rPr>
            </w:pPr>
            <w:r w:rsidRPr="00847E2C">
              <w:rPr>
                <w:rFonts w:ascii="Arial" w:hAnsi="Arial" w:cs="Arial"/>
                <w:b/>
                <w:bCs/>
              </w:rPr>
              <w:t>1.Общие показатели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Показатель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единица и</w:t>
            </w:r>
            <w:r w:rsidRPr="00847E2C">
              <w:t>з</w:t>
            </w:r>
            <w:r w:rsidRPr="00847E2C">
              <w:t>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 xml:space="preserve">2020 </w:t>
            </w:r>
            <w:r w:rsidRPr="00847E2C">
              <w:t>(пр</w:t>
            </w:r>
            <w:r w:rsidRPr="00847E2C">
              <w:t>о</w:t>
            </w:r>
            <w:r w:rsidRPr="00847E2C">
              <w:t>гноз)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20</w:t>
            </w:r>
            <w:r>
              <w:t>21</w:t>
            </w:r>
          </w:p>
          <w:p w:rsidR="00814F3A" w:rsidRPr="00847E2C" w:rsidRDefault="00814F3A" w:rsidP="00586F5F">
            <w:pPr>
              <w:ind w:right="-199"/>
              <w:jc w:val="center"/>
            </w:pPr>
            <w:r w:rsidRPr="00847E2C">
              <w:t xml:space="preserve"> </w:t>
            </w:r>
            <w:r>
              <w:t>(</w:t>
            </w:r>
            <w:r w:rsidRPr="00847E2C">
              <w:t>прогноз)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>
              <w:t>2022</w:t>
            </w:r>
            <w:r w:rsidRPr="00847E2C">
              <w:t xml:space="preserve"> </w:t>
            </w:r>
          </w:p>
          <w:p w:rsidR="00814F3A" w:rsidRPr="00847E2C" w:rsidRDefault="00814F3A" w:rsidP="00586F5F">
            <w:pPr>
              <w:ind w:right="-199"/>
            </w:pPr>
            <w:r w:rsidRPr="00847E2C">
              <w:t>(прогноз)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Число сельских населенных пунктов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Территория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68750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68750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68750</w:t>
            </w:r>
          </w:p>
        </w:tc>
      </w:tr>
      <w:tr w:rsidR="00814F3A" w:rsidRPr="00847E2C" w:rsidTr="00586F5F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rFonts w:ascii="Arial" w:hAnsi="Arial" w:cs="Arial"/>
              </w:rPr>
            </w:pPr>
            <w:r w:rsidRPr="00847E2C">
              <w:rPr>
                <w:rFonts w:ascii="Arial" w:hAnsi="Arial" w:cs="Arial"/>
                <w:b/>
                <w:bCs/>
              </w:rPr>
              <w:t>2.Демографические показатели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Численность населения,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1050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</w:t>
            </w:r>
            <w:r>
              <w:t>050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10</w:t>
            </w:r>
            <w:r>
              <w:t>50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Родилось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6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Умерло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8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Численность экономически активного насел</w:t>
            </w:r>
            <w:r w:rsidRPr="00847E2C">
              <w:t>е</w:t>
            </w:r>
            <w:r w:rsidRPr="00847E2C">
              <w:t>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9E040C" w:rsidRDefault="00814F3A" w:rsidP="00586F5F">
            <w:pPr>
              <w:ind w:right="-199"/>
              <w:jc w:val="center"/>
            </w:pPr>
            <w:r w:rsidRPr="009E040C">
              <w:t>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9E040C" w:rsidRDefault="00814F3A" w:rsidP="00586F5F">
            <w:pPr>
              <w:ind w:right="-199"/>
              <w:jc w:val="center"/>
            </w:pPr>
            <w:r w:rsidRPr="009E040C">
              <w:t>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9E040C" w:rsidRDefault="00814F3A" w:rsidP="00586F5F">
            <w:pPr>
              <w:ind w:right="-199"/>
              <w:jc w:val="center"/>
            </w:pPr>
            <w:r w:rsidRPr="009E040C">
              <w:t>350</w:t>
            </w:r>
          </w:p>
        </w:tc>
      </w:tr>
      <w:tr w:rsidR="00814F3A" w:rsidRPr="00847E2C" w:rsidTr="00586F5F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rFonts w:ascii="Arial" w:hAnsi="Arial" w:cs="Arial"/>
              </w:rPr>
            </w:pPr>
            <w:r w:rsidRPr="00847E2C">
              <w:rPr>
                <w:rFonts w:ascii="Arial" w:hAnsi="Arial" w:cs="Arial"/>
                <w:b/>
                <w:bCs/>
              </w:rPr>
              <w:t>3.Показатели сельского хозяйства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3A" w:rsidRPr="00847E2C" w:rsidRDefault="00814F3A" w:rsidP="00586F5F">
            <w:pPr>
              <w:spacing w:before="100" w:beforeAutospacing="1" w:after="100" w:afterAutospacing="1"/>
              <w:jc w:val="both"/>
            </w:pPr>
            <w:r w:rsidRPr="00847E2C">
              <w:t>Количество сельскохозяйственных  предпр</w:t>
            </w:r>
            <w:r w:rsidRPr="00847E2C">
              <w:t>и</w:t>
            </w:r>
            <w:r w:rsidRPr="00847E2C">
              <w:t>ятий,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3A" w:rsidRPr="00847E2C" w:rsidRDefault="00814F3A" w:rsidP="00586F5F">
            <w:pPr>
              <w:spacing w:before="100" w:beforeAutospacing="1" w:after="100" w:afterAutospacing="1"/>
              <w:jc w:val="both"/>
            </w:pPr>
            <w:proofErr w:type="gramStart"/>
            <w:r w:rsidRPr="00847E2C">
              <w:t>Численность работающих на сельскохозяйс</w:t>
            </w:r>
            <w:r w:rsidRPr="00847E2C">
              <w:t>т</w:t>
            </w:r>
            <w:r w:rsidRPr="00847E2C">
              <w:t>венных предприятиях, всего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35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3A" w:rsidRPr="00847E2C" w:rsidRDefault="00814F3A" w:rsidP="00586F5F">
            <w:pPr>
              <w:spacing w:before="100" w:beforeAutospacing="1" w:after="100" w:afterAutospacing="1"/>
              <w:jc w:val="both"/>
            </w:pPr>
            <w:r w:rsidRPr="00847E2C">
              <w:t>Количество крестьянских (фермерских) х</w:t>
            </w:r>
            <w:r w:rsidRPr="00847E2C">
              <w:t>о</w:t>
            </w:r>
            <w:r w:rsidRPr="00847E2C">
              <w:t>зяйств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 xml:space="preserve">           </w:t>
            </w:r>
            <w:r>
              <w:t>6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3A" w:rsidRPr="00847E2C" w:rsidRDefault="00814F3A" w:rsidP="00586F5F">
            <w:pPr>
              <w:spacing w:before="100" w:beforeAutospacing="1" w:after="100" w:afterAutospacing="1"/>
              <w:jc w:val="both"/>
            </w:pPr>
            <w:proofErr w:type="gramStart"/>
            <w:r w:rsidRPr="00847E2C">
              <w:t>Численность работающих в крестьянских (фермерских) хозяйствах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20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F3A" w:rsidRPr="00847E2C" w:rsidRDefault="00814F3A" w:rsidP="00586F5F">
            <w:pPr>
              <w:spacing w:before="100" w:beforeAutospacing="1" w:after="100" w:afterAutospacing="1"/>
              <w:jc w:val="both"/>
            </w:pPr>
            <w:r w:rsidRPr="00847E2C">
              <w:t>Численность личных подсобных хозяйств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 w:rsidRPr="00847E2C">
              <w:rPr>
                <w:szCs w:val="20"/>
              </w:rPr>
              <w:t>37</w:t>
            </w:r>
            <w:r>
              <w:rPr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 w:rsidRPr="00847E2C">
              <w:rPr>
                <w:szCs w:val="20"/>
              </w:rPr>
              <w:t>37</w:t>
            </w:r>
            <w:r>
              <w:rPr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 w:rsidRPr="00847E2C">
              <w:rPr>
                <w:szCs w:val="20"/>
              </w:rPr>
              <w:t>3</w:t>
            </w:r>
            <w:r>
              <w:rPr>
                <w:szCs w:val="20"/>
              </w:rPr>
              <w:t>75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В них поголовье скота по видам: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  <w:ind w:firstLine="400"/>
            </w:pPr>
            <w:r w:rsidRPr="00847E2C">
              <w:t>- КРС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</w:t>
            </w:r>
            <w: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120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  <w:ind w:firstLine="400"/>
            </w:pPr>
            <w:r w:rsidRPr="00847E2C">
              <w:t>- Свиньи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  <w:ind w:firstLine="400"/>
            </w:pPr>
            <w:r w:rsidRPr="00847E2C">
              <w:t>- Овцы и козы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 w:rsidRPr="00847E2C">
              <w:rPr>
                <w:szCs w:val="20"/>
              </w:rPr>
              <w:t>170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 w:rsidRPr="00847E2C">
              <w:rPr>
                <w:szCs w:val="20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 w:rsidRPr="00847E2C">
              <w:rPr>
                <w:szCs w:val="20"/>
              </w:rPr>
              <w:t>150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  <w:ind w:firstLine="400"/>
            </w:pPr>
            <w:r w:rsidRPr="00847E2C">
              <w:t>- Кролики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  <w:ind w:firstLine="400"/>
            </w:pPr>
            <w:r w:rsidRPr="00847E2C">
              <w:t>- Лошади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  <w:ind w:firstLine="400"/>
            </w:pPr>
            <w:r w:rsidRPr="00847E2C">
              <w:t>- Птица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гол.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  <w:ind w:firstLine="400"/>
            </w:pPr>
            <w:r w:rsidRPr="00847E2C">
              <w:t>- Пчелосемьи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</w:tr>
      <w:tr w:rsidR="00814F3A" w:rsidRPr="00847E2C" w:rsidTr="00586F5F">
        <w:trPr>
          <w:trHeight w:val="535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rPr>
                <w:b/>
                <w:bCs/>
              </w:rPr>
              <w:t>4.Показатели торговли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Число предприятий розничной торговли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5</w:t>
            </w:r>
          </w:p>
        </w:tc>
      </w:tr>
      <w:tr w:rsidR="00814F3A" w:rsidRPr="00847E2C" w:rsidTr="00586F5F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rPr>
                <w:b/>
                <w:bCs/>
              </w:rPr>
              <w:t>5.Финансовые показатели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Доходы бюджета,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7841,54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3323,24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3326,12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из них: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- Налоговые доходы,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1664,7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1442,9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1476,8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- Неналоговые доходы,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9,7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10,2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- Безвозмездные поступления,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6167,54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1870,64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1839,12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Расходы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7841,54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3323,24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3326,12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Дефицит/</w:t>
            </w:r>
            <w:proofErr w:type="spellStart"/>
            <w:r w:rsidRPr="00847E2C">
              <w:t>профицит</w:t>
            </w:r>
            <w:proofErr w:type="spellEnd"/>
            <w:proofErr w:type="gramStart"/>
            <w:r w:rsidRPr="00847E2C">
              <w:t xml:space="preserve"> (-/+) </w:t>
            </w:r>
            <w:proofErr w:type="gramEnd"/>
            <w:r w:rsidRPr="00847E2C">
              <w:t>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3D4C0E" w:rsidRDefault="00814F3A" w:rsidP="00586F5F">
            <w:pPr>
              <w:ind w:right="-199"/>
              <w:jc w:val="center"/>
              <w:rPr>
                <w:highlight w:val="yellow"/>
              </w:rPr>
            </w:pPr>
            <w:r w:rsidRPr="003D4C0E">
              <w:rPr>
                <w:highlight w:val="yellow"/>
              </w:rPr>
              <w:t>0</w:t>
            </w:r>
          </w:p>
        </w:tc>
      </w:tr>
      <w:tr w:rsidR="00814F3A" w:rsidRPr="00847E2C" w:rsidTr="00586F5F">
        <w:trPr>
          <w:trHeight w:val="699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rPr>
                <w:b/>
                <w:bCs/>
              </w:rPr>
              <w:t>6.Показатели жилищного фонда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Общая площадь жилищного фонда,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тыс. кв</w:t>
            </w:r>
            <w:proofErr w:type="gramStart"/>
            <w:r w:rsidRPr="00847E2C">
              <w:t>.м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19,</w:t>
            </w: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19,</w:t>
            </w: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19,</w:t>
            </w:r>
            <w:r>
              <w:t>9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Число домов индивидуального типа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101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Оборудование жилищного фонда: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  <w:ind w:firstLine="400"/>
            </w:pPr>
            <w:r w:rsidRPr="00847E2C">
              <w:t>Водопроводом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8</w:t>
            </w: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8</w:t>
            </w:r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8</w:t>
            </w:r>
            <w:r>
              <w:t>9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  <w:ind w:firstLine="400"/>
            </w:pPr>
            <w:r w:rsidRPr="00847E2C">
              <w:t>Центральным отоплением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0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Число семей улучшивших жилищные условия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0</w:t>
            </w:r>
          </w:p>
        </w:tc>
      </w:tr>
      <w:tr w:rsidR="00814F3A" w:rsidRPr="00847E2C" w:rsidTr="00586F5F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rPr>
                <w:b/>
                <w:bCs/>
              </w:rPr>
              <w:t>7.Показатели коммунального хозяйства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Котельные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Протяженность водопроводной сети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км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12,5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Водонапорные башни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proofErr w:type="spellStart"/>
            <w:proofErr w:type="gramStart"/>
            <w:r w:rsidRPr="00847E2C">
              <w:t>ед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3</w:t>
            </w:r>
          </w:p>
        </w:tc>
      </w:tr>
      <w:tr w:rsidR="00814F3A" w:rsidRPr="00847E2C" w:rsidTr="00586F5F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rPr>
                <w:b/>
                <w:bCs/>
              </w:rPr>
              <w:t>8. Показатели благоустройства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Количество полигонов для ТБО (свалок)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 xml:space="preserve">Содержание мест захоронений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</w:tr>
      <w:tr w:rsidR="00814F3A" w:rsidRPr="00847E2C" w:rsidTr="00586F5F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rPr>
                <w:b/>
                <w:bCs/>
              </w:rPr>
              <w:t>9.Показатели инфраструктуры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Протяженность улично-дорожной сети пос</w:t>
            </w:r>
            <w:r w:rsidRPr="00847E2C">
              <w:t>е</w:t>
            </w:r>
            <w:r w:rsidRPr="00847E2C">
              <w:t>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proofErr w:type="gramStart"/>
            <w:r w:rsidRPr="00847E2C">
              <w:t>км</w:t>
            </w:r>
            <w:proofErr w:type="gramEnd"/>
            <w:r w:rsidRPr="00847E2C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13,7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13,7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13,7</w:t>
            </w:r>
          </w:p>
        </w:tc>
      </w:tr>
      <w:tr w:rsidR="00814F3A" w:rsidRPr="00847E2C" w:rsidTr="00586F5F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rPr>
                <w:b/>
                <w:bCs/>
              </w:rPr>
              <w:t>10.Показатели связи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Число телефонных аппаратов телефонной сети общего пользования или имеющих на нее в</w:t>
            </w:r>
            <w:r w:rsidRPr="00847E2C">
              <w:t>ы</w:t>
            </w:r>
            <w:r w:rsidRPr="00847E2C">
              <w:t>ход, всего: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25</w:t>
            </w:r>
            <w:r w:rsidRPr="00847E2C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200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  <w:ind w:firstLine="400"/>
            </w:pPr>
            <w:r w:rsidRPr="00847E2C">
              <w:t>- в т</w:t>
            </w:r>
            <w:proofErr w:type="gramStart"/>
            <w:r w:rsidRPr="00847E2C">
              <w:t>.ч</w:t>
            </w:r>
            <w:proofErr w:type="gramEnd"/>
            <w:r w:rsidRPr="00847E2C">
              <w:t xml:space="preserve"> домашних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17</w:t>
            </w: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17</w:t>
            </w: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17</w:t>
            </w:r>
            <w:r>
              <w:t>0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Таксофонов поселковой телефонной сети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</w:tr>
      <w:tr w:rsidR="00814F3A" w:rsidRPr="00847E2C" w:rsidTr="00586F5F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rPr>
                <w:b/>
                <w:bCs/>
              </w:rPr>
              <w:t>11.Показатели образования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Число дневных общеобразовательных школ  всего: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2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Численность учащихся в общеобразовател</w:t>
            </w:r>
            <w:r w:rsidRPr="00847E2C">
              <w:t>ь</w:t>
            </w:r>
            <w:r w:rsidRPr="00847E2C">
              <w:t>ных учреждениях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7</w:t>
            </w: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7</w:t>
            </w:r>
            <w:r>
              <w:t>0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Численность преподавателей общеобразов</w:t>
            </w:r>
            <w:r w:rsidRPr="00847E2C">
              <w:t>а</w:t>
            </w:r>
            <w:r w:rsidRPr="00847E2C">
              <w:t xml:space="preserve">тельных школ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24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Проведение мероприятий для молодежи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>
              <w:t>20</w:t>
            </w:r>
          </w:p>
        </w:tc>
      </w:tr>
      <w:tr w:rsidR="00814F3A" w:rsidRPr="00847E2C" w:rsidTr="00586F5F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rPr>
                <w:b/>
                <w:bCs/>
              </w:rPr>
              <w:t>12.Показатели здравоохранения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ФАП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Численность врачей всех специальностей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</w:tr>
      <w:tr w:rsidR="00814F3A" w:rsidRPr="00847E2C" w:rsidTr="00586F5F"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rPr>
                <w:b/>
                <w:bCs/>
              </w:rPr>
              <w:t>13. Показатели культуры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Дома культуры, клубы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Массовые библиотеки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2</w:t>
            </w:r>
          </w:p>
        </w:tc>
      </w:tr>
      <w:tr w:rsidR="00814F3A" w:rsidRPr="00847E2C" w:rsidTr="00586F5F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spacing w:before="100" w:beforeAutospacing="1" w:after="100" w:afterAutospacing="1"/>
            </w:pPr>
            <w:r w:rsidRPr="00847E2C">
              <w:t>Кружки для взрослых и детей по интересам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</w:pPr>
            <w:r w:rsidRPr="00847E2C"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3A" w:rsidRPr="00847E2C" w:rsidRDefault="00814F3A" w:rsidP="00586F5F">
            <w:pPr>
              <w:ind w:right="-199"/>
              <w:jc w:val="center"/>
            </w:pPr>
            <w:r w:rsidRPr="00847E2C">
              <w:t>11</w:t>
            </w:r>
          </w:p>
        </w:tc>
      </w:tr>
    </w:tbl>
    <w:p w:rsidR="00814F3A" w:rsidRPr="00847E2C" w:rsidRDefault="00814F3A" w:rsidP="00814F3A">
      <w:pPr>
        <w:rPr>
          <w:rFonts w:ascii="Arial" w:hAnsi="Arial" w:cs="Arial"/>
        </w:rPr>
      </w:pPr>
    </w:p>
    <w:p w:rsidR="00814F3A" w:rsidRPr="00847E2C" w:rsidRDefault="00814F3A" w:rsidP="00814F3A">
      <w:pPr>
        <w:rPr>
          <w:rFonts w:ascii="Arial" w:hAnsi="Arial" w:cs="Arial"/>
        </w:rPr>
      </w:pPr>
    </w:p>
    <w:p w:rsidR="00814F3A" w:rsidRPr="00847E2C" w:rsidRDefault="00814F3A" w:rsidP="00814F3A">
      <w:pPr>
        <w:rPr>
          <w:rFonts w:ascii="Arial" w:hAnsi="Arial" w:cs="Arial"/>
        </w:rPr>
      </w:pPr>
    </w:p>
    <w:p w:rsidR="00814F3A" w:rsidRPr="00847E2C" w:rsidRDefault="00814F3A" w:rsidP="00814F3A">
      <w:pPr>
        <w:rPr>
          <w:rFonts w:ascii="Arial" w:hAnsi="Arial" w:cs="Arial"/>
        </w:rPr>
      </w:pPr>
    </w:p>
    <w:p w:rsidR="00814F3A" w:rsidRPr="00847E2C" w:rsidRDefault="00814F3A" w:rsidP="00814F3A">
      <w:pPr>
        <w:rPr>
          <w:rFonts w:ascii="Arial" w:hAnsi="Arial" w:cs="Arial"/>
        </w:rPr>
      </w:pPr>
    </w:p>
    <w:p w:rsidR="00814F3A" w:rsidRPr="00847E2C" w:rsidRDefault="00814F3A" w:rsidP="00814F3A">
      <w:pPr>
        <w:rPr>
          <w:rFonts w:ascii="Arial" w:hAnsi="Arial" w:cs="Arial"/>
        </w:rPr>
      </w:pPr>
    </w:p>
    <w:p w:rsidR="00814F3A" w:rsidRPr="00847E2C" w:rsidRDefault="00814F3A" w:rsidP="00814F3A">
      <w:pPr>
        <w:rPr>
          <w:rFonts w:ascii="Arial" w:hAnsi="Arial" w:cs="Arial"/>
        </w:rPr>
      </w:pPr>
    </w:p>
    <w:p w:rsidR="00814F3A" w:rsidRPr="00847E2C" w:rsidRDefault="00814F3A" w:rsidP="00814F3A">
      <w:pPr>
        <w:pStyle w:val="af"/>
        <w:jc w:val="center"/>
        <w:rPr>
          <w:rStyle w:val="ae"/>
          <w:rFonts w:ascii="Times New Roman" w:hAnsi="Times New Roman"/>
          <w:b w:val="0"/>
          <w:sz w:val="28"/>
          <w:szCs w:val="28"/>
        </w:rPr>
      </w:pPr>
    </w:p>
    <w:p w:rsidR="00814F3A" w:rsidRPr="00D12689" w:rsidRDefault="00814F3A" w:rsidP="00814F3A">
      <w:pPr>
        <w:pStyle w:val="af"/>
        <w:jc w:val="center"/>
        <w:rPr>
          <w:rStyle w:val="ae"/>
          <w:rFonts w:ascii="Times New Roman" w:hAnsi="Times New Roman"/>
          <w:b w:val="0"/>
          <w:sz w:val="28"/>
          <w:szCs w:val="28"/>
        </w:rPr>
      </w:pPr>
      <w:r w:rsidRPr="00D12689">
        <w:rPr>
          <w:rStyle w:val="ae"/>
          <w:rFonts w:ascii="Times New Roman" w:hAnsi="Times New Roman"/>
          <w:b w:val="0"/>
          <w:sz w:val="28"/>
          <w:szCs w:val="28"/>
        </w:rPr>
        <w:t>Предварительные итоги социально-экономического</w:t>
      </w:r>
      <w:r w:rsidRPr="00D12689">
        <w:rPr>
          <w:rFonts w:ascii="Times New Roman" w:hAnsi="Times New Roman"/>
          <w:b/>
          <w:bCs/>
          <w:sz w:val="28"/>
          <w:szCs w:val="28"/>
        </w:rPr>
        <w:br/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развития территории </w:t>
      </w:r>
      <w:proofErr w:type="spellStart"/>
      <w:r>
        <w:rPr>
          <w:rStyle w:val="ae"/>
          <w:rFonts w:ascii="Times New Roman" w:hAnsi="Times New Roman"/>
          <w:b w:val="0"/>
          <w:sz w:val="28"/>
          <w:szCs w:val="28"/>
        </w:rPr>
        <w:t>Сидоровского</w:t>
      </w:r>
      <w:proofErr w:type="spellEnd"/>
      <w:r w:rsidRPr="00D12689">
        <w:rPr>
          <w:rStyle w:val="ae"/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D12689">
        <w:rPr>
          <w:rStyle w:val="ae"/>
          <w:rFonts w:ascii="Times New Roman" w:hAnsi="Times New Roman"/>
          <w:b w:val="0"/>
          <w:sz w:val="28"/>
          <w:szCs w:val="28"/>
        </w:rPr>
        <w:t>Колыванского</w:t>
      </w:r>
      <w:proofErr w:type="spellEnd"/>
      <w:r w:rsidRPr="00D12689">
        <w:rPr>
          <w:rStyle w:val="ae"/>
          <w:rFonts w:ascii="Times New Roman" w:hAnsi="Times New Roman"/>
          <w:b w:val="0"/>
          <w:sz w:val="28"/>
          <w:szCs w:val="28"/>
        </w:rPr>
        <w:t xml:space="preserve"> района за и</w:t>
      </w:r>
      <w:r w:rsidRPr="00D12689">
        <w:rPr>
          <w:rStyle w:val="ae"/>
          <w:rFonts w:ascii="Times New Roman" w:hAnsi="Times New Roman"/>
          <w:b w:val="0"/>
          <w:sz w:val="28"/>
          <w:szCs w:val="28"/>
        </w:rPr>
        <w:t>с</w:t>
      </w:r>
      <w:r w:rsidRPr="00D12689">
        <w:rPr>
          <w:rStyle w:val="ae"/>
          <w:rFonts w:ascii="Times New Roman" w:hAnsi="Times New Roman"/>
          <w:b w:val="0"/>
          <w:sz w:val="28"/>
          <w:szCs w:val="28"/>
        </w:rPr>
        <w:t>текший период финансового года и ожидаемые итоги за текущий год.</w:t>
      </w:r>
    </w:p>
    <w:p w:rsidR="00814F3A" w:rsidRPr="00D12689" w:rsidRDefault="00814F3A" w:rsidP="00814F3A">
      <w:pPr>
        <w:pStyle w:val="af"/>
        <w:jc w:val="center"/>
        <w:rPr>
          <w:rStyle w:val="ae"/>
          <w:rFonts w:ascii="Times New Roman" w:hAnsi="Times New Roman"/>
          <w:b w:val="0"/>
          <w:sz w:val="28"/>
          <w:szCs w:val="28"/>
        </w:rPr>
      </w:pPr>
      <w:r w:rsidRPr="00D12689">
        <w:rPr>
          <w:rStyle w:val="ae"/>
          <w:rFonts w:ascii="Times New Roman" w:hAnsi="Times New Roman"/>
          <w:b w:val="0"/>
          <w:sz w:val="28"/>
          <w:szCs w:val="28"/>
        </w:rPr>
        <w:t>1.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 </w:t>
      </w:r>
      <w:r w:rsidRPr="00D12689">
        <w:rPr>
          <w:rStyle w:val="ae"/>
          <w:rFonts w:ascii="Times New Roman" w:hAnsi="Times New Roman"/>
          <w:b w:val="0"/>
          <w:sz w:val="28"/>
          <w:szCs w:val="28"/>
        </w:rPr>
        <w:t>Демография населения</w:t>
      </w:r>
    </w:p>
    <w:p w:rsidR="00814F3A" w:rsidRDefault="00814F3A" w:rsidP="00814F3A">
      <w:pPr>
        <w:pStyle w:val="a3"/>
        <w:ind w:firstLine="709"/>
      </w:pPr>
      <w:r>
        <w:t>По состоянию на 01.11.2019г. численность населения составляет 1046 чел,   по сравнению с 2018г. численность уменьшалась на 12 человек</w:t>
      </w:r>
      <w:proofErr w:type="gramStart"/>
      <w:r>
        <w:t xml:space="preserve"> .</w:t>
      </w:r>
      <w:proofErr w:type="gramEnd"/>
      <w:r>
        <w:t xml:space="preserve">  </w:t>
      </w:r>
    </w:p>
    <w:p w:rsidR="00814F3A" w:rsidRDefault="00814F3A" w:rsidP="00814F3A">
      <w:pPr>
        <w:pStyle w:val="a3"/>
        <w:ind w:firstLine="709"/>
      </w:pPr>
      <w:r>
        <w:t>Особую остроту в последние годы приобрела проблема низкой ро</w:t>
      </w:r>
      <w:r>
        <w:t>ж</w:t>
      </w:r>
      <w:r>
        <w:t xml:space="preserve">даемости. </w:t>
      </w:r>
    </w:p>
    <w:p w:rsidR="00814F3A" w:rsidRDefault="00814F3A" w:rsidP="00814F3A">
      <w:pPr>
        <w:pStyle w:val="a3"/>
        <w:ind w:firstLine="709"/>
      </w:pPr>
      <w:r>
        <w:t xml:space="preserve">Основными причинами низкой рождаемости являются: </w:t>
      </w:r>
    </w:p>
    <w:p w:rsidR="00814F3A" w:rsidRDefault="00814F3A" w:rsidP="00814F3A">
      <w:pPr>
        <w:pStyle w:val="a3"/>
        <w:ind w:firstLine="709"/>
      </w:pPr>
      <w:r>
        <w:t>1) демографическое старение населения и как фактор – сокращение женщин репродуктивного возраста;</w:t>
      </w:r>
    </w:p>
    <w:p w:rsidR="00814F3A" w:rsidRDefault="00814F3A" w:rsidP="00814F3A">
      <w:pPr>
        <w:pStyle w:val="a3"/>
        <w:ind w:firstLine="709"/>
      </w:pPr>
      <w:r>
        <w:t>2) миграция молодёжи и жителей среднего возраста (отсутствие пост</w:t>
      </w:r>
      <w:r>
        <w:t>о</w:t>
      </w:r>
      <w:r>
        <w:t xml:space="preserve">янной работы с достойной заработной платой, жилья).   </w:t>
      </w:r>
    </w:p>
    <w:p w:rsidR="00814F3A" w:rsidRDefault="00814F3A" w:rsidP="00814F3A">
      <w:pPr>
        <w:pStyle w:val="a3"/>
      </w:pPr>
      <w:r>
        <w:tab/>
        <w:t>Также одной из наиболее острых проблем современного демографич</w:t>
      </w:r>
      <w:r>
        <w:t>е</w:t>
      </w:r>
      <w:r>
        <w:t>ского развития является высокая смертность населения, которая значительно превышает уровень рождаемости.</w:t>
      </w:r>
    </w:p>
    <w:p w:rsidR="00814F3A" w:rsidRPr="00D12689" w:rsidRDefault="00814F3A" w:rsidP="00814F3A">
      <w:pPr>
        <w:jc w:val="both"/>
        <w:rPr>
          <w:sz w:val="28"/>
          <w:szCs w:val="28"/>
        </w:rPr>
      </w:pPr>
      <w:r w:rsidRPr="00D12689">
        <w:rPr>
          <w:sz w:val="28"/>
          <w:szCs w:val="28"/>
        </w:rPr>
        <w:t>На напряженность демографической ситуации, как было сказано выше, ок</w:t>
      </w:r>
      <w:r w:rsidRPr="00D12689">
        <w:rPr>
          <w:sz w:val="28"/>
          <w:szCs w:val="28"/>
        </w:rPr>
        <w:t>а</w:t>
      </w:r>
      <w:r w:rsidRPr="00D12689">
        <w:rPr>
          <w:sz w:val="28"/>
          <w:szCs w:val="28"/>
        </w:rPr>
        <w:t>зывает влияние процесс демографического старения населения.</w:t>
      </w:r>
      <w:r>
        <w:rPr>
          <w:sz w:val="28"/>
          <w:szCs w:val="28"/>
        </w:rPr>
        <w:t xml:space="preserve"> Родилось 4 малыша.  В 2019</w:t>
      </w:r>
      <w:r w:rsidRPr="00D12689">
        <w:rPr>
          <w:sz w:val="28"/>
          <w:szCs w:val="28"/>
        </w:rPr>
        <w:t xml:space="preserve"> году процент детей до 17 лет (несовершеннолетних гра</w:t>
      </w:r>
      <w:r w:rsidRPr="00D12689">
        <w:rPr>
          <w:sz w:val="28"/>
          <w:szCs w:val="28"/>
        </w:rPr>
        <w:t>ж</w:t>
      </w:r>
      <w:r w:rsidRPr="00D12689">
        <w:rPr>
          <w:sz w:val="28"/>
          <w:szCs w:val="28"/>
        </w:rPr>
        <w:t>дан) к общей численности</w:t>
      </w:r>
      <w:r>
        <w:rPr>
          <w:sz w:val="28"/>
          <w:szCs w:val="28"/>
        </w:rPr>
        <w:t xml:space="preserve"> населения составлял только 16,5</w:t>
      </w:r>
      <w:r w:rsidRPr="00D12689">
        <w:rPr>
          <w:sz w:val="28"/>
          <w:szCs w:val="28"/>
        </w:rPr>
        <w:t>%, а г</w:t>
      </w:r>
      <w:r>
        <w:rPr>
          <w:sz w:val="28"/>
          <w:szCs w:val="28"/>
        </w:rPr>
        <w:t>раждан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сионного возраста 26,5</w:t>
      </w:r>
      <w:r w:rsidRPr="00D12689">
        <w:rPr>
          <w:sz w:val="28"/>
          <w:szCs w:val="28"/>
        </w:rPr>
        <w:t xml:space="preserve">%. </w:t>
      </w:r>
      <w:proofErr w:type="gramStart"/>
      <w:r w:rsidRPr="00D12689">
        <w:rPr>
          <w:sz w:val="28"/>
          <w:szCs w:val="28"/>
        </w:rPr>
        <w:t>При чем</w:t>
      </w:r>
      <w:proofErr w:type="gramEnd"/>
      <w:r w:rsidRPr="00D12689">
        <w:rPr>
          <w:sz w:val="28"/>
          <w:szCs w:val="28"/>
        </w:rPr>
        <w:t xml:space="preserve"> этот показатель разный по всем  двум с</w:t>
      </w:r>
      <w:r w:rsidRPr="00D12689">
        <w:rPr>
          <w:sz w:val="28"/>
          <w:szCs w:val="28"/>
        </w:rPr>
        <w:t>е</w:t>
      </w:r>
      <w:r w:rsidRPr="00D12689">
        <w:rPr>
          <w:sz w:val="28"/>
          <w:szCs w:val="28"/>
        </w:rPr>
        <w:t xml:space="preserve">лам, расположенным на территории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</w:t>
      </w:r>
      <w:r w:rsidRPr="00D12689">
        <w:rPr>
          <w:sz w:val="28"/>
          <w:szCs w:val="28"/>
        </w:rPr>
        <w:t>сельсовета.</w:t>
      </w:r>
    </w:p>
    <w:p w:rsidR="00814F3A" w:rsidRPr="00D12689" w:rsidRDefault="00814F3A" w:rsidP="00814F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12689">
        <w:rPr>
          <w:bCs/>
          <w:sz w:val="28"/>
          <w:szCs w:val="28"/>
        </w:rPr>
        <w:t xml:space="preserve">                                            2.  Здравоохранение</w:t>
      </w:r>
    </w:p>
    <w:p w:rsidR="00814F3A" w:rsidRDefault="00814F3A" w:rsidP="00814F3A">
      <w:pPr>
        <w:pStyle w:val="a3"/>
      </w:pPr>
      <w:r>
        <w:t xml:space="preserve">    Медицинское обслуживание жителей </w:t>
      </w:r>
      <w:proofErr w:type="spellStart"/>
      <w:r>
        <w:t>Сидоровского</w:t>
      </w:r>
      <w:proofErr w:type="spellEnd"/>
      <w:r>
        <w:t xml:space="preserve"> сельсовета  осущест</w:t>
      </w:r>
      <w:r>
        <w:t>в</w:t>
      </w:r>
      <w:r>
        <w:t xml:space="preserve">ляют   </w:t>
      </w:r>
      <w:proofErr w:type="spellStart"/>
      <w:r>
        <w:t>ФАПы</w:t>
      </w:r>
      <w:proofErr w:type="spellEnd"/>
      <w:r>
        <w:t xml:space="preserve"> в </w:t>
      </w:r>
      <w:proofErr w:type="spellStart"/>
      <w:r>
        <w:t>д</w:t>
      </w:r>
      <w:proofErr w:type="gramStart"/>
      <w:r>
        <w:t>.Ю</w:t>
      </w:r>
      <w:proofErr w:type="gramEnd"/>
      <w:r>
        <w:t>жино</w:t>
      </w:r>
      <w:proofErr w:type="spellEnd"/>
      <w:r>
        <w:t>,  и Сидоровка. Обеспеченность населения фель</w:t>
      </w:r>
      <w:r>
        <w:t>д</w:t>
      </w:r>
      <w:r>
        <w:t>шером составляет 70% на 1 тыс. населения.</w:t>
      </w:r>
    </w:p>
    <w:p w:rsidR="00814F3A" w:rsidRDefault="00814F3A" w:rsidP="00814F3A">
      <w:pPr>
        <w:pStyle w:val="a3"/>
      </w:pPr>
      <w:r>
        <w:t xml:space="preserve"> Материально-техническое состояние лечебно-профилактических учрежд</w:t>
      </w:r>
      <w:r>
        <w:t>е</w:t>
      </w:r>
      <w:r>
        <w:t>ний  улучшается, проведены текущие ремонты за последние годы.</w:t>
      </w:r>
    </w:p>
    <w:p w:rsidR="00814F3A" w:rsidRDefault="00814F3A" w:rsidP="00814F3A">
      <w:pPr>
        <w:pStyle w:val="a3"/>
      </w:pPr>
      <w:r>
        <w:t xml:space="preserve">Охват </w:t>
      </w:r>
      <w:proofErr w:type="spellStart"/>
      <w:r>
        <w:t>профосмотром</w:t>
      </w:r>
      <w:proofErr w:type="spellEnd"/>
      <w:r>
        <w:t xml:space="preserve"> составил 70% от общего количества населения, подл</w:t>
      </w:r>
      <w:r>
        <w:t>е</w:t>
      </w:r>
      <w:r>
        <w:t>жащему профессиональным осмотрам. Охват диспансерным наблюдением составил 100%.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814F3A" w:rsidRDefault="00814F3A" w:rsidP="00814F3A">
      <w:pPr>
        <w:pStyle w:val="a3"/>
      </w:pPr>
      <w:r>
        <w:t>План профилактических прививок выполнен на 99,5%, улучшились показ</w:t>
      </w:r>
      <w:r>
        <w:t>а</w:t>
      </w:r>
      <w:r>
        <w:t xml:space="preserve">тели </w:t>
      </w:r>
      <w:proofErr w:type="spellStart"/>
      <w:r>
        <w:t>привитости</w:t>
      </w:r>
      <w:proofErr w:type="spellEnd"/>
      <w:r>
        <w:t xml:space="preserve"> взрослого населения.</w:t>
      </w:r>
    </w:p>
    <w:p w:rsidR="00814F3A" w:rsidRDefault="00814F3A" w:rsidP="00814F3A">
      <w:pPr>
        <w:pStyle w:val="a3"/>
      </w:pPr>
    </w:p>
    <w:p w:rsidR="00814F3A" w:rsidRPr="00D12689" w:rsidRDefault="00814F3A" w:rsidP="00814F3A">
      <w:pPr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D12689">
        <w:rPr>
          <w:bCs/>
          <w:sz w:val="28"/>
          <w:szCs w:val="28"/>
        </w:rPr>
        <w:t>3.  Образование</w:t>
      </w:r>
    </w:p>
    <w:p w:rsidR="00814F3A" w:rsidRPr="00D12689" w:rsidRDefault="00814F3A" w:rsidP="00814F3A">
      <w:pPr>
        <w:pStyle w:val="a3"/>
        <w:ind w:firstLine="720"/>
      </w:pPr>
      <w:r w:rsidRPr="00D12689">
        <w:t>В системе образования  поселения на</w:t>
      </w:r>
      <w:r>
        <w:t xml:space="preserve"> 01.11.2019г.</w:t>
      </w:r>
      <w:r w:rsidRPr="00D12689">
        <w:t xml:space="preserve"> </w:t>
      </w:r>
      <w:r>
        <w:t>две  общеобразов</w:t>
      </w:r>
      <w:r>
        <w:t>а</w:t>
      </w:r>
      <w:r>
        <w:t>тельной школы (МБОУ «</w:t>
      </w:r>
      <w:proofErr w:type="spellStart"/>
      <w:r>
        <w:t>Сидоровская</w:t>
      </w:r>
      <w:proofErr w:type="spellEnd"/>
      <w:r>
        <w:t xml:space="preserve"> </w:t>
      </w:r>
      <w:r w:rsidRPr="00D12689">
        <w:t>СОШ»</w:t>
      </w:r>
      <w:r>
        <w:t>, МБОУ «</w:t>
      </w:r>
      <w:proofErr w:type="spellStart"/>
      <w:r>
        <w:t>Южинская</w:t>
      </w:r>
      <w:proofErr w:type="spellEnd"/>
      <w:r>
        <w:t xml:space="preserve"> ОШ») на 200</w:t>
      </w:r>
      <w:r w:rsidRPr="00D12689">
        <w:t xml:space="preserve"> мест.</w:t>
      </w:r>
    </w:p>
    <w:p w:rsidR="00814F3A" w:rsidRPr="00D12689" w:rsidRDefault="00814F3A" w:rsidP="00814F3A">
      <w:pPr>
        <w:jc w:val="both"/>
        <w:rPr>
          <w:sz w:val="28"/>
          <w:szCs w:val="28"/>
        </w:rPr>
      </w:pPr>
      <w:r w:rsidRPr="00D12689">
        <w:rPr>
          <w:sz w:val="28"/>
          <w:szCs w:val="28"/>
        </w:rPr>
        <w:t xml:space="preserve"> В общеобра</w:t>
      </w:r>
      <w:r>
        <w:rPr>
          <w:sz w:val="28"/>
          <w:szCs w:val="28"/>
        </w:rPr>
        <w:t>зовательных школах обучается  66 учеников</w:t>
      </w:r>
      <w:r w:rsidRPr="00D12689">
        <w:rPr>
          <w:sz w:val="28"/>
          <w:szCs w:val="28"/>
        </w:rPr>
        <w:t xml:space="preserve">. Число учащихся в общеобразовательных школах снижается. Из общего числа педагогических работников – 85 % с высшим образованием.    </w:t>
      </w:r>
    </w:p>
    <w:p w:rsidR="00814F3A" w:rsidRPr="00D12689" w:rsidRDefault="00814F3A" w:rsidP="00814F3A">
      <w:pPr>
        <w:jc w:val="both"/>
        <w:rPr>
          <w:sz w:val="28"/>
          <w:szCs w:val="28"/>
        </w:rPr>
      </w:pPr>
      <w:r w:rsidRPr="00D12689">
        <w:rPr>
          <w:sz w:val="28"/>
          <w:szCs w:val="28"/>
        </w:rPr>
        <w:t xml:space="preserve">В летний период работает детский лагерь.  </w:t>
      </w:r>
    </w:p>
    <w:p w:rsidR="00814F3A" w:rsidRPr="007643EC" w:rsidRDefault="00814F3A" w:rsidP="00814F3A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43EC">
        <w:rPr>
          <w:sz w:val="28"/>
          <w:szCs w:val="28"/>
        </w:rPr>
        <w:t xml:space="preserve">                                   4. Жилищно-коммунальное хозяйство</w:t>
      </w:r>
    </w:p>
    <w:p w:rsidR="00814F3A" w:rsidRPr="00D12689" w:rsidRDefault="00814F3A" w:rsidP="00814F3A">
      <w:pPr>
        <w:jc w:val="both"/>
        <w:rPr>
          <w:sz w:val="28"/>
          <w:szCs w:val="28"/>
        </w:rPr>
      </w:pPr>
      <w:r w:rsidRPr="00D12689">
        <w:rPr>
          <w:sz w:val="28"/>
          <w:szCs w:val="28"/>
        </w:rPr>
        <w:tab/>
        <w:t xml:space="preserve">Оказанием жилищно-коммунальных услуг занимается </w:t>
      </w:r>
      <w:r>
        <w:rPr>
          <w:sz w:val="28"/>
          <w:szCs w:val="28"/>
        </w:rPr>
        <w:t>МУП «Комм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нальное хозяйство»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района, </w:t>
      </w:r>
      <w:r w:rsidRPr="00D12689">
        <w:rPr>
          <w:sz w:val="28"/>
          <w:szCs w:val="28"/>
        </w:rPr>
        <w:t>которое предоставляет жилищно-коммунальные услуги населению и осуществляет сбор платежей  за оказа</w:t>
      </w:r>
      <w:r w:rsidRPr="00D12689">
        <w:rPr>
          <w:sz w:val="28"/>
          <w:szCs w:val="28"/>
        </w:rPr>
        <w:t>н</w:t>
      </w:r>
      <w:r w:rsidRPr="00D12689">
        <w:rPr>
          <w:sz w:val="28"/>
          <w:szCs w:val="28"/>
        </w:rPr>
        <w:t>ные услуги, оперативный ежемесячный расчет платежей населения в завис</w:t>
      </w:r>
      <w:r w:rsidRPr="00D12689">
        <w:rPr>
          <w:sz w:val="28"/>
          <w:szCs w:val="28"/>
        </w:rPr>
        <w:t>и</w:t>
      </w:r>
      <w:r w:rsidRPr="00D12689">
        <w:rPr>
          <w:sz w:val="28"/>
          <w:szCs w:val="28"/>
        </w:rPr>
        <w:t xml:space="preserve">мости  от потребления услуг, наличия льгот и субсидий. </w:t>
      </w:r>
    </w:p>
    <w:p w:rsidR="00814F3A" w:rsidRPr="00D12689" w:rsidRDefault="00814F3A" w:rsidP="00814F3A">
      <w:pPr>
        <w:jc w:val="both"/>
        <w:rPr>
          <w:sz w:val="28"/>
          <w:szCs w:val="28"/>
        </w:rPr>
      </w:pPr>
      <w:r w:rsidRPr="00D12689">
        <w:rPr>
          <w:sz w:val="28"/>
          <w:szCs w:val="28"/>
        </w:rPr>
        <w:t>Одна из самых актуальных проблем для коммунального хозяйства – непл</w:t>
      </w:r>
      <w:r w:rsidRPr="00D12689">
        <w:rPr>
          <w:sz w:val="28"/>
          <w:szCs w:val="28"/>
        </w:rPr>
        <w:t>а</w:t>
      </w:r>
      <w:r w:rsidRPr="00D12689">
        <w:rPr>
          <w:sz w:val="28"/>
          <w:szCs w:val="28"/>
        </w:rPr>
        <w:t>тежи потребителей услуг, в том числе населения.</w:t>
      </w:r>
      <w:r w:rsidRPr="00D12689">
        <w:rPr>
          <w:sz w:val="28"/>
          <w:szCs w:val="28"/>
        </w:rPr>
        <w:tab/>
      </w:r>
    </w:p>
    <w:p w:rsidR="00814F3A" w:rsidRPr="00D12689" w:rsidRDefault="00814F3A" w:rsidP="00814F3A">
      <w:pPr>
        <w:jc w:val="both"/>
        <w:rPr>
          <w:sz w:val="28"/>
          <w:szCs w:val="28"/>
        </w:rPr>
      </w:pPr>
      <w:r w:rsidRPr="00D12689">
        <w:rPr>
          <w:sz w:val="28"/>
          <w:szCs w:val="28"/>
        </w:rPr>
        <w:t>Уровень собираемости платежей по населению по ито</w:t>
      </w:r>
      <w:r>
        <w:rPr>
          <w:sz w:val="28"/>
          <w:szCs w:val="28"/>
        </w:rPr>
        <w:t>гам работы за 01.11.2019 г. – 79</w:t>
      </w:r>
      <w:r w:rsidRPr="00D12689">
        <w:rPr>
          <w:sz w:val="28"/>
          <w:szCs w:val="28"/>
        </w:rPr>
        <w:t xml:space="preserve"> %</w:t>
      </w:r>
    </w:p>
    <w:p w:rsidR="00814F3A" w:rsidRDefault="00814F3A" w:rsidP="00814F3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осуществляются мероприятия по проведению реформы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жилищно-коммунального хозяйства, направленные на переход от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жетного дотирования к оплате в полном объеме жилищно-коммунальных услуг потребителями, в том числе населением, с одновременным принят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мер по социальной защите населения. </w:t>
      </w:r>
    </w:p>
    <w:p w:rsidR="00814F3A" w:rsidRPr="00D12689" w:rsidRDefault="00814F3A" w:rsidP="00814F3A">
      <w:pPr>
        <w:tabs>
          <w:tab w:val="left" w:pos="720"/>
          <w:tab w:val="left" w:pos="6120"/>
        </w:tabs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D12689">
        <w:rPr>
          <w:bCs/>
          <w:sz w:val="28"/>
          <w:szCs w:val="28"/>
        </w:rPr>
        <w:t>5.  Культура</w:t>
      </w:r>
    </w:p>
    <w:p w:rsidR="00814F3A" w:rsidRPr="00D12689" w:rsidRDefault="00814F3A" w:rsidP="00814F3A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12689">
        <w:rPr>
          <w:sz w:val="28"/>
          <w:szCs w:val="28"/>
        </w:rPr>
        <w:t xml:space="preserve">         За последние годы в сфере культуры поселения удалось сохранить сеть учреждений, поддержать на определенном уровне развитие худож</w:t>
      </w:r>
      <w:r w:rsidRPr="00D12689">
        <w:rPr>
          <w:sz w:val="28"/>
          <w:szCs w:val="28"/>
        </w:rPr>
        <w:t>е</w:t>
      </w:r>
      <w:r w:rsidRPr="00D12689">
        <w:rPr>
          <w:sz w:val="28"/>
          <w:szCs w:val="28"/>
        </w:rPr>
        <w:t xml:space="preserve">ственного процесса. </w:t>
      </w:r>
      <w:r w:rsidRPr="00D12689">
        <w:rPr>
          <w:sz w:val="28"/>
          <w:szCs w:val="28"/>
        </w:rPr>
        <w:tab/>
        <w:t>В поселении работают два клубных учрежд</w:t>
      </w:r>
      <w:r w:rsidRPr="00D12689">
        <w:rPr>
          <w:sz w:val="28"/>
          <w:szCs w:val="28"/>
        </w:rPr>
        <w:t>е</w:t>
      </w:r>
      <w:r w:rsidRPr="00D12689">
        <w:rPr>
          <w:sz w:val="28"/>
          <w:szCs w:val="28"/>
        </w:rPr>
        <w:t>ния,   текущий ремонт</w:t>
      </w:r>
      <w:r w:rsidRPr="00023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r w:rsidRPr="00D12689">
        <w:rPr>
          <w:sz w:val="28"/>
          <w:szCs w:val="28"/>
        </w:rPr>
        <w:t>произведен.</w:t>
      </w:r>
    </w:p>
    <w:p w:rsidR="00814F3A" w:rsidRPr="00D12689" w:rsidRDefault="00814F3A" w:rsidP="00814F3A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МКУ ОЦК «Надежда </w:t>
      </w:r>
      <w:r w:rsidRPr="00D12689">
        <w:rPr>
          <w:sz w:val="28"/>
          <w:szCs w:val="28"/>
        </w:rPr>
        <w:t xml:space="preserve">» - число работающих – 9 человек. </w:t>
      </w:r>
    </w:p>
    <w:p w:rsidR="00814F3A" w:rsidRDefault="00814F3A" w:rsidP="00814F3A">
      <w:pPr>
        <w:ind w:left="113" w:right="-365" w:firstLine="709"/>
        <w:rPr>
          <w:sz w:val="28"/>
          <w:szCs w:val="28"/>
        </w:rPr>
      </w:pPr>
      <w:r>
        <w:rPr>
          <w:sz w:val="28"/>
          <w:szCs w:val="28"/>
        </w:rPr>
        <w:t xml:space="preserve">На базе  Домов культур </w:t>
      </w:r>
      <w:r w:rsidRPr="00D12689">
        <w:rPr>
          <w:sz w:val="28"/>
          <w:szCs w:val="28"/>
        </w:rPr>
        <w:t xml:space="preserve">  рабо</w:t>
      </w:r>
      <w:r>
        <w:rPr>
          <w:sz w:val="28"/>
          <w:szCs w:val="28"/>
        </w:rPr>
        <w:t xml:space="preserve">тает 6 </w:t>
      </w:r>
      <w:r w:rsidRPr="00D12689">
        <w:rPr>
          <w:sz w:val="28"/>
          <w:szCs w:val="28"/>
        </w:rPr>
        <w:t xml:space="preserve"> клуб</w:t>
      </w:r>
      <w:r>
        <w:rPr>
          <w:sz w:val="28"/>
          <w:szCs w:val="28"/>
        </w:rPr>
        <w:t>ных формирований, их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щают 72</w:t>
      </w:r>
      <w:r w:rsidRPr="00D1268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D12689">
        <w:rPr>
          <w:sz w:val="28"/>
          <w:szCs w:val="28"/>
        </w:rPr>
        <w:t>.</w:t>
      </w:r>
    </w:p>
    <w:p w:rsidR="00814F3A" w:rsidRPr="00D12689" w:rsidRDefault="00814F3A" w:rsidP="00814F3A">
      <w:pPr>
        <w:ind w:left="113" w:right="-365" w:firstLine="709"/>
        <w:jc w:val="center"/>
        <w:rPr>
          <w:sz w:val="28"/>
          <w:szCs w:val="28"/>
        </w:rPr>
      </w:pPr>
      <w:r w:rsidRPr="00D12689">
        <w:rPr>
          <w:sz w:val="28"/>
          <w:szCs w:val="28"/>
        </w:rPr>
        <w:t>6.Занятость населения</w:t>
      </w:r>
    </w:p>
    <w:p w:rsidR="00814F3A" w:rsidRDefault="00814F3A" w:rsidP="00814F3A">
      <w:pPr>
        <w:pStyle w:val="33"/>
        <w:ind w:firstLine="741"/>
        <w:rPr>
          <w:sz w:val="28"/>
          <w:szCs w:val="28"/>
        </w:rPr>
      </w:pPr>
      <w:r>
        <w:rPr>
          <w:sz w:val="28"/>
          <w:szCs w:val="28"/>
        </w:rPr>
        <w:t xml:space="preserve">Фактически,  незанятого населения на территории поселения более  200 человек. </w:t>
      </w:r>
    </w:p>
    <w:p w:rsidR="00814F3A" w:rsidRDefault="00814F3A" w:rsidP="00814F3A">
      <w:pPr>
        <w:pStyle w:val="33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Уровень безработицы остается достаточно высоким. Создается мало новых рабочих мест, применение энергосберегающих технологий 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 хозяйстве ведет к сокращению рабочих мест. Усиливается дефицит квалифицированных рабочих кадров, в особенности в сельском хозяйстве, промышленности, малом бизнесе. Существует проблема недостаточного трудоустройства учащихся в летний период.</w:t>
      </w:r>
    </w:p>
    <w:p w:rsidR="00814F3A" w:rsidRPr="00D12689" w:rsidRDefault="00814F3A" w:rsidP="00814F3A">
      <w:pPr>
        <w:pStyle w:val="af4"/>
        <w:jc w:val="both"/>
        <w:rPr>
          <w:sz w:val="28"/>
          <w:szCs w:val="28"/>
        </w:rPr>
      </w:pPr>
      <w:r w:rsidRPr="00D12689">
        <w:rPr>
          <w:b/>
          <w:sz w:val="28"/>
          <w:szCs w:val="28"/>
        </w:rPr>
        <w:t xml:space="preserve">                               </w:t>
      </w:r>
      <w:r w:rsidRPr="00D12689">
        <w:rPr>
          <w:sz w:val="28"/>
          <w:szCs w:val="28"/>
        </w:rPr>
        <w:t>Социальная защита населения</w:t>
      </w:r>
    </w:p>
    <w:p w:rsidR="00814F3A" w:rsidRPr="00D12689" w:rsidRDefault="00814F3A" w:rsidP="00814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</w:t>
      </w:r>
      <w:proofErr w:type="spellStart"/>
      <w:r>
        <w:rPr>
          <w:sz w:val="28"/>
          <w:szCs w:val="28"/>
        </w:rPr>
        <w:t>Сидоровском</w:t>
      </w:r>
      <w:proofErr w:type="spellEnd"/>
      <w:r>
        <w:rPr>
          <w:sz w:val="28"/>
          <w:szCs w:val="28"/>
        </w:rPr>
        <w:t xml:space="preserve"> сельсовете</w:t>
      </w:r>
      <w:r w:rsidRPr="00D12689">
        <w:rPr>
          <w:sz w:val="28"/>
          <w:szCs w:val="28"/>
        </w:rPr>
        <w:t xml:space="preserve"> от </w:t>
      </w:r>
      <w:proofErr w:type="spellStart"/>
      <w:r w:rsidRPr="00D12689">
        <w:rPr>
          <w:sz w:val="28"/>
          <w:szCs w:val="28"/>
        </w:rPr>
        <w:t>Колыванского</w:t>
      </w:r>
      <w:proofErr w:type="spellEnd"/>
      <w:r w:rsidRPr="00D12689">
        <w:rPr>
          <w:sz w:val="28"/>
          <w:szCs w:val="28"/>
        </w:rPr>
        <w:t xml:space="preserve"> ОГУКЦОН работают 1 человек по уходу за одинокими и престарелыми пенсионерами, которым </w:t>
      </w:r>
      <w:proofErr w:type="gramStart"/>
      <w:r w:rsidRPr="00D12689">
        <w:rPr>
          <w:sz w:val="28"/>
          <w:szCs w:val="28"/>
        </w:rPr>
        <w:t>тр</w:t>
      </w:r>
      <w:r w:rsidRPr="00D12689">
        <w:rPr>
          <w:sz w:val="28"/>
          <w:szCs w:val="28"/>
        </w:rPr>
        <w:t>е</w:t>
      </w:r>
      <w:r w:rsidRPr="00D12689">
        <w:rPr>
          <w:sz w:val="28"/>
          <w:szCs w:val="28"/>
        </w:rPr>
        <w:t>буется уход на дому их численность составляет</w:t>
      </w:r>
      <w:proofErr w:type="gramEnd"/>
      <w:r w:rsidRPr="00D12689">
        <w:rPr>
          <w:sz w:val="28"/>
          <w:szCs w:val="28"/>
        </w:rPr>
        <w:t xml:space="preserve"> 10 человек.</w:t>
      </w:r>
    </w:p>
    <w:p w:rsidR="00814F3A" w:rsidRPr="00D12689" w:rsidRDefault="00814F3A" w:rsidP="00814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2689">
        <w:rPr>
          <w:sz w:val="28"/>
          <w:szCs w:val="28"/>
        </w:rPr>
        <w:t>Проводится работа по предупреждению безнадзорности и беспризорности несове</w:t>
      </w:r>
      <w:r>
        <w:rPr>
          <w:sz w:val="28"/>
          <w:szCs w:val="28"/>
        </w:rPr>
        <w:t>ршеннолетних. На учёте состоит 9</w:t>
      </w:r>
      <w:r w:rsidRPr="00D12689">
        <w:rPr>
          <w:sz w:val="28"/>
          <w:szCs w:val="28"/>
        </w:rPr>
        <w:t xml:space="preserve"> неблагополучных семей, </w:t>
      </w:r>
    </w:p>
    <w:p w:rsidR="00814F3A" w:rsidRDefault="00814F3A" w:rsidP="00814F3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814F3A" w:rsidRDefault="00814F3A" w:rsidP="00814F3A">
      <w:pPr>
        <w:pStyle w:val="af4"/>
        <w:jc w:val="both"/>
        <w:rPr>
          <w:sz w:val="28"/>
          <w:szCs w:val="28"/>
        </w:rPr>
      </w:pPr>
    </w:p>
    <w:p w:rsidR="00814F3A" w:rsidRDefault="00814F3A" w:rsidP="00814F3A">
      <w:pPr>
        <w:jc w:val="both"/>
        <w:rPr>
          <w:sz w:val="28"/>
          <w:szCs w:val="28"/>
        </w:rPr>
      </w:pPr>
    </w:p>
    <w:p w:rsidR="00814F3A" w:rsidRDefault="00814F3A" w:rsidP="00814F3A">
      <w:pPr>
        <w:rPr>
          <w:sz w:val="28"/>
          <w:szCs w:val="28"/>
        </w:rPr>
      </w:pPr>
    </w:p>
    <w:p w:rsidR="00814F3A" w:rsidRDefault="00814F3A" w:rsidP="00814F3A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14F3A" w:rsidRDefault="00814F3A" w:rsidP="00814F3A">
      <w:pPr>
        <w:pStyle w:val="a3"/>
      </w:pPr>
    </w:p>
    <w:p w:rsidR="00814F3A" w:rsidRDefault="00814F3A" w:rsidP="00814F3A">
      <w:pPr>
        <w:pStyle w:val="a3"/>
      </w:pPr>
    </w:p>
    <w:p w:rsidR="00814F3A" w:rsidRDefault="00814F3A" w:rsidP="00814F3A">
      <w:pPr>
        <w:pStyle w:val="af"/>
        <w:jc w:val="center"/>
        <w:rPr>
          <w:rFonts w:ascii="Arial" w:hAnsi="Arial"/>
          <w:b/>
          <w:sz w:val="28"/>
          <w:szCs w:val="28"/>
        </w:rPr>
      </w:pPr>
    </w:p>
    <w:p w:rsidR="00814F3A" w:rsidRDefault="00814F3A" w:rsidP="00814F3A"/>
    <w:p w:rsidR="00814F3A" w:rsidRPr="002E4DEB" w:rsidRDefault="00814F3A" w:rsidP="00814F3A"/>
    <w:p w:rsidR="00814F3A" w:rsidRDefault="00814F3A" w:rsidP="00814F3A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3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5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>
    <w:nsid w:val="2A4F4CC3"/>
    <w:multiLevelType w:val="singleLevel"/>
    <w:tmpl w:val="8386448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7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9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7"/>
  </w:num>
  <w:num w:numId="4">
    <w:abstractNumId w:val="21"/>
  </w:num>
  <w:num w:numId="5">
    <w:abstractNumId w:val="10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4"/>
  </w:num>
  <w:num w:numId="9">
    <w:abstractNumId w:val="25"/>
  </w:num>
  <w:num w:numId="10">
    <w:abstractNumId w:val="26"/>
  </w:num>
  <w:num w:numId="11">
    <w:abstractNumId w:val="17"/>
  </w:num>
  <w:num w:numId="12">
    <w:abstractNumId w:val="38"/>
  </w:num>
  <w:num w:numId="13">
    <w:abstractNumId w:val="40"/>
  </w:num>
  <w:num w:numId="14">
    <w:abstractNumId w:val="23"/>
  </w:num>
  <w:num w:numId="15">
    <w:abstractNumId w:val="42"/>
  </w:num>
  <w:num w:numId="16">
    <w:abstractNumId w:val="11"/>
  </w:num>
  <w:num w:numId="17">
    <w:abstractNumId w:val="12"/>
  </w:num>
  <w:num w:numId="18">
    <w:abstractNumId w:val="31"/>
  </w:num>
  <w:num w:numId="19">
    <w:abstractNumId w:val="33"/>
  </w:num>
  <w:num w:numId="20">
    <w:abstractNumId w:val="44"/>
  </w:num>
  <w:num w:numId="21">
    <w:abstractNumId w:val="24"/>
  </w:num>
  <w:num w:numId="22">
    <w:abstractNumId w:val="8"/>
  </w:num>
  <w:num w:numId="23">
    <w:abstractNumId w:val="6"/>
  </w:num>
  <w:num w:numId="24">
    <w:abstractNumId w:val="27"/>
  </w:num>
  <w:num w:numId="25">
    <w:abstractNumId w:val="13"/>
  </w:num>
  <w:num w:numId="26">
    <w:abstractNumId w:val="9"/>
  </w:num>
  <w:num w:numId="27">
    <w:abstractNumId w:val="16"/>
  </w:num>
  <w:num w:numId="28">
    <w:abstractNumId w:val="22"/>
  </w:num>
  <w:num w:numId="29">
    <w:abstractNumId w:val="29"/>
  </w:num>
  <w:num w:numId="30">
    <w:abstractNumId w:val="5"/>
  </w:num>
  <w:num w:numId="31">
    <w:abstractNumId w:val="46"/>
  </w:num>
  <w:num w:numId="32">
    <w:abstractNumId w:val="43"/>
  </w:num>
  <w:num w:numId="33">
    <w:abstractNumId w:val="34"/>
  </w:num>
  <w:num w:numId="34">
    <w:abstractNumId w:val="20"/>
  </w:num>
  <w:num w:numId="35">
    <w:abstractNumId w:val="39"/>
  </w:num>
  <w:num w:numId="36">
    <w:abstractNumId w:val="45"/>
  </w:num>
  <w:num w:numId="37">
    <w:abstractNumId w:val="32"/>
  </w:num>
  <w:num w:numId="38">
    <w:abstractNumId w:val="41"/>
  </w:num>
  <w:num w:numId="39">
    <w:abstractNumId w:val="36"/>
  </w:num>
  <w:num w:numId="40">
    <w:abstractNumId w:val="30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2"/>
  </w:num>
  <w:num w:numId="46">
    <w:abstractNumId w:val="3"/>
  </w:num>
  <w:num w:numId="47">
    <w:abstractNumId w:val="4"/>
  </w:num>
  <w:num w:numId="48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16B01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2627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2DE6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68E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48A"/>
    <w:rsid w:val="00082DCF"/>
    <w:rsid w:val="00084589"/>
    <w:rsid w:val="00084C65"/>
    <w:rsid w:val="00085159"/>
    <w:rsid w:val="00085CCC"/>
    <w:rsid w:val="00085DDD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4F07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B77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508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B7E3B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071A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40E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084E"/>
    <w:rsid w:val="002511C9"/>
    <w:rsid w:val="00251399"/>
    <w:rsid w:val="002514AE"/>
    <w:rsid w:val="0025176F"/>
    <w:rsid w:val="00253ABC"/>
    <w:rsid w:val="002541B9"/>
    <w:rsid w:val="00256C40"/>
    <w:rsid w:val="00257271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67D"/>
    <w:rsid w:val="00270842"/>
    <w:rsid w:val="00270C55"/>
    <w:rsid w:val="00271078"/>
    <w:rsid w:val="0027110C"/>
    <w:rsid w:val="0027163A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21D2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039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1E50"/>
    <w:rsid w:val="002B212B"/>
    <w:rsid w:val="002B230C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5AD"/>
    <w:rsid w:val="002E56DA"/>
    <w:rsid w:val="002F1B06"/>
    <w:rsid w:val="002F1DC1"/>
    <w:rsid w:val="002F2649"/>
    <w:rsid w:val="002F28A4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1A5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2B5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2B1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4C1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1F89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39F7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200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6DA"/>
    <w:rsid w:val="003E7AD9"/>
    <w:rsid w:val="003E7B00"/>
    <w:rsid w:val="003F0D08"/>
    <w:rsid w:val="003F0E94"/>
    <w:rsid w:val="003F2B00"/>
    <w:rsid w:val="003F2E4C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6F5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1B4E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ACD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775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3361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5EB7"/>
    <w:rsid w:val="00486648"/>
    <w:rsid w:val="00486978"/>
    <w:rsid w:val="00487AB2"/>
    <w:rsid w:val="00487DDB"/>
    <w:rsid w:val="004914AF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4A58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518A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47E16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1D4A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B7633"/>
    <w:rsid w:val="005C02B7"/>
    <w:rsid w:val="005C065D"/>
    <w:rsid w:val="005C12AA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A45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84E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0230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763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44B4"/>
    <w:rsid w:val="00694B4E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B6E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8D7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57F4B"/>
    <w:rsid w:val="007615A2"/>
    <w:rsid w:val="00762F4E"/>
    <w:rsid w:val="00763225"/>
    <w:rsid w:val="00763DD5"/>
    <w:rsid w:val="00764B6E"/>
    <w:rsid w:val="007652B6"/>
    <w:rsid w:val="007653B0"/>
    <w:rsid w:val="007656A6"/>
    <w:rsid w:val="007671EB"/>
    <w:rsid w:val="007676AF"/>
    <w:rsid w:val="00767DF8"/>
    <w:rsid w:val="00767F2B"/>
    <w:rsid w:val="00770DE7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65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B7529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6F0E"/>
    <w:rsid w:val="007D7705"/>
    <w:rsid w:val="007D7BD0"/>
    <w:rsid w:val="007E00C5"/>
    <w:rsid w:val="007E0A2D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0B25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4F3A"/>
    <w:rsid w:val="00815358"/>
    <w:rsid w:val="00816414"/>
    <w:rsid w:val="00816A49"/>
    <w:rsid w:val="0081774A"/>
    <w:rsid w:val="00820A77"/>
    <w:rsid w:val="00820AC6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6AEA"/>
    <w:rsid w:val="0084774B"/>
    <w:rsid w:val="00847E44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4172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0A91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9A4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34F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6F52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1F05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0C"/>
    <w:rsid w:val="00A20EDF"/>
    <w:rsid w:val="00A21543"/>
    <w:rsid w:val="00A23497"/>
    <w:rsid w:val="00A2367A"/>
    <w:rsid w:val="00A23B08"/>
    <w:rsid w:val="00A26043"/>
    <w:rsid w:val="00A263FA"/>
    <w:rsid w:val="00A26EB4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510A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2670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4E28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4D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6C8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3D26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935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92A"/>
    <w:rsid w:val="00B26E54"/>
    <w:rsid w:val="00B272D1"/>
    <w:rsid w:val="00B30283"/>
    <w:rsid w:val="00B30AD7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007A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0BF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5F1"/>
    <w:rsid w:val="00BA7621"/>
    <w:rsid w:val="00BB05DD"/>
    <w:rsid w:val="00BB12B4"/>
    <w:rsid w:val="00BB16D8"/>
    <w:rsid w:val="00BB193A"/>
    <w:rsid w:val="00BB22FD"/>
    <w:rsid w:val="00BB2F66"/>
    <w:rsid w:val="00BB3C6F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034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2AEA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283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8E1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CDA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529C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DF76BF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9A7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98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1192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3F6E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0FA7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34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553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67B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2C7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aliases w:val="Мой Заголовок 1"/>
    <w:basedOn w:val="a"/>
    <w:link w:val="25"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aliases w:val="Мой Заголовок 1 Знак"/>
    <w:basedOn w:val="a0"/>
    <w:link w:val="24"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77716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6">
    <w:name w:val="Знак Знак Знак2 Знак"/>
    <w:basedOn w:val="a"/>
    <w:rsid w:val="00B30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30AD7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blk">
    <w:name w:val="blk"/>
    <w:basedOn w:val="a0"/>
    <w:rsid w:val="00926F52"/>
  </w:style>
  <w:style w:type="paragraph" w:styleId="aff3">
    <w:name w:val="Plain Text"/>
    <w:basedOn w:val="a"/>
    <w:link w:val="aff4"/>
    <w:uiPriority w:val="99"/>
    <w:rsid w:val="00926F5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926F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uiPriority w:val="99"/>
    <w:semiHidden/>
    <w:rsid w:val="00926F52"/>
    <w:rPr>
      <w:sz w:val="16"/>
      <w:szCs w:val="16"/>
    </w:rPr>
  </w:style>
  <w:style w:type="character" w:customStyle="1" w:styleId="apple-style-span">
    <w:name w:val="apple-style-span"/>
    <w:basedOn w:val="a0"/>
    <w:rsid w:val="00926F52"/>
  </w:style>
  <w:style w:type="character" w:customStyle="1" w:styleId="100">
    <w:name w:val="Основной текст + 10"/>
    <w:aliases w:val="5 pt,Интервал 0 pt18"/>
    <w:rsid w:val="00814F3A"/>
    <w:rPr>
      <w:spacing w:val="4"/>
      <w:sz w:val="21"/>
      <w:szCs w:val="21"/>
      <w:lang w:bidi="ar-SA"/>
    </w:rPr>
  </w:style>
  <w:style w:type="character" w:customStyle="1" w:styleId="310">
    <w:name w:val="Основной текст (3) + 10"/>
    <w:aliases w:val="5 pt12,Не курсив3,Интервал 0 pt12"/>
    <w:rsid w:val="00814F3A"/>
    <w:rPr>
      <w:i/>
      <w:iCs/>
      <w:spacing w:val="4"/>
      <w:sz w:val="21"/>
      <w:szCs w:val="21"/>
      <w:lang w:bidi="ar-SA"/>
    </w:rPr>
  </w:style>
  <w:style w:type="character" w:customStyle="1" w:styleId="35">
    <w:name w:val="Основной текст (3)_"/>
    <w:link w:val="36"/>
    <w:rsid w:val="00814F3A"/>
    <w:rPr>
      <w:i/>
      <w:iCs/>
      <w:spacing w:val="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14F3A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814F3A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uiPriority w:val="99"/>
    <w:rsid w:val="00814F3A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814F3A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character" w:customStyle="1" w:styleId="FontStyle11">
    <w:name w:val="Font Style11"/>
    <w:uiPriority w:val="99"/>
    <w:rsid w:val="00814F3A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814F3A"/>
    <w:pPr>
      <w:widowControl w:val="0"/>
      <w:autoSpaceDE w:val="0"/>
      <w:autoSpaceDN w:val="0"/>
      <w:adjustRightInd w:val="0"/>
      <w:spacing w:line="274" w:lineRule="exact"/>
      <w:ind w:firstLine="120"/>
    </w:pPr>
  </w:style>
  <w:style w:type="paragraph" w:customStyle="1" w:styleId="Style4">
    <w:name w:val="Style4"/>
    <w:basedOn w:val="a"/>
    <w:uiPriority w:val="99"/>
    <w:rsid w:val="00814F3A"/>
    <w:pPr>
      <w:widowControl w:val="0"/>
      <w:autoSpaceDE w:val="0"/>
      <w:autoSpaceDN w:val="0"/>
      <w:adjustRightInd w:val="0"/>
      <w:spacing w:line="27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E2D6CFF6567B0902A4ED0D1E51BE2CB6B8F54F4DC206BE1EC5B0ADBFEAE9B8ADB609271C5F2AA77BD907BeCQ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17F36CBF83DBDB7F9D1DE1357E4102A3F18B6D5092FA82DEE35D868996828C68D2335C743C83C19901F8516A72027720E9C16C84C3538747EF7FA5F546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17F36CBF83DBDB7F9D1DE1357E4102A3F18B6D5092FA82DEE35D868996828C68D2335C743C83C19901F8546A72027720E9C16C84C3538747EF7FA5F54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9DAD78FB5B4CF8A67B11FDCA06F517CC5C9F5247A1268D967B90651DBCB6793DFB570CC34DBEC6D888EC0C2A41a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9DAD78FB5B4CF8A67B11FDCA06F517CD559F5947A6268D967B90651DBCB6793DFB570CC34DBEC6D888EC0C2A41a2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5DE3-AEE6-4B7A-9ECC-0D27E64E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5450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2019-11-19T08:14:00Z</cp:lastPrinted>
  <dcterms:created xsi:type="dcterms:W3CDTF">2019-11-19T08:12:00Z</dcterms:created>
  <dcterms:modified xsi:type="dcterms:W3CDTF">2019-11-20T08:55:00Z</dcterms:modified>
</cp:coreProperties>
</file>