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972DDE">
        <w:rPr>
          <w:sz w:val="28"/>
          <w:szCs w:val="28"/>
        </w:rPr>
        <w:t>25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972DDE">
        <w:rPr>
          <w:sz w:val="36"/>
          <w:szCs w:val="36"/>
        </w:rPr>
        <w:t xml:space="preserve">                 20</w:t>
      </w:r>
      <w:r w:rsidR="007F0B71">
        <w:rPr>
          <w:sz w:val="36"/>
          <w:szCs w:val="36"/>
        </w:rPr>
        <w:t xml:space="preserve"> </w:t>
      </w:r>
      <w:r w:rsidR="006D7A43">
        <w:rPr>
          <w:sz w:val="36"/>
          <w:szCs w:val="36"/>
        </w:rPr>
        <w:t xml:space="preserve"> ноября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8644BF">
        <w:rPr>
          <w:sz w:val="36"/>
          <w:szCs w:val="36"/>
        </w:rPr>
        <w:t>2018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D9707E" w:rsidRDefault="00D9707E" w:rsidP="00D970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D9707E" w:rsidRDefault="00D9707E" w:rsidP="00D9707E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D9707E" w:rsidRDefault="00D9707E" w:rsidP="00D9707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D9707E" w:rsidRDefault="00D9707E" w:rsidP="00D9707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9707E" w:rsidRDefault="00D9707E" w:rsidP="00D9707E">
      <w:pPr>
        <w:jc w:val="center"/>
        <w:rPr>
          <w:sz w:val="28"/>
          <w:szCs w:val="28"/>
        </w:rPr>
      </w:pPr>
    </w:p>
    <w:p w:rsidR="00D9707E" w:rsidRDefault="00D9707E" w:rsidP="00D970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07E" w:rsidRDefault="00D9707E" w:rsidP="00D9707E">
      <w:pPr>
        <w:jc w:val="center"/>
        <w:rPr>
          <w:sz w:val="28"/>
          <w:szCs w:val="28"/>
        </w:rPr>
      </w:pPr>
    </w:p>
    <w:p w:rsidR="00D9707E" w:rsidRDefault="00D9707E" w:rsidP="00D9707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12.11.2018г № 142</w:t>
      </w:r>
    </w:p>
    <w:p w:rsidR="00D9707E" w:rsidRDefault="00D9707E" w:rsidP="00D9707E">
      <w:pPr>
        <w:rPr>
          <w:sz w:val="28"/>
          <w:szCs w:val="28"/>
        </w:rPr>
      </w:pPr>
    </w:p>
    <w:p w:rsidR="00D9707E" w:rsidRPr="00863A22" w:rsidRDefault="00D9707E" w:rsidP="00D9707E">
      <w:pPr>
        <w:pStyle w:val="afd"/>
        <w:jc w:val="center"/>
        <w:rPr>
          <w:b/>
        </w:rPr>
      </w:pPr>
      <w:r w:rsidRPr="00863A22">
        <w:rPr>
          <w:b/>
        </w:rPr>
        <w:t>Об утверждении муниципальной программы</w:t>
      </w:r>
      <w:r>
        <w:rPr>
          <w:b/>
        </w:rPr>
        <w:t xml:space="preserve"> </w:t>
      </w:r>
      <w:r w:rsidRPr="00863A22">
        <w:rPr>
          <w:b/>
        </w:rPr>
        <w:t>«Формирование закон</w:t>
      </w:r>
      <w:r w:rsidRPr="00863A22">
        <w:rPr>
          <w:b/>
        </w:rPr>
        <w:t>о</w:t>
      </w:r>
      <w:r w:rsidRPr="00863A22">
        <w:rPr>
          <w:b/>
        </w:rPr>
        <w:t>послушного поведения</w:t>
      </w:r>
      <w:r>
        <w:rPr>
          <w:b/>
        </w:rPr>
        <w:t xml:space="preserve"> участников дорожного движения на территории </w:t>
      </w: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Колыванского</w:t>
      </w:r>
      <w:proofErr w:type="spellEnd"/>
      <w:r>
        <w:rPr>
          <w:b/>
        </w:rPr>
        <w:t xml:space="preserve"> ра</w:t>
      </w:r>
      <w:r>
        <w:rPr>
          <w:b/>
        </w:rPr>
        <w:t>й</w:t>
      </w:r>
      <w:r>
        <w:rPr>
          <w:b/>
        </w:rPr>
        <w:t xml:space="preserve">она Новосибирской области </w:t>
      </w:r>
      <w:r w:rsidRPr="00863A22">
        <w:rPr>
          <w:b/>
        </w:rPr>
        <w:t>на 201</w:t>
      </w:r>
      <w:r>
        <w:rPr>
          <w:b/>
        </w:rPr>
        <w:t>8-2021</w:t>
      </w:r>
      <w:r w:rsidRPr="00863A22">
        <w:rPr>
          <w:b/>
        </w:rPr>
        <w:t xml:space="preserve"> годы».</w:t>
      </w:r>
    </w:p>
    <w:p w:rsidR="00D9707E" w:rsidRDefault="00D9707E" w:rsidP="00D9707E">
      <w:pPr>
        <w:pStyle w:val="afd"/>
        <w:jc w:val="both"/>
        <w:rPr>
          <w:shd w:val="clear" w:color="auto" w:fill="FFFFFF"/>
        </w:rPr>
      </w:pPr>
      <w:r>
        <w:t xml:space="preserve">        </w:t>
      </w:r>
      <w:proofErr w:type="gramStart"/>
      <w:r w:rsidRPr="00863A22">
        <w:t>На основании части 4 статьи 6 Федерального закона № 196 от 10 д</w:t>
      </w:r>
      <w:r w:rsidRPr="00863A22">
        <w:t>е</w:t>
      </w:r>
      <w:r w:rsidRPr="00863A22">
        <w:t>кабря 1995 года «О безопасности дорожного движения», Распоряжения Правител</w:t>
      </w:r>
      <w:r w:rsidRPr="00863A22">
        <w:t>ь</w:t>
      </w:r>
      <w:r w:rsidRPr="00863A22">
        <w:t>ства Российской Федерации от 27 октября 2012 года № 1995-р «О ко</w:t>
      </w:r>
      <w:r w:rsidRPr="00863A22">
        <w:t>н</w:t>
      </w:r>
      <w:r w:rsidRPr="00863A22">
        <w:t>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t xml:space="preserve"> </w:t>
      </w:r>
      <w:r>
        <w:rPr>
          <w:shd w:val="clear" w:color="auto" w:fill="FFFFFF"/>
        </w:rPr>
        <w:t xml:space="preserve">администрация </w:t>
      </w:r>
      <w:proofErr w:type="spellStart"/>
      <w:r>
        <w:rPr>
          <w:shd w:val="clear" w:color="auto" w:fill="FFFFFF"/>
        </w:rPr>
        <w:t>Сидоровского</w:t>
      </w:r>
      <w:proofErr w:type="spellEnd"/>
      <w:proofErr w:type="gramEnd"/>
      <w:r>
        <w:rPr>
          <w:shd w:val="clear" w:color="auto" w:fill="FFFFFF"/>
        </w:rPr>
        <w:t xml:space="preserve"> </w:t>
      </w:r>
      <w:r w:rsidRPr="00213324">
        <w:rPr>
          <w:shd w:val="clear" w:color="auto" w:fill="FFFFFF"/>
        </w:rPr>
        <w:t xml:space="preserve">сельсовета </w:t>
      </w:r>
      <w:proofErr w:type="spellStart"/>
      <w:r w:rsidRPr="00213324">
        <w:rPr>
          <w:shd w:val="clear" w:color="auto" w:fill="FFFFFF"/>
        </w:rPr>
        <w:t>Колыва</w:t>
      </w:r>
      <w:r w:rsidRPr="00213324">
        <w:rPr>
          <w:shd w:val="clear" w:color="auto" w:fill="FFFFFF"/>
        </w:rPr>
        <w:t>н</w:t>
      </w:r>
      <w:r w:rsidRPr="00213324">
        <w:rPr>
          <w:shd w:val="clear" w:color="auto" w:fill="FFFFFF"/>
        </w:rPr>
        <w:t>ского</w:t>
      </w:r>
      <w:proofErr w:type="spellEnd"/>
      <w:r w:rsidRPr="00213324">
        <w:rPr>
          <w:shd w:val="clear" w:color="auto" w:fill="FFFFFF"/>
        </w:rPr>
        <w:t xml:space="preserve"> района </w:t>
      </w:r>
      <w:r w:rsidRPr="00863A22">
        <w:rPr>
          <w:shd w:val="clear" w:color="auto" w:fill="FFFFFF"/>
        </w:rPr>
        <w:t>Новосибирской области</w:t>
      </w:r>
      <w:r>
        <w:rPr>
          <w:shd w:val="clear" w:color="auto" w:fill="FFFFFF"/>
        </w:rPr>
        <w:t xml:space="preserve">, </w:t>
      </w:r>
    </w:p>
    <w:p w:rsidR="00D9707E" w:rsidRPr="00213324" w:rsidRDefault="00D9707E" w:rsidP="00D9707E">
      <w:pPr>
        <w:pStyle w:val="afd"/>
        <w:ind w:firstLine="708"/>
        <w:jc w:val="both"/>
        <w:rPr>
          <w:b/>
        </w:rPr>
      </w:pPr>
      <w:r w:rsidRPr="00213324">
        <w:rPr>
          <w:b/>
          <w:shd w:val="clear" w:color="auto" w:fill="FFFFFF"/>
        </w:rPr>
        <w:t>ПОСТАНОВЛЯЕТ:</w:t>
      </w:r>
    </w:p>
    <w:p w:rsidR="00D9707E" w:rsidRPr="00202BBB" w:rsidRDefault="00D9707E" w:rsidP="00D9707E">
      <w:pPr>
        <w:pStyle w:val="afd"/>
        <w:jc w:val="both"/>
        <w:rPr>
          <w:b/>
        </w:rPr>
      </w:pPr>
      <w:r>
        <w:rPr>
          <w:b/>
        </w:rPr>
        <w:t xml:space="preserve">   </w:t>
      </w:r>
      <w:r>
        <w:t>1.</w:t>
      </w:r>
      <w:r w:rsidRPr="00863A22">
        <w:t>Утвердить муниципальную программу «Формирование законопослушн</w:t>
      </w:r>
      <w:r w:rsidRPr="00863A22">
        <w:t>о</w:t>
      </w:r>
      <w:r w:rsidRPr="00863A22">
        <w:t>го поведения</w:t>
      </w:r>
      <w:r>
        <w:t xml:space="preserve"> участников дорожного движения на территории </w:t>
      </w:r>
      <w:proofErr w:type="spellStart"/>
      <w:r>
        <w:t>Сидоровского</w:t>
      </w:r>
      <w:proofErr w:type="spellEnd"/>
      <w:r>
        <w:t xml:space="preserve"> </w:t>
      </w:r>
      <w:r w:rsidRPr="00213324">
        <w:t xml:space="preserve">сельсовета </w:t>
      </w:r>
      <w:proofErr w:type="spellStart"/>
      <w:r w:rsidRPr="00213324">
        <w:t>Колыванского</w:t>
      </w:r>
      <w:proofErr w:type="spellEnd"/>
      <w:r w:rsidRPr="00213324">
        <w:t xml:space="preserve"> района</w:t>
      </w:r>
      <w:r>
        <w:t xml:space="preserve"> Новосибирской области на 2018-2021</w:t>
      </w:r>
      <w:r w:rsidRPr="00863A22">
        <w:t xml:space="preserve"> годы» (приложение № 1).</w:t>
      </w:r>
    </w:p>
    <w:p w:rsidR="00D9707E" w:rsidRPr="00760113" w:rsidRDefault="00D9707E" w:rsidP="00D9707E">
      <w:pPr>
        <w:pStyle w:val="afd"/>
        <w:jc w:val="both"/>
      </w:pPr>
      <w:r>
        <w:t xml:space="preserve">    2. </w:t>
      </w:r>
      <w:r w:rsidRPr="00760113">
        <w:t>Опубликовать постановление в периодическом печатно</w:t>
      </w:r>
      <w:r>
        <w:t>м издании «Бю</w:t>
      </w:r>
      <w:r>
        <w:t>л</w:t>
      </w:r>
      <w:r>
        <w:t xml:space="preserve">летень </w:t>
      </w:r>
      <w:proofErr w:type="spellStart"/>
      <w:r>
        <w:t>Сидоровского</w:t>
      </w:r>
      <w:proofErr w:type="spellEnd"/>
      <w:r>
        <w:t xml:space="preserve"> сельсовета</w:t>
      </w:r>
      <w:r w:rsidRPr="00760113">
        <w:t xml:space="preserve">» и разместить на </w:t>
      </w:r>
      <w:r>
        <w:t>официальном сайте адм</w:t>
      </w:r>
      <w:r>
        <w:t>и</w:t>
      </w:r>
      <w:r>
        <w:t xml:space="preserve">нистрации </w:t>
      </w:r>
      <w:proofErr w:type="spellStart"/>
      <w:r>
        <w:t>Сидоровского</w:t>
      </w:r>
      <w:proofErr w:type="spellEnd"/>
      <w:r>
        <w:t xml:space="preserve"> </w:t>
      </w:r>
      <w:r w:rsidRPr="00213324">
        <w:t xml:space="preserve">сельсовета </w:t>
      </w:r>
      <w:proofErr w:type="spellStart"/>
      <w:r w:rsidRPr="00213324">
        <w:t>Колыванского</w:t>
      </w:r>
      <w:proofErr w:type="spellEnd"/>
      <w:r w:rsidRPr="00213324">
        <w:t xml:space="preserve"> района</w:t>
      </w:r>
      <w:r>
        <w:t xml:space="preserve"> Новосибирской области</w:t>
      </w:r>
    </w:p>
    <w:p w:rsidR="00D9707E" w:rsidRDefault="00D9707E" w:rsidP="00D9707E">
      <w:pPr>
        <w:pStyle w:val="afd"/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D9707E" w:rsidRDefault="00D9707E" w:rsidP="00D9707E">
      <w:pPr>
        <w:pStyle w:val="afd"/>
        <w:jc w:val="both"/>
      </w:pPr>
    </w:p>
    <w:p w:rsidR="00D9707E" w:rsidRPr="00E20629" w:rsidRDefault="00D9707E" w:rsidP="00D9707E">
      <w:pPr>
        <w:rPr>
          <w:sz w:val="28"/>
          <w:szCs w:val="28"/>
        </w:rPr>
      </w:pPr>
      <w:r w:rsidRPr="00E20629">
        <w:rPr>
          <w:sz w:val="28"/>
          <w:szCs w:val="28"/>
        </w:rPr>
        <w:t xml:space="preserve">    Глава </w:t>
      </w:r>
      <w:proofErr w:type="spellStart"/>
      <w:r w:rsidRPr="00E20629">
        <w:rPr>
          <w:sz w:val="28"/>
          <w:szCs w:val="28"/>
        </w:rPr>
        <w:t>Сидоровского</w:t>
      </w:r>
      <w:proofErr w:type="spellEnd"/>
      <w:r w:rsidRPr="00E20629">
        <w:rPr>
          <w:sz w:val="28"/>
          <w:szCs w:val="28"/>
        </w:rPr>
        <w:t xml:space="preserve"> сельсовета                                                                  </w:t>
      </w:r>
    </w:p>
    <w:p w:rsidR="00D9707E" w:rsidRPr="00E20629" w:rsidRDefault="00D9707E" w:rsidP="00D9707E">
      <w:pPr>
        <w:tabs>
          <w:tab w:val="left" w:pos="6120"/>
        </w:tabs>
        <w:rPr>
          <w:sz w:val="28"/>
          <w:szCs w:val="28"/>
        </w:rPr>
      </w:pPr>
      <w:r w:rsidRPr="00E20629">
        <w:rPr>
          <w:sz w:val="28"/>
          <w:szCs w:val="28"/>
        </w:rPr>
        <w:t xml:space="preserve">    </w:t>
      </w:r>
      <w:proofErr w:type="spellStart"/>
      <w:r w:rsidRPr="00E20629">
        <w:rPr>
          <w:sz w:val="28"/>
          <w:szCs w:val="28"/>
        </w:rPr>
        <w:t>Колыванского</w:t>
      </w:r>
      <w:proofErr w:type="spellEnd"/>
      <w:r w:rsidRPr="00E20629">
        <w:rPr>
          <w:sz w:val="28"/>
          <w:szCs w:val="28"/>
        </w:rPr>
        <w:t xml:space="preserve"> района </w:t>
      </w:r>
      <w:r w:rsidRPr="00E20629">
        <w:rPr>
          <w:sz w:val="28"/>
          <w:szCs w:val="28"/>
        </w:rPr>
        <w:tab/>
      </w:r>
    </w:p>
    <w:p w:rsidR="00D9707E" w:rsidRPr="00E20629" w:rsidRDefault="00D9707E" w:rsidP="00D9707E">
      <w:pPr>
        <w:rPr>
          <w:sz w:val="28"/>
          <w:szCs w:val="28"/>
        </w:rPr>
      </w:pPr>
      <w:r w:rsidRPr="00E20629">
        <w:rPr>
          <w:sz w:val="28"/>
          <w:szCs w:val="28"/>
        </w:rPr>
        <w:t xml:space="preserve">    Новосибирской области                                                        О.Г.Маркин                                                         </w:t>
      </w:r>
    </w:p>
    <w:p w:rsidR="00D9707E" w:rsidRPr="00E20629" w:rsidRDefault="00D9707E" w:rsidP="00D9707E">
      <w:pPr>
        <w:pStyle w:val="afd"/>
        <w:jc w:val="both"/>
      </w:pPr>
    </w:p>
    <w:p w:rsidR="00D9707E" w:rsidRDefault="00D9707E" w:rsidP="00D9707E">
      <w:pPr>
        <w:rPr>
          <w:sz w:val="28"/>
          <w:szCs w:val="28"/>
        </w:rPr>
      </w:pPr>
    </w:p>
    <w:p w:rsidR="00D9707E" w:rsidRPr="00273270" w:rsidRDefault="00D9707E" w:rsidP="00D9707E">
      <w:pPr>
        <w:pStyle w:val="afd"/>
        <w:jc w:val="right"/>
        <w:rPr>
          <w:color w:val="332E2D"/>
          <w:spacing w:val="2"/>
        </w:rPr>
      </w:pPr>
      <w:proofErr w:type="gramStart"/>
      <w:r w:rsidRPr="00273270">
        <w:lastRenderedPageBreak/>
        <w:t>Утверждена</w:t>
      </w:r>
      <w:proofErr w:type="gramEnd"/>
      <w:r w:rsidR="000B6DD1">
        <w:t xml:space="preserve">                                                                                                                    </w:t>
      </w:r>
      <w:r w:rsidRPr="00273270">
        <w:t xml:space="preserve"> постановлением администрации</w:t>
      </w:r>
      <w:r w:rsidR="000B6DD1">
        <w:t xml:space="preserve">                                                                         </w:t>
      </w:r>
      <w:proofErr w:type="spellStart"/>
      <w:r>
        <w:t>Сидоровского</w:t>
      </w:r>
      <w:proofErr w:type="spellEnd"/>
      <w:r w:rsidRPr="00213324">
        <w:t xml:space="preserve"> сельсовета </w:t>
      </w:r>
      <w:r w:rsidR="000B6DD1">
        <w:t xml:space="preserve">                                                                                    </w:t>
      </w:r>
      <w:proofErr w:type="spellStart"/>
      <w:r w:rsidRPr="00213324">
        <w:t>Колыванского</w:t>
      </w:r>
      <w:proofErr w:type="spellEnd"/>
      <w:r w:rsidRPr="00213324">
        <w:t xml:space="preserve"> района</w:t>
      </w:r>
      <w:r>
        <w:t xml:space="preserve"> </w:t>
      </w:r>
      <w:r w:rsidR="000B6DD1">
        <w:t xml:space="preserve">                                                                                                   </w:t>
      </w:r>
      <w:r w:rsidRPr="00273270">
        <w:t>Новосибирской области</w:t>
      </w:r>
      <w:r w:rsidR="000B6DD1">
        <w:t xml:space="preserve">                                                                                                     о</w:t>
      </w:r>
      <w:r>
        <w:t>т 12.11.2018</w:t>
      </w:r>
      <w:r w:rsidRPr="00273270">
        <w:t xml:space="preserve">  № </w:t>
      </w:r>
      <w:r>
        <w:t>142</w:t>
      </w:r>
    </w:p>
    <w:p w:rsidR="00D9707E" w:rsidRPr="00CB1B24" w:rsidRDefault="00D9707E" w:rsidP="00D9707E">
      <w:pPr>
        <w:pStyle w:val="13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707E" w:rsidRPr="00E53DBF" w:rsidRDefault="00D9707E" w:rsidP="00D9707E">
      <w:pPr>
        <w:pStyle w:val="afd"/>
        <w:jc w:val="center"/>
      </w:pPr>
      <w:r w:rsidRPr="00E53DBF">
        <w:t>МУНИЦИПАЛЬНАЯ ПРОГРАММА</w:t>
      </w:r>
    </w:p>
    <w:p w:rsidR="00D9707E" w:rsidRPr="00E53DBF" w:rsidRDefault="00D9707E" w:rsidP="00D9707E">
      <w:pPr>
        <w:pStyle w:val="afd"/>
        <w:jc w:val="center"/>
      </w:pPr>
      <w:r w:rsidRPr="00E53DBF">
        <w:t>Формирование законопослушного поведения</w:t>
      </w:r>
      <w:r>
        <w:t xml:space="preserve"> участников дорожного движ</w:t>
      </w:r>
      <w:r>
        <w:t>е</w:t>
      </w:r>
      <w:r>
        <w:t xml:space="preserve">ния на территории </w:t>
      </w:r>
      <w:proofErr w:type="spellStart"/>
      <w:r>
        <w:t>Сидоровского</w:t>
      </w:r>
      <w:proofErr w:type="spellEnd"/>
      <w:r w:rsidRPr="00213324">
        <w:t xml:space="preserve"> сельсовета </w:t>
      </w:r>
      <w:proofErr w:type="spellStart"/>
      <w:r w:rsidRPr="00213324">
        <w:t>Колыванского</w:t>
      </w:r>
      <w:proofErr w:type="spellEnd"/>
      <w:r w:rsidRPr="00213324">
        <w:t xml:space="preserve"> района</w:t>
      </w:r>
      <w:r>
        <w:t xml:space="preserve"> Новос</w:t>
      </w:r>
      <w:r>
        <w:t>и</w:t>
      </w:r>
      <w:r>
        <w:t>бирской области на 2018-2021</w:t>
      </w:r>
      <w:r w:rsidRPr="00E53DBF">
        <w:t xml:space="preserve"> годы</w:t>
      </w:r>
    </w:p>
    <w:p w:rsidR="00D9707E" w:rsidRPr="004475BE" w:rsidRDefault="00D9707E" w:rsidP="00D9707E">
      <w:pPr>
        <w:pStyle w:val="afd"/>
        <w:numPr>
          <w:ilvl w:val="0"/>
          <w:numId w:val="47"/>
        </w:numPr>
        <w:suppressAutoHyphens/>
        <w:spacing w:before="0" w:beforeAutospacing="0"/>
        <w:jc w:val="center"/>
        <w:rPr>
          <w:b/>
        </w:rPr>
      </w:pPr>
      <w:r w:rsidRPr="004475BE">
        <w:rPr>
          <w:b/>
        </w:rPr>
        <w:t>Паспорт программы</w:t>
      </w:r>
    </w:p>
    <w:p w:rsidR="00D9707E" w:rsidRPr="00E53DBF" w:rsidRDefault="00D9707E" w:rsidP="00D9707E">
      <w:pPr>
        <w:pStyle w:val="afd"/>
        <w:jc w:val="both"/>
      </w:pPr>
      <w:r w:rsidRPr="00E53DBF">
        <w:t xml:space="preserve"> 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Муниципальная программа «Формирование законопослушн</w:t>
            </w:r>
            <w:r w:rsidRPr="00E53DBF">
              <w:t>о</w:t>
            </w:r>
            <w:r w:rsidRPr="00E53DBF">
              <w:t>го поведения участнико</w:t>
            </w:r>
            <w:r>
              <w:t xml:space="preserve">в дорожного движения на территории </w:t>
            </w:r>
            <w:proofErr w:type="spellStart"/>
            <w:r>
              <w:t>Сидоровского</w:t>
            </w:r>
            <w:proofErr w:type="spellEnd"/>
            <w:r w:rsidRPr="00213324">
              <w:t xml:space="preserve"> сельсовета </w:t>
            </w:r>
            <w:proofErr w:type="spellStart"/>
            <w:r w:rsidRPr="00213324">
              <w:t>Колыванского</w:t>
            </w:r>
            <w:proofErr w:type="spellEnd"/>
            <w:r w:rsidRPr="00213324">
              <w:t xml:space="preserve"> района</w:t>
            </w:r>
            <w:r>
              <w:t xml:space="preserve"> Новосиби</w:t>
            </w:r>
            <w:r>
              <w:t>р</w:t>
            </w:r>
            <w:r>
              <w:t>ской области на 2018-2021</w:t>
            </w:r>
            <w:r w:rsidRPr="00E53DBF">
              <w:t xml:space="preserve"> годы» (далее – Программа)</w:t>
            </w: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ч. 4 ст. 6 Федерального закона № 196 от 10 декабря 1995 года «О безопасности дорожного движения», Распоряжение Прав</w:t>
            </w:r>
            <w:r w:rsidRPr="00E53DBF">
              <w:t>и</w:t>
            </w:r>
            <w:r w:rsidRPr="00E53DBF">
              <w:t>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>
              <w:t xml:space="preserve"> Устав </w:t>
            </w:r>
            <w:proofErr w:type="spellStart"/>
            <w:r>
              <w:t>Сидоровского</w:t>
            </w:r>
            <w:proofErr w:type="spellEnd"/>
            <w:r w:rsidRPr="00E53DBF">
              <w:t xml:space="preserve"> сельсовета.</w:t>
            </w: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Заказчик</w:t>
            </w:r>
          </w:p>
          <w:p w:rsidR="00D9707E" w:rsidRPr="00E53DBF" w:rsidRDefault="00D9707E" w:rsidP="00EB2A00">
            <w:pPr>
              <w:pStyle w:val="afd"/>
              <w:jc w:val="both"/>
            </w:pPr>
            <w:r w:rsidRPr="00E53DBF"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>
              <w:t xml:space="preserve">Администрация </w:t>
            </w:r>
            <w:proofErr w:type="spellStart"/>
            <w:r>
              <w:t>Сидоровского</w:t>
            </w:r>
            <w:proofErr w:type="spellEnd"/>
            <w:r>
              <w:t xml:space="preserve"> </w:t>
            </w:r>
            <w:r w:rsidRPr="00213324">
              <w:t xml:space="preserve">сельсовета </w:t>
            </w:r>
            <w:proofErr w:type="spellStart"/>
            <w:r w:rsidRPr="00213324">
              <w:t>Колыванского</w:t>
            </w:r>
            <w:proofErr w:type="spellEnd"/>
            <w:r w:rsidRPr="00213324">
              <w:t xml:space="preserve"> ра</w:t>
            </w:r>
            <w:r w:rsidRPr="00213324">
              <w:t>й</w:t>
            </w:r>
            <w:r w:rsidRPr="00213324">
              <w:t>она</w:t>
            </w:r>
            <w:r>
              <w:t xml:space="preserve"> </w:t>
            </w:r>
            <w:r w:rsidRPr="00E53DBF">
              <w:t>Ново</w:t>
            </w:r>
            <w:r>
              <w:t>сибирской области, адрес: 633171 Новосибирская о</w:t>
            </w:r>
            <w:r>
              <w:t>б</w:t>
            </w:r>
            <w:r>
              <w:t xml:space="preserve">ласть </w:t>
            </w:r>
            <w:proofErr w:type="spellStart"/>
            <w:r>
              <w:t>Колыванский</w:t>
            </w:r>
            <w:proofErr w:type="spellEnd"/>
            <w:r>
              <w:t xml:space="preserve">  район с</w:t>
            </w:r>
            <w:proofErr w:type="gramStart"/>
            <w:r>
              <w:t>.С</w:t>
            </w:r>
            <w:proofErr w:type="gramEnd"/>
            <w:r>
              <w:t>идоровка   ул. Советская 28</w:t>
            </w: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>
              <w:t xml:space="preserve">Администрация </w:t>
            </w:r>
            <w:proofErr w:type="spellStart"/>
            <w:r>
              <w:t>Сидоровского</w:t>
            </w:r>
            <w:proofErr w:type="spellEnd"/>
            <w:r>
              <w:t xml:space="preserve"> сельсовета</w:t>
            </w:r>
            <w:r w:rsidRPr="00E53DBF">
              <w:t xml:space="preserve">, </w:t>
            </w:r>
            <w:r>
              <w:t xml:space="preserve">МБОУ « </w:t>
            </w:r>
            <w:proofErr w:type="spellStart"/>
            <w:r>
              <w:t>Сидоро</w:t>
            </w:r>
            <w:r>
              <w:t>в</w:t>
            </w:r>
            <w:r>
              <w:t>ская</w:t>
            </w:r>
            <w:proofErr w:type="spellEnd"/>
            <w:r>
              <w:t xml:space="preserve"> средняя общеобразовательная школа», МБОУ «</w:t>
            </w:r>
            <w:proofErr w:type="spellStart"/>
            <w:r>
              <w:t>Южи</w:t>
            </w:r>
            <w:r>
              <w:t>н</w:t>
            </w:r>
            <w:r>
              <w:t>ская</w:t>
            </w:r>
            <w:proofErr w:type="spellEnd"/>
            <w:r>
              <w:t xml:space="preserve"> общеобразовательная школа», МКУ ОЦК «Надежда » </w:t>
            </w:r>
          </w:p>
        </w:tc>
      </w:tr>
      <w:tr w:rsidR="00D9707E" w:rsidRPr="00E53DBF" w:rsidTr="00EB2A00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Цель програ</w:t>
            </w:r>
            <w:r w:rsidRPr="00E53DBF">
              <w:t>м</w:t>
            </w:r>
            <w:r w:rsidRPr="00E53DBF">
              <w:t>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Сокращение дорожно-транспортных происшествий и тяжести их последствий.</w:t>
            </w: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Задачи пр</w:t>
            </w:r>
            <w:r w:rsidRPr="00E53DBF">
              <w:t>о</w:t>
            </w:r>
            <w:r w:rsidRPr="00E53DBF">
              <w:t>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- Предупреждение опасного поведения участников дорожного движения и профилактика дорожно-транспортных происшес</w:t>
            </w:r>
            <w:r w:rsidRPr="00E53DBF">
              <w:t>т</w:t>
            </w:r>
            <w:r w:rsidRPr="00E53DBF">
              <w:t xml:space="preserve">вий; </w:t>
            </w:r>
          </w:p>
          <w:p w:rsidR="00D9707E" w:rsidRPr="00E53DBF" w:rsidRDefault="00D9707E" w:rsidP="00EB2A00">
            <w:pPr>
              <w:pStyle w:val="afd"/>
              <w:jc w:val="both"/>
            </w:pPr>
            <w:r w:rsidRPr="00E53DBF"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D9707E" w:rsidRPr="00E53DBF" w:rsidRDefault="00D9707E" w:rsidP="00EB2A00">
            <w:pPr>
              <w:pStyle w:val="afd"/>
              <w:jc w:val="both"/>
            </w:pPr>
            <w:r w:rsidRPr="00E53DBF">
              <w:t>- совершенствование организации движения транспорта и п</w:t>
            </w:r>
            <w:r w:rsidRPr="00E53DBF">
              <w:t>е</w:t>
            </w:r>
            <w:r w:rsidRPr="00E53DBF">
              <w:t xml:space="preserve">шеходов в поселении; </w:t>
            </w:r>
          </w:p>
          <w:p w:rsidR="00D9707E" w:rsidRPr="00E53DBF" w:rsidRDefault="00D9707E" w:rsidP="00EB2A00">
            <w:pPr>
              <w:pStyle w:val="afd"/>
              <w:jc w:val="both"/>
            </w:pPr>
            <w:r w:rsidRPr="00E53DBF">
              <w:t>- снижение детского дорожно</w:t>
            </w:r>
            <w:r w:rsidRPr="00E53DBF">
              <w:softHyphen/>
              <w:t xml:space="preserve">-транспортного травматизма и по </w:t>
            </w:r>
            <w:r w:rsidRPr="00E53DBF">
              <w:lastRenderedPageBreak/>
              <w:t>пропаганде безопасности дорожного движения.</w:t>
            </w: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lastRenderedPageBreak/>
              <w:t>Целевые пок</w:t>
            </w:r>
            <w:r w:rsidRPr="00E53DBF">
              <w:t>а</w:t>
            </w:r>
            <w:r w:rsidRPr="00E53DBF">
              <w:t>затели (индик</w:t>
            </w:r>
            <w:r w:rsidRPr="00E53DBF">
              <w:t>а</w:t>
            </w:r>
            <w:r w:rsidRPr="00E53DBF">
              <w:t>торы) пр</w:t>
            </w:r>
            <w:r w:rsidRPr="00E53DBF">
              <w:t>о</w:t>
            </w:r>
            <w:r w:rsidRPr="00E53DBF">
              <w:t>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- Сокращение дорожно-транспортных происшествий и тяж</w:t>
            </w:r>
            <w:r w:rsidRPr="00E53DBF">
              <w:t>е</w:t>
            </w:r>
            <w:r w:rsidRPr="00E53DBF">
              <w:t xml:space="preserve">сти их последствий;                                   </w:t>
            </w:r>
          </w:p>
          <w:p w:rsidR="00D9707E" w:rsidRPr="00E53DBF" w:rsidRDefault="00D9707E" w:rsidP="00EB2A00">
            <w:pPr>
              <w:pStyle w:val="afd"/>
              <w:jc w:val="both"/>
            </w:pPr>
            <w:r w:rsidRPr="00E53DBF">
              <w:t>- повышение безопасности дорожного движения;</w:t>
            </w:r>
          </w:p>
          <w:p w:rsidR="00D9707E" w:rsidRPr="00E53DBF" w:rsidRDefault="00D9707E" w:rsidP="00EB2A00">
            <w:pPr>
              <w:pStyle w:val="afd"/>
              <w:jc w:val="both"/>
            </w:pP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</w:p>
          <w:p w:rsidR="00D9707E" w:rsidRPr="00E53DBF" w:rsidRDefault="00D9707E" w:rsidP="00EB2A00">
            <w:pPr>
              <w:pStyle w:val="afd"/>
              <w:jc w:val="both"/>
            </w:pPr>
            <w:r>
              <w:t>2018</w:t>
            </w:r>
            <w:r w:rsidRPr="00E53DBF">
              <w:t xml:space="preserve"> – 202</w:t>
            </w:r>
            <w:r>
              <w:t>1</w:t>
            </w:r>
            <w:r w:rsidRPr="00E53DBF">
              <w:t xml:space="preserve">  годы</w:t>
            </w: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Объемы и и</w:t>
            </w:r>
            <w:r w:rsidRPr="00E53DBF">
              <w:t>с</w:t>
            </w:r>
            <w:r w:rsidRPr="00E53DBF">
              <w:t>точники ф</w:t>
            </w:r>
            <w:r w:rsidRPr="00E53DBF">
              <w:t>и</w:t>
            </w:r>
            <w:r w:rsidRPr="00E53DBF">
              <w:t xml:space="preserve">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1A318F" w:rsidRDefault="00D9707E" w:rsidP="00EB2A00">
            <w:pPr>
              <w:pStyle w:val="afd"/>
              <w:jc w:val="both"/>
            </w:pPr>
            <w:r w:rsidRPr="001A318F">
              <w:t xml:space="preserve">Мероприятия носят организационный характер и не требуют финансирования   </w:t>
            </w:r>
          </w:p>
          <w:p w:rsidR="00D9707E" w:rsidRPr="00E53DBF" w:rsidRDefault="00D9707E" w:rsidP="00EB2A00">
            <w:pPr>
              <w:pStyle w:val="afd"/>
              <w:jc w:val="both"/>
            </w:pP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 w:rsidRPr="00E53DBF">
              <w:t>Ожидаемые р</w:t>
            </w:r>
            <w:r w:rsidRPr="00E53DBF">
              <w:t>е</w:t>
            </w:r>
            <w:r w:rsidRPr="00E53DBF">
              <w:t>зультаты  ре</w:t>
            </w:r>
            <w:r w:rsidRPr="00E53DBF">
              <w:t>а</w:t>
            </w:r>
            <w:r w:rsidRPr="00E53DBF">
              <w:t>лизации Пр</w:t>
            </w:r>
            <w:r w:rsidRPr="00E53DBF">
              <w:t>о</w:t>
            </w:r>
            <w:r w:rsidRPr="00E53DBF">
              <w:t>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53DBF" w:rsidRDefault="00D9707E" w:rsidP="00EB2A00">
            <w:pPr>
              <w:pStyle w:val="afd"/>
              <w:jc w:val="both"/>
            </w:pPr>
            <w:r>
              <w:t>- снижение к 2021</w:t>
            </w:r>
            <w:r w:rsidRPr="00E53DBF">
              <w:t xml:space="preserve"> году количества дорожно-транспортных происшествий с пострадавшими;</w:t>
            </w:r>
          </w:p>
          <w:p w:rsidR="00D9707E" w:rsidRPr="00E53DBF" w:rsidRDefault="00D9707E" w:rsidP="00EB2A00">
            <w:pPr>
              <w:pStyle w:val="afd"/>
              <w:jc w:val="both"/>
            </w:pPr>
          </w:p>
        </w:tc>
      </w:tr>
      <w:tr w:rsidR="00D9707E" w:rsidRPr="00E53DBF" w:rsidTr="00EB2A00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707E" w:rsidRPr="00E34B2E" w:rsidRDefault="00D9707E" w:rsidP="00EB2A00">
            <w:pPr>
              <w:pStyle w:val="afd"/>
            </w:pPr>
            <w:proofErr w:type="gramStart"/>
            <w:r w:rsidRPr="00E34B2E">
              <w:t>Контроль за</w:t>
            </w:r>
            <w:proofErr w:type="gramEnd"/>
            <w:r w:rsidRPr="00E34B2E"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707E" w:rsidRPr="00E34B2E" w:rsidRDefault="00D9707E" w:rsidP="00EB2A00">
            <w:pPr>
              <w:pStyle w:val="afd"/>
            </w:pPr>
            <w:proofErr w:type="gramStart"/>
            <w:r w:rsidRPr="00E34B2E">
              <w:t>Контроль за</w:t>
            </w:r>
            <w:proofErr w:type="gramEnd"/>
            <w:r w:rsidRPr="00E34B2E">
              <w:t xml:space="preserve"> реализацией Программы осущ</w:t>
            </w:r>
            <w:r>
              <w:t xml:space="preserve">ествляется  Главой </w:t>
            </w:r>
            <w:proofErr w:type="spellStart"/>
            <w:r>
              <w:t>Сидоровского</w:t>
            </w:r>
            <w:proofErr w:type="spellEnd"/>
            <w:r>
              <w:t xml:space="preserve">  сельсовета</w:t>
            </w:r>
          </w:p>
        </w:tc>
      </w:tr>
    </w:tbl>
    <w:p w:rsidR="00D9707E" w:rsidRPr="00E53DBF" w:rsidRDefault="00D9707E" w:rsidP="00D9707E">
      <w:pPr>
        <w:pStyle w:val="afd"/>
        <w:jc w:val="both"/>
      </w:pPr>
    </w:p>
    <w:p w:rsidR="00D9707E" w:rsidRPr="00E53DBF" w:rsidRDefault="00D9707E" w:rsidP="00D9707E">
      <w:pPr>
        <w:pStyle w:val="afd"/>
        <w:jc w:val="center"/>
        <w:rPr>
          <w:b/>
        </w:rPr>
      </w:pPr>
      <w:r>
        <w:rPr>
          <w:b/>
        </w:rPr>
        <w:t xml:space="preserve">2. </w:t>
      </w:r>
      <w:r w:rsidRPr="00E53DBF">
        <w:rPr>
          <w:b/>
        </w:rPr>
        <w:t>Характеристика проблемы.</w:t>
      </w:r>
    </w:p>
    <w:p w:rsidR="00D9707E" w:rsidRPr="00E53DBF" w:rsidRDefault="00D9707E" w:rsidP="00D9707E">
      <w:pPr>
        <w:pStyle w:val="afd"/>
        <w:jc w:val="both"/>
      </w:pPr>
      <w:r w:rsidRPr="00E53DBF">
        <w:t xml:space="preserve">      </w:t>
      </w:r>
      <w:proofErr w:type="gramStart"/>
      <w:r w:rsidRPr="00E53DBF">
        <w:t>Проблем</w:t>
      </w:r>
      <w:r>
        <w:t>а опасности дорожного движения на территории</w:t>
      </w:r>
      <w:r w:rsidRPr="00E53DBF">
        <w:t xml:space="preserve"> </w:t>
      </w:r>
      <w:proofErr w:type="spellStart"/>
      <w:r>
        <w:t>Сидоровского</w:t>
      </w:r>
      <w:proofErr w:type="spellEnd"/>
      <w:r>
        <w:t xml:space="preserve"> </w:t>
      </w:r>
      <w:r w:rsidRPr="00213324">
        <w:t xml:space="preserve">сельсовета </w:t>
      </w:r>
      <w:proofErr w:type="spellStart"/>
      <w:r w:rsidRPr="00213324">
        <w:t>Колыванского</w:t>
      </w:r>
      <w:proofErr w:type="spellEnd"/>
      <w:r w:rsidRPr="00213324">
        <w:t xml:space="preserve"> района</w:t>
      </w:r>
      <w:r w:rsidRPr="00E53DBF">
        <w:t xml:space="preserve"> Новосибирской области связанная с авт</w:t>
      </w:r>
      <w:r w:rsidRPr="00E53DBF">
        <w:t>о</w:t>
      </w:r>
      <w:r w:rsidRPr="00E53DBF">
        <w:t>мобильным транспортом, в последнее десятилетие приобрела особую остр</w:t>
      </w:r>
      <w:r w:rsidRPr="00E53DBF">
        <w:t>о</w:t>
      </w:r>
      <w:r w:rsidRPr="00E53DBF">
        <w:t>ту, в связи с несоответствием дорожно</w:t>
      </w:r>
      <w:r w:rsidRPr="00E53DBF">
        <w:softHyphen/>
        <w:t>-транспортной инфраструктуры п</w:t>
      </w:r>
      <w:r w:rsidRPr="00E53DBF">
        <w:t>о</w:t>
      </w:r>
      <w:r w:rsidRPr="00E53DBF">
        <w:t>требностям общества и государства в безопасном дорожном движении, н</w:t>
      </w:r>
      <w:r w:rsidRPr="00E53DBF">
        <w:t>е</w:t>
      </w:r>
      <w:r w:rsidRPr="00E53DBF">
        <w:t>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D9707E" w:rsidRPr="00E90E21" w:rsidRDefault="00D9707E" w:rsidP="00D9707E">
      <w:pPr>
        <w:pStyle w:val="afd"/>
        <w:jc w:val="both"/>
        <w:rPr>
          <w:color w:val="000000"/>
        </w:rPr>
      </w:pPr>
      <w:r w:rsidRPr="001142E2">
        <w:rPr>
          <w:color w:val="FF0000"/>
        </w:rPr>
        <w:t xml:space="preserve">        </w:t>
      </w:r>
      <w:r w:rsidRPr="00E90E21">
        <w:rPr>
          <w:color w:val="000000"/>
        </w:rPr>
        <w:t xml:space="preserve">Основными видами ДТП </w:t>
      </w:r>
      <w:r>
        <w:rPr>
          <w:color w:val="000000"/>
        </w:rPr>
        <w:t>на территории</w:t>
      </w:r>
      <w:r w:rsidRPr="00BB4835">
        <w:t xml:space="preserve"> </w:t>
      </w:r>
      <w:proofErr w:type="spellStart"/>
      <w:r>
        <w:t>Сидоровского</w:t>
      </w:r>
      <w:proofErr w:type="spellEnd"/>
      <w:r w:rsidRPr="00BB4835">
        <w:t xml:space="preserve"> </w:t>
      </w:r>
      <w:r w:rsidRPr="00213324">
        <w:t xml:space="preserve">сельсовета </w:t>
      </w:r>
      <w:proofErr w:type="spellStart"/>
      <w:r w:rsidRPr="00213324">
        <w:t>Кол</w:t>
      </w:r>
      <w:r w:rsidRPr="00213324">
        <w:t>ы</w:t>
      </w:r>
      <w:r w:rsidRPr="00213324">
        <w:t>ванского</w:t>
      </w:r>
      <w:proofErr w:type="spellEnd"/>
      <w:r w:rsidRPr="00213324">
        <w:t xml:space="preserve"> района</w:t>
      </w:r>
      <w:r>
        <w:t xml:space="preserve"> </w:t>
      </w:r>
      <w:r w:rsidRPr="00E90E21">
        <w:rPr>
          <w:color w:val="000000"/>
        </w:rPr>
        <w:t xml:space="preserve">Новосибирской области являются автомобильные наезды на препятствия, опрокидывания транспортных средств. </w:t>
      </w:r>
      <w:r>
        <w:rPr>
          <w:color w:val="000000"/>
        </w:rPr>
        <w:t>Более 90</w:t>
      </w:r>
      <w:r w:rsidRPr="00E90E21">
        <w:rPr>
          <w:color w:val="000000"/>
        </w:rPr>
        <w:t xml:space="preserve"> %</w:t>
      </w:r>
      <w:r>
        <w:rPr>
          <w:color w:val="000000"/>
        </w:rPr>
        <w:t xml:space="preserve"> </w:t>
      </w:r>
      <w:r w:rsidRPr="00E90E21">
        <w:rPr>
          <w:color w:val="000000"/>
        </w:rPr>
        <w:t>всех ДТП связаны с нарушениями Правил дорожного движения Российской Федерации водителями транспортных средств. Более    трети   всех происшествий связ</w:t>
      </w:r>
      <w:r w:rsidRPr="00E90E21">
        <w:rPr>
          <w:color w:val="000000"/>
        </w:rPr>
        <w:t>а</w:t>
      </w:r>
      <w:r w:rsidRPr="00E90E21">
        <w:rPr>
          <w:color w:val="000000"/>
        </w:rPr>
        <w:t>ны с неправильным выбором скорости движения. Определяющее влияние на аварийность оказывают водители транспортных средств, принадлежащих ф</w:t>
      </w:r>
      <w:r w:rsidRPr="00E90E21">
        <w:rPr>
          <w:color w:val="000000"/>
        </w:rPr>
        <w:t>и</w:t>
      </w:r>
      <w:r w:rsidRPr="00E90E21">
        <w:rPr>
          <w:color w:val="000000"/>
        </w:rPr>
        <w:t>зическим лицам.</w:t>
      </w:r>
    </w:p>
    <w:p w:rsidR="00D9707E" w:rsidRPr="00E53DBF" w:rsidRDefault="00D9707E" w:rsidP="00D9707E">
      <w:pPr>
        <w:pStyle w:val="afd"/>
        <w:jc w:val="both"/>
      </w:pPr>
      <w:r w:rsidRPr="00E53DBF">
        <w:lastRenderedPageBreak/>
        <w:t xml:space="preserve">        Сложная обстановка с аварийностью и наличие тенденций к дальнейш</w:t>
      </w:r>
      <w:r w:rsidRPr="00E53DBF">
        <w:t>е</w:t>
      </w:r>
      <w:r w:rsidRPr="00E53DBF">
        <w:t>му ухудшению ситуации во многом объясняются следующими причинами:</w:t>
      </w:r>
    </w:p>
    <w:p w:rsidR="00D9707E" w:rsidRPr="00E53DBF" w:rsidRDefault="00D9707E" w:rsidP="00D9707E">
      <w:pPr>
        <w:pStyle w:val="afd"/>
        <w:jc w:val="both"/>
      </w:pPr>
      <w:r w:rsidRPr="00E53DBF">
        <w:t>- постоянно возрастающая мобильность населения;</w:t>
      </w:r>
    </w:p>
    <w:p w:rsidR="00D9707E" w:rsidRPr="00E53DBF" w:rsidRDefault="00D9707E" w:rsidP="00D9707E">
      <w:pPr>
        <w:pStyle w:val="afd"/>
        <w:jc w:val="both"/>
      </w:pPr>
      <w:r w:rsidRPr="00E53DBF">
        <w:t>- уменьшение перевозок общественным транспортом и увеличение перевозок личным транспортом;</w:t>
      </w:r>
    </w:p>
    <w:p w:rsidR="00D9707E" w:rsidRPr="00E53DBF" w:rsidRDefault="00D9707E" w:rsidP="00D9707E">
      <w:pPr>
        <w:pStyle w:val="afd"/>
        <w:jc w:val="both"/>
      </w:pPr>
      <w:r w:rsidRPr="00E53DBF"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D9707E" w:rsidRPr="00E53DBF" w:rsidRDefault="00D9707E" w:rsidP="00D9707E">
      <w:pPr>
        <w:pStyle w:val="afd"/>
        <w:jc w:val="both"/>
      </w:pPr>
      <w:r w:rsidRPr="00E53DBF">
        <w:t xml:space="preserve">       Следствием такого положения дел являются ухудшение условий доро</w:t>
      </w:r>
      <w:r w:rsidRPr="00E53DBF">
        <w:t>ж</w:t>
      </w:r>
      <w:r w:rsidRPr="00E53DBF">
        <w:t>ного движения и, как следствие, рост количества ДТП.</w:t>
      </w:r>
    </w:p>
    <w:p w:rsidR="00D9707E" w:rsidRPr="00E53DBF" w:rsidRDefault="00D9707E" w:rsidP="00D9707E">
      <w:pPr>
        <w:pStyle w:val="afd"/>
        <w:jc w:val="both"/>
      </w:pPr>
      <w:r>
        <w:t xml:space="preserve">       </w:t>
      </w:r>
      <w:r w:rsidRPr="00E53DBF">
        <w:t>Анализ особенностей современного дорожно-транспортного травматизма показывает, что происходит постепенное увеличение количества ДТП, в р</w:t>
      </w:r>
      <w:r w:rsidRPr="00E53DBF">
        <w:t>е</w:t>
      </w:r>
      <w:r w:rsidRPr="00E53DBF">
        <w:t>зультате которых пострадавшие получают травмы, характеризующиеся ос</w:t>
      </w:r>
      <w:r w:rsidRPr="00E53DBF">
        <w:t>о</w:t>
      </w:r>
      <w:r w:rsidRPr="00E53DBF">
        <w:t xml:space="preserve">бой степенью тяжести. Это характерно для ДТП на автомобильных </w:t>
      </w:r>
      <w:proofErr w:type="gramStart"/>
      <w:r w:rsidRPr="00E53DBF">
        <w:t>дорогах</w:t>
      </w:r>
      <w:proofErr w:type="gramEnd"/>
      <w:r w:rsidRPr="00E53DBF">
        <w:t xml:space="preserve"> как в населенных пунктах так и вне населенных пунктов. </w:t>
      </w:r>
    </w:p>
    <w:p w:rsidR="00D9707E" w:rsidRPr="00E53DBF" w:rsidRDefault="00D9707E" w:rsidP="00D9707E">
      <w:pPr>
        <w:pStyle w:val="afd"/>
        <w:jc w:val="both"/>
      </w:pPr>
      <w:r w:rsidRPr="00E53DBF">
        <w:t xml:space="preserve">       Усугубление обстановки с аварийностью и наличие проблемы обеспеч</w:t>
      </w:r>
      <w:r w:rsidRPr="00E53DBF">
        <w:t>е</w:t>
      </w:r>
      <w:r w:rsidRPr="00E53DBF">
        <w:t>ния безопасности дорожного движения требуют выработки и реализации долгосрочной государственной стратегии, а также формирования эффекти</w:t>
      </w:r>
      <w:r w:rsidRPr="00E53DBF">
        <w:t>в</w:t>
      </w:r>
      <w:r w:rsidRPr="00E53DBF">
        <w:t>ных механизмов взаимодействия органов местного самоуправления с друг</w:t>
      </w:r>
      <w:r w:rsidRPr="00E53DBF">
        <w:t>и</w:t>
      </w:r>
      <w:r w:rsidRPr="00E53DBF">
        <w:t>ми ведомствами при возможно более полном учете интересов граждан.</w:t>
      </w:r>
    </w:p>
    <w:p w:rsidR="00D9707E" w:rsidRPr="00E53DBF" w:rsidRDefault="00D9707E" w:rsidP="00D9707E">
      <w:pPr>
        <w:pStyle w:val="afd"/>
        <w:jc w:val="both"/>
      </w:pPr>
      <w:r w:rsidRPr="00567535">
        <w:t xml:space="preserve">  </w:t>
      </w:r>
      <w:r>
        <w:t xml:space="preserve">  Н</w:t>
      </w:r>
      <w:r w:rsidRPr="00567535">
        <w:t>еобходимость разработки и реализации Программы обусловлена сл</w:t>
      </w:r>
      <w:r w:rsidRPr="00567535">
        <w:t>е</w:t>
      </w:r>
      <w:r w:rsidRPr="00567535">
        <w:t>дующими причинами:</w:t>
      </w:r>
      <w:r w:rsidRPr="00E53DBF">
        <w:t xml:space="preserve"> </w:t>
      </w:r>
    </w:p>
    <w:p w:rsidR="00D9707E" w:rsidRPr="00E53DBF" w:rsidRDefault="00D9707E" w:rsidP="00D9707E">
      <w:pPr>
        <w:pStyle w:val="afd"/>
        <w:jc w:val="both"/>
      </w:pPr>
      <w:r w:rsidRPr="00E53DBF">
        <w:t>- Социально-экономическая</w:t>
      </w:r>
      <w:r w:rsidRPr="00E53DBF">
        <w:tab/>
        <w:t>острота проблемы</w:t>
      </w:r>
      <w:proofErr w:type="gramStart"/>
      <w:r w:rsidRPr="00E53DBF">
        <w:t>;.</w:t>
      </w:r>
      <w:proofErr w:type="gramEnd"/>
    </w:p>
    <w:p w:rsidR="00D9707E" w:rsidRPr="00E53DBF" w:rsidRDefault="00D9707E" w:rsidP="00D9707E">
      <w:pPr>
        <w:pStyle w:val="afd"/>
        <w:jc w:val="both"/>
      </w:pPr>
      <w:r w:rsidRPr="00E53DBF">
        <w:t>- Межотраслевой и межведомственный характер проблемы.</w:t>
      </w:r>
    </w:p>
    <w:p w:rsidR="00D9707E" w:rsidRPr="00E53DBF" w:rsidRDefault="00D9707E" w:rsidP="00D9707E">
      <w:pPr>
        <w:pStyle w:val="afd"/>
        <w:jc w:val="both"/>
      </w:pPr>
      <w:r w:rsidRPr="00E53DBF">
        <w:t>- Необходимость привлечения к решению проблемы федеральных органов государственной власти, региональных органов государственной власти, о</w:t>
      </w:r>
      <w:r w:rsidRPr="00E53DBF">
        <w:t>р</w:t>
      </w:r>
      <w:r w:rsidRPr="00E53DBF">
        <w:t>ганов местного самоуправления и общественных институтов.</w:t>
      </w:r>
    </w:p>
    <w:p w:rsidR="00D9707E" w:rsidRPr="00E53DBF" w:rsidRDefault="00D9707E" w:rsidP="00D9707E">
      <w:pPr>
        <w:pStyle w:val="afd"/>
        <w:jc w:val="both"/>
      </w:pPr>
      <w:r w:rsidRPr="00E53DBF">
        <w:t xml:space="preserve">       Применение программно-целевого метода позволит осуществить:</w:t>
      </w:r>
    </w:p>
    <w:p w:rsidR="00D9707E" w:rsidRPr="00E53DBF" w:rsidRDefault="00D9707E" w:rsidP="00D9707E">
      <w:pPr>
        <w:pStyle w:val="afd"/>
        <w:jc w:val="both"/>
      </w:pPr>
      <w:r w:rsidRPr="00E53DBF">
        <w:t>- формирование основ и приоритетных направлений профилактики ДТП и снижения тяжести их последствий;</w:t>
      </w:r>
    </w:p>
    <w:p w:rsidR="00D9707E" w:rsidRDefault="00D9707E" w:rsidP="00D9707E">
      <w:pPr>
        <w:pStyle w:val="afd"/>
        <w:jc w:val="both"/>
      </w:pPr>
      <w:r w:rsidRPr="00E53DBF">
        <w:t>- реализацию комплекса мероприятий, в том числе профилактического х</w:t>
      </w:r>
      <w:r w:rsidRPr="00E53DBF">
        <w:t>а</w:t>
      </w:r>
      <w:r w:rsidRPr="00E53DBF">
        <w:t>рактера, снижающих количество ДТП с пострадавшими и количество лиц, погибших в результате ДТП.</w:t>
      </w:r>
      <w:bookmarkStart w:id="0" w:name="bookmark4"/>
    </w:p>
    <w:p w:rsidR="00D9707E" w:rsidRPr="006A46FE" w:rsidRDefault="00D9707E" w:rsidP="00D9707E">
      <w:pPr>
        <w:pStyle w:val="afd"/>
        <w:jc w:val="center"/>
        <w:rPr>
          <w:b/>
        </w:rPr>
      </w:pPr>
      <w:r>
        <w:rPr>
          <w:b/>
        </w:rPr>
        <w:lastRenderedPageBreak/>
        <w:t>3</w:t>
      </w:r>
      <w:r w:rsidRPr="006A46FE">
        <w:rPr>
          <w:b/>
        </w:rPr>
        <w:t>. Основные цели и задачи программы</w:t>
      </w:r>
    </w:p>
    <w:p w:rsidR="00D9707E" w:rsidRPr="006A46FE" w:rsidRDefault="00D9707E" w:rsidP="00D9707E">
      <w:pPr>
        <w:pStyle w:val="afd"/>
        <w:jc w:val="both"/>
      </w:pPr>
      <w:r w:rsidRPr="006A46FE">
        <w:t xml:space="preserve">   Основной целью Программы является сокращение количества лиц, поги</w:t>
      </w:r>
      <w:r w:rsidRPr="006A46FE">
        <w:t>б</w:t>
      </w:r>
      <w:r w:rsidRPr="006A46FE">
        <w:t>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</w:t>
      </w:r>
      <w:r w:rsidRPr="006A46FE">
        <w:t>е</w:t>
      </w:r>
      <w:r w:rsidRPr="006A46FE">
        <w:t xml:space="preserve">ние следующих задач: </w:t>
      </w:r>
    </w:p>
    <w:p w:rsidR="00D9707E" w:rsidRPr="006A46FE" w:rsidRDefault="00D9707E" w:rsidP="00D9707E">
      <w:pPr>
        <w:pStyle w:val="afd"/>
        <w:jc w:val="both"/>
      </w:pPr>
      <w:r w:rsidRPr="006A46FE">
        <w:t>- предупреждение опасного поведения участников дорожного движения и профилактика ДТП;</w:t>
      </w:r>
    </w:p>
    <w:p w:rsidR="00D9707E" w:rsidRPr="006A46FE" w:rsidRDefault="00D9707E" w:rsidP="00D9707E">
      <w:pPr>
        <w:pStyle w:val="afd"/>
        <w:jc w:val="both"/>
      </w:pPr>
      <w:r w:rsidRPr="006A46FE">
        <w:t>- совершенствование контрольно-надзорной деятельности в сфере обеспеч</w:t>
      </w:r>
      <w:r w:rsidRPr="006A46FE">
        <w:t>е</w:t>
      </w:r>
      <w:r w:rsidRPr="006A46FE">
        <w:t>ния безопасности дорожного движения;</w:t>
      </w:r>
    </w:p>
    <w:p w:rsidR="00D9707E" w:rsidRPr="006A46FE" w:rsidRDefault="00D9707E" w:rsidP="00D9707E">
      <w:pPr>
        <w:pStyle w:val="afd"/>
        <w:jc w:val="both"/>
      </w:pPr>
      <w:r w:rsidRPr="006A46FE">
        <w:t>- совершенствование организации движения транспорта и пешеходов в пос</w:t>
      </w:r>
      <w:r w:rsidRPr="006A46FE">
        <w:t>е</w:t>
      </w:r>
      <w:r w:rsidRPr="006A46FE">
        <w:t>лении.</w:t>
      </w:r>
    </w:p>
    <w:p w:rsidR="00D9707E" w:rsidRPr="006A46FE" w:rsidRDefault="00D9707E" w:rsidP="00D9707E">
      <w:pPr>
        <w:pStyle w:val="afd"/>
        <w:jc w:val="both"/>
      </w:pPr>
      <w:r w:rsidRPr="006A46FE">
        <w:t xml:space="preserve">   Предусматривается реализация таких мероприятий, как:</w:t>
      </w:r>
    </w:p>
    <w:p w:rsidR="00D9707E" w:rsidRPr="006A46FE" w:rsidRDefault="00D9707E" w:rsidP="00D9707E">
      <w:pPr>
        <w:pStyle w:val="afd"/>
        <w:jc w:val="both"/>
      </w:pPr>
      <w:r w:rsidRPr="006A46FE">
        <w:t>- продолжение пропагандистских кампаний, направленных на формирование у участников дорожного движения устойчивых стереотипов законопослу</w:t>
      </w:r>
      <w:r w:rsidRPr="006A46FE">
        <w:t>ш</w:t>
      </w:r>
      <w:r w:rsidRPr="006A46FE">
        <w:t>ного поведения;</w:t>
      </w:r>
    </w:p>
    <w:p w:rsidR="00D9707E" w:rsidRPr="006A46FE" w:rsidRDefault="00D9707E" w:rsidP="00D9707E">
      <w:pPr>
        <w:pStyle w:val="afd"/>
        <w:jc w:val="both"/>
      </w:pPr>
      <w:r w:rsidRPr="006A46FE">
        <w:t>- совершенствование работы по профилактике и сокращению детского д</w:t>
      </w:r>
      <w:r w:rsidRPr="006A46FE">
        <w:t>о</w:t>
      </w:r>
      <w:r w:rsidRPr="006A46FE">
        <w:t>рожно</w:t>
      </w:r>
      <w:r w:rsidRPr="006A46FE">
        <w:softHyphen/>
        <w:t xml:space="preserve">-транспортного травматизма; </w:t>
      </w:r>
    </w:p>
    <w:p w:rsidR="00D9707E" w:rsidRPr="006A46FE" w:rsidRDefault="00D9707E" w:rsidP="00D9707E">
      <w:pPr>
        <w:pStyle w:val="afd"/>
        <w:jc w:val="both"/>
      </w:pPr>
      <w:r w:rsidRPr="006A46FE">
        <w:t>- формирование у населения, особенно у детей, навыков безопасного повед</w:t>
      </w:r>
      <w:r w:rsidRPr="006A46FE">
        <w:t>е</w:t>
      </w:r>
      <w:r w:rsidRPr="006A46FE">
        <w:t>ния на дорогах</w:t>
      </w:r>
    </w:p>
    <w:bookmarkEnd w:id="0"/>
    <w:p w:rsidR="00D9707E" w:rsidRPr="006A46FE" w:rsidRDefault="00D9707E" w:rsidP="00D9707E">
      <w:pPr>
        <w:pStyle w:val="afd"/>
        <w:jc w:val="center"/>
        <w:rPr>
          <w:b/>
        </w:rPr>
      </w:pPr>
      <w:r>
        <w:rPr>
          <w:b/>
        </w:rPr>
        <w:t>4</w:t>
      </w:r>
      <w:r w:rsidRPr="006A46FE">
        <w:rPr>
          <w:b/>
        </w:rPr>
        <w:t>. Перечень мероприятий программы</w:t>
      </w:r>
    </w:p>
    <w:p w:rsidR="00D9707E" w:rsidRPr="006A46FE" w:rsidRDefault="00D9707E" w:rsidP="00D9707E">
      <w:pPr>
        <w:pStyle w:val="afd"/>
        <w:jc w:val="both"/>
      </w:pPr>
      <w:r>
        <w:t xml:space="preserve">    </w:t>
      </w:r>
      <w:r w:rsidRPr="006A46FE">
        <w:t xml:space="preserve"> Мероприятия, направленные на повышение правового сознания и пред</w:t>
      </w:r>
      <w:r w:rsidRPr="006A46FE">
        <w:t>у</w:t>
      </w:r>
      <w:r w:rsidRPr="006A46FE">
        <w:t>преждение опасного поведения участников дорожного движения: изготовл</w:t>
      </w:r>
      <w:r w:rsidRPr="006A46FE">
        <w:t>е</w:t>
      </w:r>
      <w:r w:rsidRPr="006A46FE">
        <w:t>ние типовых уголков безопасности для общеобразовательных учреждений, проведение конкурсов. Данные мероприятия позволят выстроить комплек</w:t>
      </w:r>
      <w:r w:rsidRPr="006A46FE">
        <w:t>с</w:t>
      </w:r>
      <w:r w:rsidRPr="006A46FE">
        <w:t>ную систему профилактики детского дорожно</w:t>
      </w:r>
      <w:r w:rsidRPr="006A46FE">
        <w:softHyphen/>
        <w:t>-транспортного травматизма в поселении и повысить уровень правового сознания.</w:t>
      </w:r>
    </w:p>
    <w:p w:rsidR="00D9707E" w:rsidRPr="006A46FE" w:rsidRDefault="00D9707E" w:rsidP="00D9707E">
      <w:pPr>
        <w:pStyle w:val="afd"/>
        <w:jc w:val="center"/>
        <w:rPr>
          <w:b/>
        </w:rPr>
      </w:pPr>
      <w:r>
        <w:rPr>
          <w:b/>
        </w:rPr>
        <w:t>5</w:t>
      </w:r>
      <w:r w:rsidRPr="006A46FE">
        <w:rPr>
          <w:b/>
        </w:rPr>
        <w:t>. Ресурсное обеспечение программы</w:t>
      </w:r>
    </w:p>
    <w:p w:rsidR="00D9707E" w:rsidRPr="006A46FE" w:rsidRDefault="00D9707E" w:rsidP="00D9707E">
      <w:pPr>
        <w:pStyle w:val="afd"/>
        <w:jc w:val="both"/>
      </w:pPr>
      <w:r>
        <w:t xml:space="preserve">    </w:t>
      </w:r>
      <w:r w:rsidRPr="006A46FE">
        <w:t>При планировании ресурсного обеспечения Программы учитывалась р</w:t>
      </w:r>
      <w:r w:rsidRPr="006A46FE">
        <w:t>е</w:t>
      </w:r>
      <w:r w:rsidRPr="006A46FE">
        <w:t xml:space="preserve">альная ситуация в финансово-бюджетной сфере </w:t>
      </w:r>
      <w:r>
        <w:t xml:space="preserve">администрации </w:t>
      </w:r>
      <w:proofErr w:type="spellStart"/>
      <w:r>
        <w:t>Сидоровск</w:t>
      </w:r>
      <w:r>
        <w:t>о</w:t>
      </w:r>
      <w:r>
        <w:t>го</w:t>
      </w:r>
      <w:proofErr w:type="spellEnd"/>
      <w:r w:rsidRPr="00213324">
        <w:t xml:space="preserve"> сельсовета </w:t>
      </w:r>
      <w:proofErr w:type="spellStart"/>
      <w:r w:rsidRPr="00213324">
        <w:t>Колыванского</w:t>
      </w:r>
      <w:proofErr w:type="spellEnd"/>
      <w:r w:rsidRPr="00213324">
        <w:t xml:space="preserve"> района</w:t>
      </w:r>
      <w:r>
        <w:t xml:space="preserve"> Новосибирской области</w:t>
      </w:r>
      <w:r w:rsidRPr="006A46FE">
        <w:t>, состояние ав</w:t>
      </w:r>
      <w:r w:rsidRPr="006A46FE">
        <w:t>а</w:t>
      </w:r>
      <w:r w:rsidRPr="006A46FE">
        <w:t>рийности, высокая экономическая и социально</w:t>
      </w:r>
      <w:r w:rsidRPr="006A46FE">
        <w:softHyphen/>
        <w:t xml:space="preserve">-демографическая значимость проблемы обеспечения безопасности дорожного движения, а также </w:t>
      </w:r>
      <w:r>
        <w:t xml:space="preserve">реальная </w:t>
      </w:r>
      <w:r>
        <w:lastRenderedPageBreak/>
        <w:t xml:space="preserve">возможность ее решения. Все мероприятия Программы </w:t>
      </w:r>
      <w:r w:rsidRPr="001A318F">
        <w:t>носят организацио</w:t>
      </w:r>
      <w:r w:rsidRPr="001A318F">
        <w:t>н</w:t>
      </w:r>
      <w:r w:rsidRPr="001A318F">
        <w:t>ный характер и не требуют финансирования</w:t>
      </w:r>
      <w:r>
        <w:t>.</w:t>
      </w:r>
      <w:r w:rsidRPr="001A318F">
        <w:t xml:space="preserve">   </w:t>
      </w:r>
    </w:p>
    <w:p w:rsidR="00D9707E" w:rsidRPr="006A46FE" w:rsidRDefault="00D9707E" w:rsidP="00D9707E">
      <w:pPr>
        <w:pStyle w:val="afd"/>
        <w:jc w:val="center"/>
        <w:rPr>
          <w:b/>
        </w:rPr>
      </w:pPr>
      <w:r w:rsidRPr="006A46FE">
        <w:rPr>
          <w:b/>
        </w:rPr>
        <w:t>6. Механизм реализации программы</w:t>
      </w:r>
    </w:p>
    <w:p w:rsidR="00D9707E" w:rsidRPr="006A46FE" w:rsidRDefault="00D9707E" w:rsidP="00D9707E">
      <w:pPr>
        <w:pStyle w:val="afd"/>
        <w:jc w:val="both"/>
      </w:pPr>
      <w:r>
        <w:t xml:space="preserve">     </w:t>
      </w:r>
      <w:r w:rsidRPr="006A46FE">
        <w:t xml:space="preserve"> Механизм реализации Программы базируется на принципах четкого ра</w:t>
      </w:r>
      <w:r w:rsidRPr="006A46FE">
        <w:t>з</w:t>
      </w:r>
      <w:r w:rsidRPr="006A46FE">
        <w:t>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</w:t>
      </w:r>
      <w:r w:rsidRPr="006A46FE">
        <w:t>е</w:t>
      </w:r>
      <w:r w:rsidRPr="006A46FE">
        <w:t>тодов управления.</w:t>
      </w:r>
    </w:p>
    <w:p w:rsidR="00D9707E" w:rsidRPr="006A46FE" w:rsidRDefault="00D9707E" w:rsidP="00D9707E">
      <w:pPr>
        <w:pStyle w:val="afd"/>
        <w:jc w:val="both"/>
      </w:pPr>
      <w:r>
        <w:t xml:space="preserve">      </w:t>
      </w:r>
      <w:r w:rsidRPr="006A46FE">
        <w:t xml:space="preserve">Управление реализацией Программы осуществляет администрация </w:t>
      </w:r>
      <w:proofErr w:type="spellStart"/>
      <w:r>
        <w:t>Сид</w:t>
      </w:r>
      <w:r>
        <w:t>о</w:t>
      </w:r>
      <w:r>
        <w:t>ровского</w:t>
      </w:r>
      <w:proofErr w:type="spellEnd"/>
      <w:r w:rsidRPr="00213324">
        <w:t xml:space="preserve"> сельсовета </w:t>
      </w:r>
      <w:proofErr w:type="spellStart"/>
      <w:r w:rsidRPr="00213324">
        <w:t>Колыванского</w:t>
      </w:r>
      <w:proofErr w:type="spellEnd"/>
      <w:r w:rsidRPr="00213324">
        <w:t xml:space="preserve"> района</w:t>
      </w:r>
      <w:r>
        <w:t xml:space="preserve"> Новосибирской области</w:t>
      </w:r>
      <w:r w:rsidRPr="006A46FE">
        <w:t>. Реализ</w:t>
      </w:r>
      <w:r w:rsidRPr="006A46FE">
        <w:t>а</w:t>
      </w:r>
      <w:r w:rsidRPr="006A46FE">
        <w:t xml:space="preserve">ция и </w:t>
      </w:r>
      <w:proofErr w:type="gramStart"/>
      <w:r w:rsidRPr="006A46FE">
        <w:t>контроль за</w:t>
      </w:r>
      <w:proofErr w:type="gramEnd"/>
      <w:r w:rsidRPr="006A46FE">
        <w:t xml:space="preserve"> выполнением Программы </w:t>
      </w:r>
      <w:r>
        <w:t xml:space="preserve">Главой </w:t>
      </w:r>
      <w:proofErr w:type="spellStart"/>
      <w:r>
        <w:t>Сидоровского</w:t>
      </w:r>
      <w:proofErr w:type="spellEnd"/>
      <w:r>
        <w:t xml:space="preserve"> сельсов</w:t>
      </w:r>
      <w:r>
        <w:t>е</w:t>
      </w:r>
      <w:r>
        <w:t>та.</w:t>
      </w:r>
    </w:p>
    <w:p w:rsidR="00D9707E" w:rsidRPr="006A46FE" w:rsidRDefault="00D9707E" w:rsidP="00D9707E">
      <w:pPr>
        <w:pStyle w:val="afd"/>
        <w:jc w:val="both"/>
      </w:pPr>
      <w:r>
        <w:t xml:space="preserve">      </w:t>
      </w:r>
      <w:r w:rsidRPr="006A46FE"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</w:t>
      </w:r>
      <w:r w:rsidRPr="00BB4835">
        <w:t xml:space="preserve"> </w:t>
      </w:r>
      <w:proofErr w:type="spellStart"/>
      <w:r>
        <w:t>Сидоровского</w:t>
      </w:r>
      <w:proofErr w:type="spellEnd"/>
      <w:r w:rsidRPr="006A46FE">
        <w:t xml:space="preserve"> </w:t>
      </w:r>
      <w:r w:rsidRPr="00213324">
        <w:t xml:space="preserve">сельсовета </w:t>
      </w:r>
      <w:proofErr w:type="spellStart"/>
      <w:r w:rsidRPr="00213324">
        <w:t>Колыванского</w:t>
      </w:r>
      <w:proofErr w:type="spellEnd"/>
      <w:r w:rsidRPr="00213324">
        <w:t xml:space="preserve"> района</w:t>
      </w:r>
      <w:r>
        <w:t xml:space="preserve"> Новосибирской области</w:t>
      </w:r>
      <w:r w:rsidRPr="006A46FE">
        <w:t>.</w:t>
      </w:r>
    </w:p>
    <w:p w:rsidR="00D9707E" w:rsidRPr="006A46FE" w:rsidRDefault="00D9707E" w:rsidP="00D9707E">
      <w:pPr>
        <w:pStyle w:val="afd"/>
        <w:jc w:val="center"/>
        <w:rPr>
          <w:b/>
        </w:rPr>
      </w:pPr>
      <w:r w:rsidRPr="006A46FE">
        <w:rPr>
          <w:b/>
        </w:rPr>
        <w:t>7. Оценка социально-экономической эффективности программы</w:t>
      </w:r>
    </w:p>
    <w:p w:rsidR="00D9707E" w:rsidRPr="006A46FE" w:rsidRDefault="00D9707E" w:rsidP="00D9707E">
      <w:pPr>
        <w:pStyle w:val="afd"/>
        <w:jc w:val="both"/>
      </w:pPr>
      <w:r>
        <w:t xml:space="preserve">    </w:t>
      </w:r>
      <w:r w:rsidRPr="006A46FE">
        <w:t xml:space="preserve">  Предложенные Программой мероприятия позволяют решать ряд соц</w:t>
      </w:r>
      <w:r w:rsidRPr="006A46FE">
        <w:t>и</w:t>
      </w:r>
      <w:r w:rsidRPr="006A46FE">
        <w:t>альных проблем, связанных с охраной жизни и здоровья участников движ</w:t>
      </w:r>
      <w:r w:rsidRPr="006A46FE">
        <w:t>е</w:t>
      </w:r>
      <w:r w:rsidRPr="006A46FE">
        <w:t>ния и овладением ими навыками безопасного поведения на дорогах.</w:t>
      </w:r>
    </w:p>
    <w:p w:rsidR="00D9707E" w:rsidRPr="006A46FE" w:rsidRDefault="00D9707E" w:rsidP="00D9707E">
      <w:pPr>
        <w:pStyle w:val="afd"/>
        <w:jc w:val="both"/>
      </w:pPr>
      <w:r>
        <w:t xml:space="preserve">      </w:t>
      </w:r>
      <w:r w:rsidRPr="006A46FE"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</w:t>
      </w:r>
      <w:r w:rsidRPr="006A46FE">
        <w:t>о</w:t>
      </w:r>
      <w:r w:rsidRPr="006A46FE">
        <w:t xml:space="preserve">бильных дорогах, улучшение дорожных условий, усиление </w:t>
      </w:r>
      <w:proofErr w:type="gramStart"/>
      <w:r w:rsidRPr="006A46FE">
        <w:t>контроля за</w:t>
      </w:r>
      <w:proofErr w:type="gramEnd"/>
      <w:r w:rsidRPr="006A46FE">
        <w:t xml:space="preserve"> дв</w:t>
      </w:r>
      <w:r w:rsidRPr="006A46FE">
        <w:t>и</w:t>
      </w:r>
      <w:r w:rsidRPr="006A46FE">
        <w:t>жением.</w:t>
      </w:r>
    </w:p>
    <w:p w:rsidR="00D9707E" w:rsidRPr="006A46FE" w:rsidRDefault="00D9707E" w:rsidP="00D9707E">
      <w:pPr>
        <w:pStyle w:val="afd"/>
        <w:jc w:val="both"/>
      </w:pPr>
      <w:r w:rsidRPr="006A46FE"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</w:t>
      </w:r>
      <w:r w:rsidRPr="006A46FE">
        <w:t>е</w:t>
      </w:r>
      <w:r w:rsidRPr="006A46FE">
        <w:t>ния, организацию дорожного движения на территории</w:t>
      </w:r>
      <w:r w:rsidRPr="00BB4835">
        <w:t xml:space="preserve"> </w:t>
      </w:r>
      <w:proofErr w:type="spellStart"/>
      <w:r>
        <w:t>Сидоровского</w:t>
      </w:r>
      <w:proofErr w:type="spellEnd"/>
      <w:r w:rsidRPr="006A46FE">
        <w:t xml:space="preserve"> </w:t>
      </w:r>
      <w:r>
        <w:t>сельс</w:t>
      </w:r>
      <w:r>
        <w:t>о</w:t>
      </w:r>
      <w:r>
        <w:t>вета</w:t>
      </w:r>
      <w:r w:rsidRPr="006A46FE">
        <w:t>, обеспечить безопасные условия движения на местных автомобильных дорогах.</w:t>
      </w:r>
    </w:p>
    <w:p w:rsidR="00D9707E" w:rsidRPr="006A46FE" w:rsidRDefault="00D9707E" w:rsidP="00D9707E">
      <w:pPr>
        <w:pStyle w:val="afd"/>
        <w:jc w:val="both"/>
      </w:pPr>
    </w:p>
    <w:p w:rsidR="00D9707E" w:rsidRPr="008E37C1" w:rsidRDefault="00D9707E" w:rsidP="00D24600">
      <w:pPr>
        <w:jc w:val="center"/>
        <w:rPr>
          <w:sz w:val="20"/>
          <w:szCs w:val="20"/>
        </w:rPr>
      </w:pPr>
    </w:p>
    <w:sectPr w:rsidR="00D9707E" w:rsidRPr="008E37C1" w:rsidSect="001C0B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A6" w:rsidRDefault="001B55A6" w:rsidP="000A5EF1">
      <w:r>
        <w:separator/>
      </w:r>
    </w:p>
  </w:endnote>
  <w:endnote w:type="continuationSeparator" w:id="0">
    <w:p w:rsidR="001B55A6" w:rsidRDefault="001B55A6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A6" w:rsidRDefault="001B55A6" w:rsidP="000A5EF1">
      <w:r>
        <w:separator/>
      </w:r>
    </w:p>
  </w:footnote>
  <w:footnote w:type="continuationSeparator" w:id="0">
    <w:p w:rsidR="001B55A6" w:rsidRDefault="001B55A6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39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2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4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5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1"/>
  </w:num>
  <w:num w:numId="9">
    <w:abstractNumId w:val="32"/>
  </w:num>
  <w:num w:numId="10">
    <w:abstractNumId w:val="39"/>
  </w:num>
  <w:num w:numId="11">
    <w:abstractNumId w:val="40"/>
  </w:num>
  <w:num w:numId="12">
    <w:abstractNumId w:val="3"/>
  </w:num>
  <w:num w:numId="13">
    <w:abstractNumId w:val="27"/>
  </w:num>
  <w:num w:numId="14">
    <w:abstractNumId w:val="0"/>
  </w:num>
  <w:num w:numId="15">
    <w:abstractNumId w:val="41"/>
  </w:num>
  <w:num w:numId="16">
    <w:abstractNumId w:val="25"/>
  </w:num>
  <w:num w:numId="17">
    <w:abstractNumId w:val="11"/>
  </w:num>
  <w:num w:numId="18">
    <w:abstractNumId w:val="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8"/>
  </w:num>
  <w:num w:numId="26">
    <w:abstractNumId w:val="43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30"/>
  </w:num>
  <w:num w:numId="33">
    <w:abstractNumId w:val="17"/>
  </w:num>
  <w:num w:numId="34">
    <w:abstractNumId w:val="12"/>
  </w:num>
  <w:num w:numId="35">
    <w:abstractNumId w:val="2"/>
  </w:num>
  <w:num w:numId="36">
    <w:abstractNumId w:val="37"/>
  </w:num>
  <w:num w:numId="37">
    <w:abstractNumId w:val="36"/>
  </w:num>
  <w:num w:numId="38">
    <w:abstractNumId w:val="34"/>
  </w:num>
  <w:num w:numId="39">
    <w:abstractNumId w:val="19"/>
  </w:num>
  <w:num w:numId="40">
    <w:abstractNumId w:val="24"/>
  </w:num>
  <w:num w:numId="41">
    <w:abstractNumId w:val="29"/>
  </w:num>
  <w:num w:numId="42">
    <w:abstractNumId w:val="46"/>
  </w:num>
  <w:num w:numId="43">
    <w:abstractNumId w:val="23"/>
  </w:num>
  <w:num w:numId="44">
    <w:abstractNumId w:val="42"/>
  </w:num>
  <w:num w:numId="45">
    <w:abstractNumId w:val="5"/>
  </w:num>
  <w:num w:numId="46">
    <w:abstractNumId w:val="44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6DD1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55A6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F12"/>
    <w:rsid w:val="003E7AD9"/>
    <w:rsid w:val="003E7B00"/>
    <w:rsid w:val="003F0D08"/>
    <w:rsid w:val="003F0E94"/>
    <w:rsid w:val="003F2B00"/>
    <w:rsid w:val="003F2EC3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E0C"/>
    <w:rsid w:val="005C63B5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2029"/>
    <w:rsid w:val="006D2F11"/>
    <w:rsid w:val="006D3AC9"/>
    <w:rsid w:val="006D3D8E"/>
    <w:rsid w:val="006D40E1"/>
    <w:rsid w:val="006D58F1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3A1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9707E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9707E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235E-F43A-44DE-A41D-EB98AA32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2018-11-20T03:08:00Z</cp:lastPrinted>
  <dcterms:created xsi:type="dcterms:W3CDTF">2018-11-20T03:05:00Z</dcterms:created>
  <dcterms:modified xsi:type="dcterms:W3CDTF">2018-11-20T03:30:00Z</dcterms:modified>
</cp:coreProperties>
</file>