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646763">
        <w:rPr>
          <w:sz w:val="28"/>
          <w:szCs w:val="28"/>
        </w:rPr>
        <w:t>№ 25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646763">
        <w:rPr>
          <w:sz w:val="36"/>
          <w:szCs w:val="36"/>
        </w:rPr>
        <w:t xml:space="preserve">                14</w:t>
      </w:r>
      <w:r w:rsidR="00926F52">
        <w:rPr>
          <w:sz w:val="36"/>
          <w:szCs w:val="36"/>
        </w:rPr>
        <w:t xml:space="preserve"> октября</w:t>
      </w:r>
      <w:r w:rsidR="00260AA7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0E5F64">
        <w:rPr>
          <w:sz w:val="36"/>
          <w:szCs w:val="36"/>
        </w:rPr>
        <w:t>2019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777165" w:rsidRDefault="00F03AAD" w:rsidP="004E4A58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B7007A" w:rsidRPr="00F03928" w:rsidRDefault="00B7007A" w:rsidP="00B7007A">
      <w:pPr>
        <w:jc w:val="center"/>
        <w:rPr>
          <w:sz w:val="28"/>
          <w:szCs w:val="28"/>
        </w:rPr>
      </w:pPr>
      <w:r w:rsidRPr="00F03928">
        <w:rPr>
          <w:sz w:val="28"/>
          <w:szCs w:val="28"/>
        </w:rPr>
        <w:lastRenderedPageBreak/>
        <w:t>АДМИНИСТРАЦИЯ</w:t>
      </w:r>
    </w:p>
    <w:p w:rsidR="00B7007A" w:rsidRPr="00F03928" w:rsidRDefault="00B7007A" w:rsidP="00B7007A">
      <w:pPr>
        <w:jc w:val="center"/>
        <w:rPr>
          <w:sz w:val="28"/>
          <w:szCs w:val="28"/>
        </w:rPr>
      </w:pPr>
      <w:r w:rsidRPr="00F03928">
        <w:rPr>
          <w:sz w:val="28"/>
          <w:szCs w:val="28"/>
        </w:rPr>
        <w:t>СИДОРОВСКОГО СЕЛЬСОВЕТА</w:t>
      </w:r>
    </w:p>
    <w:p w:rsidR="00B7007A" w:rsidRPr="00F03928" w:rsidRDefault="00B7007A" w:rsidP="00B7007A">
      <w:pPr>
        <w:jc w:val="center"/>
        <w:rPr>
          <w:sz w:val="28"/>
          <w:szCs w:val="28"/>
        </w:rPr>
      </w:pPr>
      <w:r w:rsidRPr="00F03928">
        <w:rPr>
          <w:sz w:val="28"/>
          <w:szCs w:val="28"/>
        </w:rPr>
        <w:t>КОЛЫВАНСКОГО РАЙОНА</w:t>
      </w:r>
    </w:p>
    <w:p w:rsidR="00B7007A" w:rsidRPr="00F03928" w:rsidRDefault="00B7007A" w:rsidP="00B7007A">
      <w:pPr>
        <w:pStyle w:val="1"/>
        <w:rPr>
          <w:b/>
          <w:szCs w:val="28"/>
        </w:rPr>
      </w:pPr>
      <w:r w:rsidRPr="00F03928">
        <w:rPr>
          <w:b/>
          <w:szCs w:val="28"/>
        </w:rPr>
        <w:t>НОВОСИБИРСКОЙ ОБЛАСТИ</w:t>
      </w:r>
    </w:p>
    <w:p w:rsidR="00B7007A" w:rsidRPr="00F03928" w:rsidRDefault="00B7007A" w:rsidP="00B7007A">
      <w:pPr>
        <w:rPr>
          <w:sz w:val="28"/>
          <w:szCs w:val="28"/>
        </w:rPr>
      </w:pPr>
    </w:p>
    <w:p w:rsidR="00B7007A" w:rsidRPr="00F03928" w:rsidRDefault="00B7007A" w:rsidP="00B7007A">
      <w:pPr>
        <w:jc w:val="center"/>
        <w:rPr>
          <w:sz w:val="28"/>
          <w:szCs w:val="28"/>
        </w:rPr>
      </w:pPr>
      <w:r w:rsidRPr="00F03928">
        <w:rPr>
          <w:sz w:val="28"/>
          <w:szCs w:val="28"/>
        </w:rPr>
        <w:t>ПОСТАНОВЛЕНИЕ</w:t>
      </w:r>
    </w:p>
    <w:p w:rsidR="00B7007A" w:rsidRPr="00F03928" w:rsidRDefault="00B7007A" w:rsidP="00B7007A">
      <w:pPr>
        <w:jc w:val="center"/>
        <w:rPr>
          <w:sz w:val="28"/>
          <w:szCs w:val="28"/>
        </w:rPr>
      </w:pPr>
    </w:p>
    <w:p w:rsidR="00B7007A" w:rsidRPr="00F03928" w:rsidRDefault="00B7007A" w:rsidP="00B7007A">
      <w:pPr>
        <w:tabs>
          <w:tab w:val="left" w:pos="9214"/>
          <w:tab w:val="left" w:pos="10348"/>
        </w:tabs>
        <w:jc w:val="center"/>
        <w:rPr>
          <w:sz w:val="28"/>
          <w:szCs w:val="28"/>
        </w:rPr>
      </w:pPr>
      <w:r w:rsidRPr="00F03928">
        <w:rPr>
          <w:sz w:val="28"/>
          <w:szCs w:val="28"/>
        </w:rPr>
        <w:t xml:space="preserve">от </w:t>
      </w:r>
      <w:r>
        <w:rPr>
          <w:sz w:val="28"/>
          <w:szCs w:val="28"/>
        </w:rPr>
        <w:t>14.10</w:t>
      </w:r>
      <w:r w:rsidRPr="00F03928">
        <w:rPr>
          <w:sz w:val="28"/>
          <w:szCs w:val="28"/>
        </w:rPr>
        <w:t xml:space="preserve">.2019г. № </w:t>
      </w:r>
      <w:r>
        <w:rPr>
          <w:sz w:val="28"/>
          <w:szCs w:val="28"/>
        </w:rPr>
        <w:t>86</w:t>
      </w:r>
    </w:p>
    <w:p w:rsidR="00B7007A" w:rsidRPr="00F03928" w:rsidRDefault="00B7007A" w:rsidP="00B7007A">
      <w:pPr>
        <w:jc w:val="center"/>
        <w:rPr>
          <w:sz w:val="28"/>
          <w:szCs w:val="28"/>
        </w:rPr>
      </w:pPr>
    </w:p>
    <w:p w:rsidR="00B7007A" w:rsidRPr="00F03928" w:rsidRDefault="00B7007A" w:rsidP="00B7007A">
      <w:pPr>
        <w:ind w:right="1178"/>
        <w:jc w:val="center"/>
        <w:rPr>
          <w:sz w:val="28"/>
          <w:szCs w:val="28"/>
        </w:rPr>
      </w:pPr>
      <w:r w:rsidRPr="00F03928">
        <w:rPr>
          <w:sz w:val="28"/>
          <w:szCs w:val="28"/>
        </w:rPr>
        <w:t>О внесении изменений в постановление № 43 от 11.03.2012 «Об у</w:t>
      </w:r>
      <w:r w:rsidRPr="00F03928">
        <w:rPr>
          <w:sz w:val="28"/>
          <w:szCs w:val="28"/>
        </w:rPr>
        <w:t>т</w:t>
      </w:r>
      <w:r w:rsidRPr="00F03928">
        <w:rPr>
          <w:sz w:val="28"/>
          <w:szCs w:val="28"/>
        </w:rPr>
        <w:t xml:space="preserve">верждении  </w:t>
      </w:r>
      <w:r w:rsidRPr="00F03928">
        <w:rPr>
          <w:bCs/>
          <w:sz w:val="28"/>
          <w:szCs w:val="28"/>
        </w:rPr>
        <w:t>административного</w:t>
      </w:r>
      <w:r w:rsidRPr="00F03928">
        <w:rPr>
          <w:sz w:val="28"/>
          <w:szCs w:val="28"/>
        </w:rPr>
        <w:t xml:space="preserve"> </w:t>
      </w:r>
      <w:r w:rsidRPr="00F03928">
        <w:rPr>
          <w:bCs/>
          <w:sz w:val="28"/>
          <w:szCs w:val="28"/>
        </w:rPr>
        <w:t xml:space="preserve">регламента </w:t>
      </w:r>
      <w:r w:rsidRPr="00F03928">
        <w:rPr>
          <w:sz w:val="28"/>
          <w:szCs w:val="28"/>
        </w:rPr>
        <w:t>предоставления  мун</w:t>
      </w:r>
      <w:r w:rsidRPr="00F03928">
        <w:rPr>
          <w:sz w:val="28"/>
          <w:szCs w:val="28"/>
        </w:rPr>
        <w:t>и</w:t>
      </w:r>
      <w:r w:rsidRPr="00F03928">
        <w:rPr>
          <w:sz w:val="28"/>
          <w:szCs w:val="28"/>
        </w:rPr>
        <w:t xml:space="preserve">ципальной услуги </w:t>
      </w:r>
      <w:r w:rsidRPr="00F03928">
        <w:rPr>
          <w:bCs/>
          <w:sz w:val="28"/>
          <w:szCs w:val="28"/>
        </w:rPr>
        <w:t xml:space="preserve">по  </w:t>
      </w:r>
      <w:r w:rsidRPr="00F03928">
        <w:rPr>
          <w:sz w:val="28"/>
          <w:szCs w:val="28"/>
        </w:rPr>
        <w:t>присвоению, изменению и аннулированию адресов об</w:t>
      </w:r>
      <w:r w:rsidRPr="00F03928">
        <w:rPr>
          <w:sz w:val="28"/>
          <w:szCs w:val="28"/>
        </w:rPr>
        <w:t>ъ</w:t>
      </w:r>
      <w:r w:rsidRPr="00F03928">
        <w:rPr>
          <w:sz w:val="28"/>
          <w:szCs w:val="28"/>
        </w:rPr>
        <w:t>ектов недвижимости»</w:t>
      </w:r>
    </w:p>
    <w:p w:rsidR="00B7007A" w:rsidRPr="00F03928" w:rsidRDefault="00B7007A" w:rsidP="00B7007A">
      <w:pPr>
        <w:jc w:val="center"/>
        <w:rPr>
          <w:sz w:val="28"/>
          <w:szCs w:val="28"/>
        </w:rPr>
      </w:pPr>
    </w:p>
    <w:p w:rsidR="00B7007A" w:rsidRPr="00F03928" w:rsidRDefault="00B7007A" w:rsidP="00B7007A">
      <w:pPr>
        <w:ind w:left="180" w:right="98"/>
        <w:jc w:val="both"/>
        <w:rPr>
          <w:sz w:val="28"/>
          <w:szCs w:val="28"/>
        </w:rPr>
      </w:pPr>
      <w:r w:rsidRPr="00F03928">
        <w:rPr>
          <w:sz w:val="28"/>
          <w:szCs w:val="28"/>
        </w:rPr>
        <w:t>На основании экспертного заключения № 6859-03-12/9 от 04.10.2019 М</w:t>
      </w:r>
      <w:r w:rsidRPr="00F03928">
        <w:rPr>
          <w:sz w:val="28"/>
          <w:szCs w:val="28"/>
        </w:rPr>
        <w:t>и</w:t>
      </w:r>
      <w:r w:rsidRPr="00F03928">
        <w:rPr>
          <w:sz w:val="28"/>
          <w:szCs w:val="28"/>
        </w:rPr>
        <w:t>нистерства юстиции  Новосибирской области и в целях приведения адм</w:t>
      </w:r>
      <w:r w:rsidRPr="00F03928">
        <w:rPr>
          <w:sz w:val="28"/>
          <w:szCs w:val="28"/>
        </w:rPr>
        <w:t>и</w:t>
      </w:r>
      <w:r w:rsidRPr="00F03928">
        <w:rPr>
          <w:sz w:val="28"/>
          <w:szCs w:val="28"/>
        </w:rPr>
        <w:t xml:space="preserve">нистративного регламента предоставления муниципальной услуги  </w:t>
      </w:r>
      <w:r w:rsidRPr="00F03928">
        <w:rPr>
          <w:bCs/>
          <w:sz w:val="28"/>
          <w:szCs w:val="28"/>
        </w:rPr>
        <w:t xml:space="preserve">по </w:t>
      </w:r>
      <w:r w:rsidRPr="00F03928">
        <w:rPr>
          <w:sz w:val="28"/>
          <w:szCs w:val="28"/>
        </w:rPr>
        <w:t>пр</w:t>
      </w:r>
      <w:r w:rsidRPr="00F03928">
        <w:rPr>
          <w:sz w:val="28"/>
          <w:szCs w:val="28"/>
        </w:rPr>
        <w:t>и</w:t>
      </w:r>
      <w:r w:rsidRPr="00F03928">
        <w:rPr>
          <w:sz w:val="28"/>
          <w:szCs w:val="28"/>
        </w:rPr>
        <w:t>сво</w:t>
      </w:r>
      <w:r w:rsidRPr="00F03928">
        <w:rPr>
          <w:sz w:val="28"/>
          <w:szCs w:val="28"/>
        </w:rPr>
        <w:t>е</w:t>
      </w:r>
      <w:r w:rsidRPr="00F03928">
        <w:rPr>
          <w:sz w:val="28"/>
          <w:szCs w:val="28"/>
        </w:rPr>
        <w:t>нию, изменению и аннулированию адресов объектов недвижимости</w:t>
      </w:r>
      <w:r w:rsidRPr="00F03928">
        <w:rPr>
          <w:bCs/>
          <w:sz w:val="28"/>
          <w:szCs w:val="28"/>
        </w:rPr>
        <w:t xml:space="preserve"> </w:t>
      </w:r>
      <w:r w:rsidRPr="00F03928">
        <w:rPr>
          <w:sz w:val="28"/>
          <w:szCs w:val="28"/>
        </w:rPr>
        <w:t xml:space="preserve">в соответствие с действующим законодательством, администрация </w:t>
      </w:r>
      <w:proofErr w:type="spellStart"/>
      <w:r w:rsidRPr="00F03928">
        <w:rPr>
          <w:sz w:val="28"/>
          <w:szCs w:val="28"/>
        </w:rPr>
        <w:t>Сидоро</w:t>
      </w:r>
      <w:r w:rsidRPr="00F03928">
        <w:rPr>
          <w:sz w:val="28"/>
          <w:szCs w:val="28"/>
        </w:rPr>
        <w:t>в</w:t>
      </w:r>
      <w:r w:rsidRPr="00F03928">
        <w:rPr>
          <w:sz w:val="28"/>
          <w:szCs w:val="28"/>
        </w:rPr>
        <w:t>ского</w:t>
      </w:r>
      <w:proofErr w:type="spellEnd"/>
      <w:r w:rsidRPr="00F03928">
        <w:rPr>
          <w:sz w:val="28"/>
          <w:szCs w:val="28"/>
        </w:rPr>
        <w:t xml:space="preserve"> сельсовета </w:t>
      </w:r>
      <w:proofErr w:type="spellStart"/>
      <w:r w:rsidRPr="00F03928">
        <w:rPr>
          <w:sz w:val="28"/>
          <w:szCs w:val="28"/>
        </w:rPr>
        <w:t>Колыванского</w:t>
      </w:r>
      <w:proofErr w:type="spellEnd"/>
      <w:r w:rsidRPr="00F03928">
        <w:rPr>
          <w:sz w:val="28"/>
          <w:szCs w:val="28"/>
        </w:rPr>
        <w:t xml:space="preserve"> района Новосибирской обла</w:t>
      </w:r>
      <w:r w:rsidRPr="00F03928">
        <w:rPr>
          <w:sz w:val="28"/>
          <w:szCs w:val="28"/>
        </w:rPr>
        <w:t>с</w:t>
      </w:r>
      <w:r w:rsidRPr="00F03928">
        <w:rPr>
          <w:sz w:val="28"/>
          <w:szCs w:val="28"/>
        </w:rPr>
        <w:t>ти,</w:t>
      </w:r>
    </w:p>
    <w:p w:rsidR="00B7007A" w:rsidRPr="00F03928" w:rsidRDefault="00B7007A" w:rsidP="00B7007A">
      <w:pPr>
        <w:ind w:firstLine="680"/>
        <w:jc w:val="both"/>
        <w:rPr>
          <w:sz w:val="28"/>
          <w:szCs w:val="28"/>
        </w:rPr>
      </w:pPr>
      <w:r w:rsidRPr="00F03928">
        <w:rPr>
          <w:sz w:val="28"/>
          <w:szCs w:val="28"/>
        </w:rPr>
        <w:t xml:space="preserve"> </w:t>
      </w:r>
    </w:p>
    <w:p w:rsidR="00B7007A" w:rsidRPr="00F03928" w:rsidRDefault="00B7007A" w:rsidP="00B7007A">
      <w:pPr>
        <w:rPr>
          <w:b/>
          <w:sz w:val="28"/>
          <w:szCs w:val="28"/>
        </w:rPr>
      </w:pPr>
      <w:proofErr w:type="gramStart"/>
      <w:r w:rsidRPr="00F03928">
        <w:rPr>
          <w:b/>
          <w:sz w:val="28"/>
          <w:szCs w:val="28"/>
        </w:rPr>
        <w:t>П</w:t>
      </w:r>
      <w:proofErr w:type="gramEnd"/>
      <w:r w:rsidRPr="00F03928">
        <w:rPr>
          <w:b/>
          <w:sz w:val="28"/>
          <w:szCs w:val="28"/>
        </w:rPr>
        <w:t xml:space="preserve"> О С Т А Н О В Л Я Е Т:</w:t>
      </w:r>
    </w:p>
    <w:p w:rsidR="00B7007A" w:rsidRPr="00F03928" w:rsidRDefault="00B7007A" w:rsidP="00B7007A">
      <w:pPr>
        <w:rPr>
          <w:bCs/>
          <w:sz w:val="28"/>
          <w:szCs w:val="28"/>
        </w:rPr>
      </w:pPr>
      <w:r w:rsidRPr="00F03928">
        <w:rPr>
          <w:sz w:val="28"/>
          <w:szCs w:val="28"/>
        </w:rPr>
        <w:t xml:space="preserve">     </w:t>
      </w:r>
    </w:p>
    <w:p w:rsidR="00B7007A" w:rsidRPr="00F03928" w:rsidRDefault="00B7007A" w:rsidP="00B7007A">
      <w:pPr>
        <w:jc w:val="both"/>
        <w:rPr>
          <w:sz w:val="28"/>
          <w:szCs w:val="28"/>
        </w:rPr>
      </w:pPr>
      <w:r w:rsidRPr="00F03928">
        <w:rPr>
          <w:sz w:val="28"/>
          <w:szCs w:val="28"/>
        </w:rPr>
        <w:t xml:space="preserve">1. Внести  в   постановление № 43 от 11.03.2012 «Об утверждении </w:t>
      </w:r>
      <w:r w:rsidRPr="00F03928">
        <w:rPr>
          <w:bCs/>
          <w:sz w:val="28"/>
          <w:szCs w:val="28"/>
        </w:rPr>
        <w:t>админис</w:t>
      </w:r>
      <w:r w:rsidRPr="00F03928">
        <w:rPr>
          <w:bCs/>
          <w:sz w:val="28"/>
          <w:szCs w:val="28"/>
        </w:rPr>
        <w:t>т</w:t>
      </w:r>
      <w:r w:rsidRPr="00F03928">
        <w:rPr>
          <w:bCs/>
          <w:sz w:val="28"/>
          <w:szCs w:val="28"/>
        </w:rPr>
        <w:t>ративного</w:t>
      </w:r>
      <w:r w:rsidRPr="00F03928">
        <w:rPr>
          <w:sz w:val="28"/>
          <w:szCs w:val="28"/>
        </w:rPr>
        <w:t xml:space="preserve"> </w:t>
      </w:r>
      <w:r w:rsidRPr="00F03928">
        <w:rPr>
          <w:bCs/>
          <w:sz w:val="28"/>
          <w:szCs w:val="28"/>
        </w:rPr>
        <w:t>регламента</w:t>
      </w:r>
      <w:r w:rsidRPr="00F03928">
        <w:rPr>
          <w:sz w:val="28"/>
          <w:szCs w:val="28"/>
        </w:rPr>
        <w:t xml:space="preserve"> предоставления  муниципальной услуги </w:t>
      </w:r>
      <w:r w:rsidRPr="00F03928">
        <w:rPr>
          <w:bCs/>
          <w:sz w:val="28"/>
          <w:szCs w:val="28"/>
        </w:rPr>
        <w:t xml:space="preserve">по </w:t>
      </w:r>
      <w:r w:rsidRPr="00F03928">
        <w:rPr>
          <w:sz w:val="28"/>
          <w:szCs w:val="28"/>
        </w:rPr>
        <w:t>присво</w:t>
      </w:r>
      <w:r w:rsidRPr="00F03928">
        <w:rPr>
          <w:sz w:val="28"/>
          <w:szCs w:val="28"/>
        </w:rPr>
        <w:t>е</w:t>
      </w:r>
      <w:r w:rsidRPr="00F03928">
        <w:rPr>
          <w:sz w:val="28"/>
          <w:szCs w:val="28"/>
        </w:rPr>
        <w:t>нию, изменению и аннулированию адресов объектов недвижимости» сл</w:t>
      </w:r>
      <w:r w:rsidRPr="00F03928">
        <w:rPr>
          <w:sz w:val="28"/>
          <w:szCs w:val="28"/>
        </w:rPr>
        <w:t>е</w:t>
      </w:r>
      <w:r w:rsidRPr="00F03928">
        <w:rPr>
          <w:sz w:val="28"/>
          <w:szCs w:val="28"/>
        </w:rPr>
        <w:t>дующие и</w:t>
      </w:r>
      <w:r w:rsidRPr="00F03928">
        <w:rPr>
          <w:sz w:val="28"/>
          <w:szCs w:val="28"/>
        </w:rPr>
        <w:t>з</w:t>
      </w:r>
      <w:r w:rsidRPr="00F03928">
        <w:rPr>
          <w:sz w:val="28"/>
          <w:szCs w:val="28"/>
        </w:rPr>
        <w:t xml:space="preserve">менения: </w:t>
      </w:r>
    </w:p>
    <w:p w:rsidR="00B7007A" w:rsidRPr="00F03928" w:rsidRDefault="00B7007A" w:rsidP="00B7007A">
      <w:pPr>
        <w:jc w:val="both"/>
        <w:rPr>
          <w:sz w:val="28"/>
          <w:szCs w:val="28"/>
        </w:rPr>
      </w:pPr>
      <w:r w:rsidRPr="00F03928">
        <w:rPr>
          <w:sz w:val="28"/>
          <w:szCs w:val="28"/>
        </w:rPr>
        <w:t>1.1.</w:t>
      </w:r>
      <w:r w:rsidRPr="00F03928">
        <w:rPr>
          <w:sz w:val="28"/>
          <w:szCs w:val="28"/>
          <w:lang/>
        </w:rPr>
        <w:t xml:space="preserve"> в наименовании постановления, наименовании приложения к постано</w:t>
      </w:r>
      <w:r w:rsidRPr="00F03928">
        <w:rPr>
          <w:sz w:val="28"/>
          <w:szCs w:val="28"/>
          <w:lang/>
        </w:rPr>
        <w:t>в</w:t>
      </w:r>
      <w:r w:rsidRPr="00F03928">
        <w:rPr>
          <w:sz w:val="28"/>
          <w:szCs w:val="28"/>
          <w:lang/>
        </w:rPr>
        <w:t>лению исключить слово « изменение», а также отменить положения админ</w:t>
      </w:r>
      <w:r w:rsidRPr="00F03928">
        <w:rPr>
          <w:sz w:val="28"/>
          <w:szCs w:val="28"/>
          <w:lang/>
        </w:rPr>
        <w:t>и</w:t>
      </w:r>
      <w:r w:rsidRPr="00F03928">
        <w:rPr>
          <w:sz w:val="28"/>
          <w:szCs w:val="28"/>
          <w:lang/>
        </w:rPr>
        <w:t>стративного регламента, регулирующие изменение адресов объектов адрес</w:t>
      </w:r>
      <w:r w:rsidRPr="00F03928">
        <w:rPr>
          <w:sz w:val="28"/>
          <w:szCs w:val="28"/>
          <w:lang/>
        </w:rPr>
        <w:t>а</w:t>
      </w:r>
      <w:r w:rsidRPr="00F03928">
        <w:rPr>
          <w:sz w:val="28"/>
          <w:szCs w:val="28"/>
          <w:lang/>
        </w:rPr>
        <w:t>ции</w:t>
      </w:r>
      <w:r w:rsidRPr="00F03928">
        <w:rPr>
          <w:sz w:val="28"/>
          <w:szCs w:val="28"/>
        </w:rPr>
        <w:t>.</w:t>
      </w:r>
    </w:p>
    <w:p w:rsidR="00B7007A" w:rsidRPr="00F03928" w:rsidRDefault="00B7007A" w:rsidP="00B7007A">
      <w:pPr>
        <w:pStyle w:val="s1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03928">
        <w:rPr>
          <w:rFonts w:ascii="Times New Roman" w:hAnsi="Times New Roman" w:cs="Times New Roman"/>
          <w:sz w:val="28"/>
          <w:szCs w:val="28"/>
        </w:rPr>
        <w:t>1.2. Пункт 1.2 административного регламента изложить в новой редакции «27. </w:t>
      </w:r>
      <w:hyperlink r:id="rId9" w:anchor="block_1000" w:history="1">
        <w:r w:rsidRPr="00F03928">
          <w:rPr>
            <w:rStyle w:val="a5"/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F03928">
        <w:rPr>
          <w:rFonts w:ascii="Times New Roman" w:hAnsi="Times New Roman" w:cs="Times New Roman"/>
          <w:sz w:val="28"/>
          <w:szCs w:val="28"/>
        </w:rPr>
        <w:t> о присвоении объекту адресации адреса или об аннулиров</w:t>
      </w:r>
      <w:r w:rsidRPr="00F03928">
        <w:rPr>
          <w:rFonts w:ascii="Times New Roman" w:hAnsi="Times New Roman" w:cs="Times New Roman"/>
          <w:sz w:val="28"/>
          <w:szCs w:val="28"/>
        </w:rPr>
        <w:t>а</w:t>
      </w:r>
      <w:r w:rsidRPr="00F03928">
        <w:rPr>
          <w:rFonts w:ascii="Times New Roman" w:hAnsi="Times New Roman" w:cs="Times New Roman"/>
          <w:sz w:val="28"/>
          <w:szCs w:val="28"/>
        </w:rPr>
        <w:t>нии его адреса (далее - заявление) подается собственником объекта адрес</w:t>
      </w:r>
      <w:r w:rsidRPr="00F03928">
        <w:rPr>
          <w:rFonts w:ascii="Times New Roman" w:hAnsi="Times New Roman" w:cs="Times New Roman"/>
          <w:sz w:val="28"/>
          <w:szCs w:val="28"/>
        </w:rPr>
        <w:t>а</w:t>
      </w:r>
      <w:r w:rsidRPr="00F03928">
        <w:rPr>
          <w:rFonts w:ascii="Times New Roman" w:hAnsi="Times New Roman" w:cs="Times New Roman"/>
          <w:sz w:val="28"/>
          <w:szCs w:val="28"/>
        </w:rPr>
        <w:t>ции по собственной инициативе либо лицом, обладающим одним из следу</w:t>
      </w:r>
      <w:r w:rsidRPr="00F03928">
        <w:rPr>
          <w:rFonts w:ascii="Times New Roman" w:hAnsi="Times New Roman" w:cs="Times New Roman"/>
          <w:sz w:val="28"/>
          <w:szCs w:val="28"/>
        </w:rPr>
        <w:t>ю</w:t>
      </w:r>
      <w:r w:rsidRPr="00F03928">
        <w:rPr>
          <w:rFonts w:ascii="Times New Roman" w:hAnsi="Times New Roman" w:cs="Times New Roman"/>
          <w:sz w:val="28"/>
          <w:szCs w:val="28"/>
        </w:rPr>
        <w:t>щих ве</w:t>
      </w:r>
      <w:r w:rsidRPr="00F03928">
        <w:rPr>
          <w:rFonts w:ascii="Times New Roman" w:hAnsi="Times New Roman" w:cs="Times New Roman"/>
          <w:sz w:val="28"/>
          <w:szCs w:val="28"/>
        </w:rPr>
        <w:t>щ</w:t>
      </w:r>
      <w:r w:rsidRPr="00F03928">
        <w:rPr>
          <w:rFonts w:ascii="Times New Roman" w:hAnsi="Times New Roman" w:cs="Times New Roman"/>
          <w:sz w:val="28"/>
          <w:szCs w:val="28"/>
        </w:rPr>
        <w:t>ных прав на объект адресации:</w:t>
      </w:r>
    </w:p>
    <w:p w:rsidR="00B7007A" w:rsidRPr="00F03928" w:rsidRDefault="00B7007A" w:rsidP="00B7007A">
      <w:pPr>
        <w:pStyle w:val="s1"/>
        <w:shd w:val="clear" w:color="auto" w:fill="FFFFFF"/>
        <w:spacing w:before="0" w:beforeAutospacing="0" w:after="48" w:afterAutospacing="0"/>
        <w:rPr>
          <w:rFonts w:ascii="Times New Roman" w:hAnsi="Times New Roman" w:cs="Times New Roman"/>
          <w:sz w:val="28"/>
          <w:szCs w:val="28"/>
        </w:rPr>
      </w:pPr>
      <w:r w:rsidRPr="00F03928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B7007A" w:rsidRPr="00F03928" w:rsidRDefault="00B7007A" w:rsidP="00B7007A">
      <w:pPr>
        <w:pStyle w:val="s1"/>
        <w:shd w:val="clear" w:color="auto" w:fill="FFFFFF"/>
        <w:spacing w:before="0" w:beforeAutospacing="0" w:after="48" w:afterAutospacing="0"/>
        <w:rPr>
          <w:rFonts w:ascii="Times New Roman" w:hAnsi="Times New Roman" w:cs="Times New Roman"/>
          <w:sz w:val="28"/>
          <w:szCs w:val="28"/>
        </w:rPr>
      </w:pPr>
      <w:r w:rsidRPr="00F03928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B7007A" w:rsidRPr="00F03928" w:rsidRDefault="00B7007A" w:rsidP="00B7007A">
      <w:pPr>
        <w:pStyle w:val="s1"/>
        <w:shd w:val="clear" w:color="auto" w:fill="FFFFFF"/>
        <w:spacing w:before="0" w:beforeAutospacing="0" w:after="48" w:afterAutospacing="0"/>
        <w:rPr>
          <w:rFonts w:ascii="Times New Roman" w:hAnsi="Times New Roman" w:cs="Times New Roman"/>
          <w:sz w:val="28"/>
          <w:szCs w:val="28"/>
        </w:rPr>
      </w:pPr>
      <w:r w:rsidRPr="00F03928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B7007A" w:rsidRPr="00F03928" w:rsidRDefault="00B7007A" w:rsidP="00B7007A">
      <w:pPr>
        <w:pStyle w:val="s1"/>
        <w:shd w:val="clear" w:color="auto" w:fill="FFFFFF"/>
        <w:spacing w:before="0" w:beforeAutospacing="0" w:after="48" w:afterAutospacing="0"/>
        <w:rPr>
          <w:rFonts w:ascii="Times New Roman" w:hAnsi="Times New Roman" w:cs="Times New Roman"/>
          <w:sz w:val="28"/>
          <w:szCs w:val="28"/>
        </w:rPr>
      </w:pPr>
      <w:r w:rsidRPr="00F03928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B7007A" w:rsidRPr="00F03928" w:rsidRDefault="00B7007A" w:rsidP="00B7007A">
      <w:pPr>
        <w:pStyle w:val="s1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03928">
        <w:rPr>
          <w:rFonts w:ascii="Times New Roman" w:hAnsi="Times New Roman" w:cs="Times New Roman"/>
          <w:sz w:val="28"/>
          <w:szCs w:val="28"/>
        </w:rPr>
        <w:t>1.3. В соответствии с пунктами 2.4.3, 2.4.4 изложить в новой редакции «Р</w:t>
      </w:r>
      <w:r w:rsidRPr="00F03928">
        <w:rPr>
          <w:rFonts w:ascii="Times New Roman" w:hAnsi="Times New Roman" w:cs="Times New Roman"/>
          <w:sz w:val="28"/>
          <w:szCs w:val="28"/>
        </w:rPr>
        <w:t>е</w:t>
      </w:r>
      <w:r w:rsidRPr="00F03928">
        <w:rPr>
          <w:rFonts w:ascii="Times New Roman" w:hAnsi="Times New Roman" w:cs="Times New Roman"/>
          <w:sz w:val="28"/>
          <w:szCs w:val="28"/>
        </w:rPr>
        <w:t>шение уполномоченного органа о присвоении объекту адресации адреса или аннулировании его адреса, а также </w:t>
      </w:r>
      <w:hyperlink r:id="rId10" w:anchor="block_2000" w:history="1">
        <w:r w:rsidRPr="00F03928">
          <w:rPr>
            <w:rStyle w:val="a5"/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F03928">
        <w:rPr>
          <w:rFonts w:ascii="Times New Roman" w:hAnsi="Times New Roman" w:cs="Times New Roman"/>
          <w:sz w:val="28"/>
          <w:szCs w:val="28"/>
        </w:rPr>
        <w:t xml:space="preserve"> об отказе в таком присвоении </w:t>
      </w:r>
      <w:r w:rsidRPr="00F03928">
        <w:rPr>
          <w:rFonts w:ascii="Times New Roman" w:hAnsi="Times New Roman" w:cs="Times New Roman"/>
          <w:sz w:val="28"/>
          <w:szCs w:val="28"/>
        </w:rPr>
        <w:lastRenderedPageBreak/>
        <w:t>или аннулировании адреса направляются уполномоченным органом заявит</w:t>
      </w:r>
      <w:r w:rsidRPr="00F03928">
        <w:rPr>
          <w:rFonts w:ascii="Times New Roman" w:hAnsi="Times New Roman" w:cs="Times New Roman"/>
          <w:sz w:val="28"/>
          <w:szCs w:val="28"/>
        </w:rPr>
        <w:t>е</w:t>
      </w:r>
      <w:r w:rsidRPr="00F03928">
        <w:rPr>
          <w:rFonts w:ascii="Times New Roman" w:hAnsi="Times New Roman" w:cs="Times New Roman"/>
          <w:sz w:val="28"/>
          <w:szCs w:val="28"/>
        </w:rPr>
        <w:t>лю (представителю заяв</w:t>
      </w:r>
      <w:r w:rsidRPr="00F03928">
        <w:rPr>
          <w:rFonts w:ascii="Times New Roman" w:hAnsi="Times New Roman" w:cs="Times New Roman"/>
          <w:sz w:val="28"/>
          <w:szCs w:val="28"/>
        </w:rPr>
        <w:t>и</w:t>
      </w:r>
      <w:r w:rsidRPr="00F03928">
        <w:rPr>
          <w:rFonts w:ascii="Times New Roman" w:hAnsi="Times New Roman" w:cs="Times New Roman"/>
          <w:sz w:val="28"/>
          <w:szCs w:val="28"/>
        </w:rPr>
        <w:t>теля) одним из способов, указанным в заявлении:</w:t>
      </w:r>
    </w:p>
    <w:p w:rsidR="00B7007A" w:rsidRPr="00F03928" w:rsidRDefault="00B7007A" w:rsidP="00B7007A">
      <w:pPr>
        <w:pStyle w:val="s1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03928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</w:t>
      </w:r>
      <w:r w:rsidRPr="00F03928">
        <w:rPr>
          <w:rFonts w:ascii="Times New Roman" w:hAnsi="Times New Roman" w:cs="Times New Roman"/>
          <w:sz w:val="28"/>
          <w:szCs w:val="28"/>
        </w:rPr>
        <w:t>р</w:t>
      </w:r>
      <w:r w:rsidRPr="00F03928">
        <w:rPr>
          <w:rFonts w:ascii="Times New Roman" w:hAnsi="Times New Roman" w:cs="Times New Roman"/>
          <w:sz w:val="28"/>
          <w:szCs w:val="28"/>
        </w:rPr>
        <w:t>тала, региональных порталов или портала адресной системы, не позднее о</w:t>
      </w:r>
      <w:r w:rsidRPr="00F03928">
        <w:rPr>
          <w:rFonts w:ascii="Times New Roman" w:hAnsi="Times New Roman" w:cs="Times New Roman"/>
          <w:sz w:val="28"/>
          <w:szCs w:val="28"/>
        </w:rPr>
        <w:t>д</w:t>
      </w:r>
      <w:r w:rsidRPr="00F03928">
        <w:rPr>
          <w:rFonts w:ascii="Times New Roman" w:hAnsi="Times New Roman" w:cs="Times New Roman"/>
          <w:sz w:val="28"/>
          <w:szCs w:val="28"/>
        </w:rPr>
        <w:t>ного рабочего дня со дня истечения срока, указанного в </w:t>
      </w:r>
      <w:hyperlink r:id="rId11" w:anchor="block_1037" w:history="1">
        <w:r w:rsidRPr="00F03928">
          <w:rPr>
            <w:rStyle w:val="a5"/>
            <w:rFonts w:ascii="Times New Roman" w:hAnsi="Times New Roman" w:cs="Times New Roman"/>
            <w:sz w:val="28"/>
            <w:szCs w:val="28"/>
          </w:rPr>
          <w:t>пунктах 37</w:t>
        </w:r>
      </w:hyperlink>
      <w:r w:rsidRPr="00F03928">
        <w:rPr>
          <w:rFonts w:ascii="Times New Roman" w:hAnsi="Times New Roman" w:cs="Times New Roman"/>
          <w:sz w:val="28"/>
          <w:szCs w:val="28"/>
        </w:rPr>
        <w:t> и </w:t>
      </w:r>
      <w:hyperlink r:id="rId12" w:anchor="block_1038" w:history="1">
        <w:r w:rsidRPr="00F03928">
          <w:rPr>
            <w:rStyle w:val="a5"/>
            <w:rFonts w:ascii="Times New Roman" w:hAnsi="Times New Roman" w:cs="Times New Roman"/>
            <w:sz w:val="28"/>
            <w:szCs w:val="28"/>
          </w:rPr>
          <w:t>38</w:t>
        </w:r>
      </w:hyperlink>
      <w:r w:rsidRPr="00F03928">
        <w:rPr>
          <w:rFonts w:ascii="Times New Roman" w:hAnsi="Times New Roman" w:cs="Times New Roman"/>
          <w:sz w:val="28"/>
          <w:szCs w:val="28"/>
        </w:rPr>
        <w:t> настоящих Правил;</w:t>
      </w:r>
    </w:p>
    <w:p w:rsidR="00B7007A" w:rsidRPr="00F03928" w:rsidRDefault="00B7007A" w:rsidP="00B7007A">
      <w:pPr>
        <w:pStyle w:val="s1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03928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F03928">
        <w:rPr>
          <w:rFonts w:ascii="Times New Roman" w:hAnsi="Times New Roman" w:cs="Times New Roman"/>
          <w:sz w:val="28"/>
          <w:szCs w:val="28"/>
        </w:rPr>
        <w:t>днем</w:t>
      </w:r>
      <w:proofErr w:type="gramEnd"/>
      <w:r w:rsidRPr="00F03928">
        <w:rPr>
          <w:rFonts w:ascii="Times New Roman" w:hAnsi="Times New Roman" w:cs="Times New Roman"/>
          <w:sz w:val="28"/>
          <w:szCs w:val="28"/>
        </w:rPr>
        <w:t xml:space="preserve"> со дня истечения установленного </w:t>
      </w:r>
      <w:hyperlink r:id="rId13" w:anchor="block_1037" w:history="1">
        <w:r w:rsidRPr="00F03928">
          <w:rPr>
            <w:rStyle w:val="a5"/>
            <w:rFonts w:ascii="Times New Roman" w:hAnsi="Times New Roman" w:cs="Times New Roman"/>
            <w:sz w:val="28"/>
            <w:szCs w:val="28"/>
          </w:rPr>
          <w:t>пунктами 37</w:t>
        </w:r>
      </w:hyperlink>
      <w:r w:rsidRPr="00F03928">
        <w:rPr>
          <w:rFonts w:ascii="Times New Roman" w:hAnsi="Times New Roman" w:cs="Times New Roman"/>
          <w:sz w:val="28"/>
          <w:szCs w:val="28"/>
        </w:rPr>
        <w:t> и </w:t>
      </w:r>
      <w:hyperlink r:id="rId14" w:anchor="block_1038" w:history="1">
        <w:r w:rsidRPr="00F03928">
          <w:rPr>
            <w:rStyle w:val="a5"/>
            <w:rFonts w:ascii="Times New Roman" w:hAnsi="Times New Roman" w:cs="Times New Roman"/>
            <w:sz w:val="28"/>
            <w:szCs w:val="28"/>
          </w:rPr>
          <w:t>38</w:t>
        </w:r>
      </w:hyperlink>
      <w:r w:rsidRPr="00F03928">
        <w:rPr>
          <w:rFonts w:ascii="Times New Roman" w:hAnsi="Times New Roman" w:cs="Times New Roman"/>
          <w:sz w:val="28"/>
          <w:szCs w:val="28"/>
        </w:rPr>
        <w:t> настоящих Правил срока посредством по</w:t>
      </w:r>
      <w:r w:rsidRPr="00F03928">
        <w:rPr>
          <w:rFonts w:ascii="Times New Roman" w:hAnsi="Times New Roman" w:cs="Times New Roman"/>
          <w:sz w:val="28"/>
          <w:szCs w:val="28"/>
        </w:rPr>
        <w:t>ч</w:t>
      </w:r>
      <w:r w:rsidRPr="00F03928">
        <w:rPr>
          <w:rFonts w:ascii="Times New Roman" w:hAnsi="Times New Roman" w:cs="Times New Roman"/>
          <w:sz w:val="28"/>
          <w:szCs w:val="28"/>
        </w:rPr>
        <w:t>тового отправления по указанному в зая</w:t>
      </w:r>
      <w:r w:rsidRPr="00F03928">
        <w:rPr>
          <w:rFonts w:ascii="Times New Roman" w:hAnsi="Times New Roman" w:cs="Times New Roman"/>
          <w:sz w:val="28"/>
          <w:szCs w:val="28"/>
        </w:rPr>
        <w:t>в</w:t>
      </w:r>
      <w:r w:rsidRPr="00F03928">
        <w:rPr>
          <w:rFonts w:ascii="Times New Roman" w:hAnsi="Times New Roman" w:cs="Times New Roman"/>
          <w:sz w:val="28"/>
          <w:szCs w:val="28"/>
        </w:rPr>
        <w:t>лении почтовому адресу.</w:t>
      </w:r>
    </w:p>
    <w:p w:rsidR="00B7007A" w:rsidRPr="00F03928" w:rsidRDefault="00B7007A" w:rsidP="00B7007A">
      <w:pPr>
        <w:pStyle w:val="s1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03928">
        <w:rPr>
          <w:rFonts w:ascii="Times New Roman" w:hAnsi="Times New Roman" w:cs="Times New Roman"/>
          <w:sz w:val="28"/>
          <w:szCs w:val="28"/>
        </w:rPr>
        <w:t>При наличии в заявлении указания о выдаче решения о присвоении объекту а</w:t>
      </w:r>
      <w:r w:rsidRPr="00F03928">
        <w:rPr>
          <w:rFonts w:ascii="Times New Roman" w:hAnsi="Times New Roman" w:cs="Times New Roman"/>
          <w:sz w:val="28"/>
          <w:szCs w:val="28"/>
        </w:rPr>
        <w:t>д</w:t>
      </w:r>
      <w:r w:rsidRPr="00F03928">
        <w:rPr>
          <w:rFonts w:ascii="Times New Roman" w:hAnsi="Times New Roman" w:cs="Times New Roman"/>
          <w:sz w:val="28"/>
          <w:szCs w:val="28"/>
        </w:rPr>
        <w:t>ресации адреса или аннулировании его адреса, решения об отказе в таком пр</w:t>
      </w:r>
      <w:r w:rsidRPr="00F03928">
        <w:rPr>
          <w:rFonts w:ascii="Times New Roman" w:hAnsi="Times New Roman" w:cs="Times New Roman"/>
          <w:sz w:val="28"/>
          <w:szCs w:val="28"/>
        </w:rPr>
        <w:t>и</w:t>
      </w:r>
      <w:r w:rsidRPr="00F03928">
        <w:rPr>
          <w:rFonts w:ascii="Times New Roman" w:hAnsi="Times New Roman" w:cs="Times New Roman"/>
          <w:sz w:val="28"/>
          <w:szCs w:val="28"/>
        </w:rPr>
        <w:t xml:space="preserve">своении или аннулировании через многофункциональный </w:t>
      </w:r>
      <w:proofErr w:type="gramStart"/>
      <w:r w:rsidRPr="00F03928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F03928">
        <w:rPr>
          <w:rFonts w:ascii="Times New Roman" w:hAnsi="Times New Roman" w:cs="Times New Roman"/>
          <w:sz w:val="28"/>
          <w:szCs w:val="28"/>
        </w:rPr>
        <w:t xml:space="preserve"> по месту представления заявления уполномоченный орган обеспечивает передачу д</w:t>
      </w:r>
      <w:r w:rsidRPr="00F03928">
        <w:rPr>
          <w:rFonts w:ascii="Times New Roman" w:hAnsi="Times New Roman" w:cs="Times New Roman"/>
          <w:sz w:val="28"/>
          <w:szCs w:val="28"/>
        </w:rPr>
        <w:t>о</w:t>
      </w:r>
      <w:r w:rsidRPr="00F03928">
        <w:rPr>
          <w:rFonts w:ascii="Times New Roman" w:hAnsi="Times New Roman" w:cs="Times New Roman"/>
          <w:sz w:val="28"/>
          <w:szCs w:val="28"/>
        </w:rPr>
        <w:t>кумента в многофункциональный центр для выдачи заявителю не позднее рабочего дня, следующего за днем истечения срока, установленн</w:t>
      </w:r>
      <w:r w:rsidRPr="00F03928">
        <w:rPr>
          <w:rFonts w:ascii="Times New Roman" w:hAnsi="Times New Roman" w:cs="Times New Roman"/>
          <w:sz w:val="28"/>
          <w:szCs w:val="28"/>
        </w:rPr>
        <w:t>о</w:t>
      </w:r>
      <w:r w:rsidRPr="00F03928">
        <w:rPr>
          <w:rFonts w:ascii="Times New Roman" w:hAnsi="Times New Roman" w:cs="Times New Roman"/>
          <w:sz w:val="28"/>
          <w:szCs w:val="28"/>
        </w:rPr>
        <w:t>го </w:t>
      </w:r>
      <w:hyperlink r:id="rId15" w:anchor="block_1037" w:history="1">
        <w:r w:rsidRPr="00F03928">
          <w:rPr>
            <w:rStyle w:val="a5"/>
            <w:rFonts w:ascii="Times New Roman" w:hAnsi="Times New Roman" w:cs="Times New Roman"/>
            <w:sz w:val="28"/>
            <w:szCs w:val="28"/>
          </w:rPr>
          <w:t>пунктами 37</w:t>
        </w:r>
      </w:hyperlink>
      <w:r w:rsidRPr="00F03928">
        <w:rPr>
          <w:rFonts w:ascii="Times New Roman" w:hAnsi="Times New Roman" w:cs="Times New Roman"/>
          <w:sz w:val="28"/>
          <w:szCs w:val="28"/>
        </w:rPr>
        <w:t> и </w:t>
      </w:r>
      <w:hyperlink r:id="rId16" w:anchor="block_1038" w:history="1">
        <w:r w:rsidRPr="00F03928">
          <w:rPr>
            <w:rStyle w:val="a5"/>
            <w:rFonts w:ascii="Times New Roman" w:hAnsi="Times New Roman" w:cs="Times New Roman"/>
            <w:sz w:val="28"/>
            <w:szCs w:val="28"/>
          </w:rPr>
          <w:t>38</w:t>
        </w:r>
      </w:hyperlink>
      <w:r w:rsidRPr="00F03928">
        <w:rPr>
          <w:rFonts w:ascii="Times New Roman" w:hAnsi="Times New Roman" w:cs="Times New Roman"/>
          <w:sz w:val="28"/>
          <w:szCs w:val="28"/>
        </w:rPr>
        <w:t> настоящих Правил.</w:t>
      </w:r>
    </w:p>
    <w:p w:rsidR="00B7007A" w:rsidRPr="00F03928" w:rsidRDefault="00B7007A" w:rsidP="00B7007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 w:rsidRPr="00F03928">
        <w:rPr>
          <w:sz w:val="28"/>
          <w:szCs w:val="28"/>
        </w:rPr>
        <w:t>1.4. </w:t>
      </w:r>
      <w:proofErr w:type="gramStart"/>
      <w:r w:rsidRPr="00F03928">
        <w:rPr>
          <w:sz w:val="28"/>
          <w:szCs w:val="28"/>
        </w:rPr>
        <w:t>Пункт 2.7.1 изложить в новой редакции «перечень документов и дейс</w:t>
      </w:r>
      <w:r w:rsidRPr="00F03928">
        <w:rPr>
          <w:sz w:val="28"/>
          <w:szCs w:val="28"/>
        </w:rPr>
        <w:t>т</w:t>
      </w:r>
      <w:r w:rsidRPr="00F03928">
        <w:rPr>
          <w:sz w:val="28"/>
          <w:szCs w:val="28"/>
        </w:rPr>
        <w:t>вий, предоставление или осуществление которых орган, предоставляющий муниц</w:t>
      </w:r>
      <w:r w:rsidRPr="00F03928">
        <w:rPr>
          <w:sz w:val="28"/>
          <w:szCs w:val="28"/>
        </w:rPr>
        <w:t>и</w:t>
      </w:r>
      <w:r w:rsidRPr="00F03928">
        <w:rPr>
          <w:sz w:val="28"/>
          <w:szCs w:val="28"/>
        </w:rPr>
        <w:t>пальную услугу, не вправе требовать от заявителя:</w:t>
      </w:r>
      <w:r w:rsidRPr="00F03928">
        <w:rPr>
          <w:rStyle w:val="10"/>
          <w:szCs w:val="28"/>
        </w:rPr>
        <w:t xml:space="preserve">                           </w:t>
      </w:r>
      <w:bookmarkStart w:id="0" w:name="dst36"/>
      <w:bookmarkEnd w:id="0"/>
      <w:r w:rsidRPr="00F03928">
        <w:rPr>
          <w:rStyle w:val="10"/>
          <w:szCs w:val="28"/>
        </w:rPr>
        <w:t xml:space="preserve">                                        </w:t>
      </w:r>
      <w:r w:rsidRPr="00F03928">
        <w:rPr>
          <w:rStyle w:val="blk"/>
          <w:sz w:val="28"/>
          <w:szCs w:val="28"/>
        </w:rPr>
        <w:t>1) представления документов и информации или осуществления действий, предста</w:t>
      </w:r>
      <w:r w:rsidRPr="00F03928">
        <w:rPr>
          <w:rStyle w:val="blk"/>
          <w:sz w:val="28"/>
          <w:szCs w:val="28"/>
        </w:rPr>
        <w:t>в</w:t>
      </w:r>
      <w:r w:rsidRPr="00F03928">
        <w:rPr>
          <w:rStyle w:val="blk"/>
          <w:sz w:val="28"/>
          <w:szCs w:val="28"/>
        </w:rPr>
        <w:t>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F03928">
        <w:rPr>
          <w:rStyle w:val="blk"/>
          <w:sz w:val="28"/>
          <w:szCs w:val="28"/>
        </w:rPr>
        <w:t>е</w:t>
      </w:r>
      <w:r w:rsidRPr="00F03928">
        <w:rPr>
          <w:rStyle w:val="blk"/>
          <w:sz w:val="28"/>
          <w:szCs w:val="28"/>
        </w:rPr>
        <w:t>доставлением г</w:t>
      </w:r>
      <w:r w:rsidRPr="00F03928">
        <w:rPr>
          <w:rStyle w:val="blk"/>
          <w:sz w:val="28"/>
          <w:szCs w:val="28"/>
        </w:rPr>
        <w:t>о</w:t>
      </w:r>
      <w:r w:rsidRPr="00F03928">
        <w:rPr>
          <w:rStyle w:val="blk"/>
          <w:sz w:val="28"/>
          <w:szCs w:val="28"/>
        </w:rPr>
        <w:t>сударственных и муниципальных услуг;</w:t>
      </w:r>
      <w:proofErr w:type="gramEnd"/>
    </w:p>
    <w:p w:rsidR="00B7007A" w:rsidRPr="00F03928" w:rsidRDefault="00B7007A" w:rsidP="00B7007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" w:name="dst159"/>
      <w:bookmarkEnd w:id="1"/>
      <w:proofErr w:type="gramStart"/>
      <w:r w:rsidRPr="00F03928">
        <w:rPr>
          <w:rStyle w:val="blk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</w:t>
      </w:r>
      <w:r w:rsidRPr="00F03928">
        <w:rPr>
          <w:rStyle w:val="blk"/>
          <w:sz w:val="28"/>
          <w:szCs w:val="28"/>
        </w:rPr>
        <w:t>и</w:t>
      </w:r>
      <w:r w:rsidRPr="00F03928">
        <w:rPr>
          <w:rStyle w:val="blk"/>
          <w:sz w:val="28"/>
          <w:szCs w:val="28"/>
        </w:rPr>
        <w:t>пальных услуг, которые находятся в распоряжении органов, предоставля</w:t>
      </w:r>
      <w:r w:rsidRPr="00F03928">
        <w:rPr>
          <w:rStyle w:val="blk"/>
          <w:sz w:val="28"/>
          <w:szCs w:val="28"/>
        </w:rPr>
        <w:t>ю</w:t>
      </w:r>
      <w:r w:rsidRPr="00F03928">
        <w:rPr>
          <w:rStyle w:val="blk"/>
          <w:sz w:val="28"/>
          <w:szCs w:val="28"/>
        </w:rPr>
        <w:t>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</w:t>
      </w:r>
      <w:r w:rsidRPr="00F03928">
        <w:rPr>
          <w:rStyle w:val="blk"/>
          <w:sz w:val="28"/>
          <w:szCs w:val="28"/>
        </w:rPr>
        <w:t>а</w:t>
      </w:r>
      <w:r w:rsidRPr="00F03928">
        <w:rPr>
          <w:rStyle w:val="blk"/>
          <w:sz w:val="28"/>
          <w:szCs w:val="28"/>
        </w:rPr>
        <w:t>моуправления организаций, участвующих в предоставлении предусмотре</w:t>
      </w:r>
      <w:r w:rsidRPr="00F03928">
        <w:rPr>
          <w:rStyle w:val="blk"/>
          <w:sz w:val="28"/>
          <w:szCs w:val="28"/>
        </w:rPr>
        <w:t>н</w:t>
      </w:r>
      <w:r w:rsidRPr="00F03928">
        <w:rPr>
          <w:rStyle w:val="blk"/>
          <w:sz w:val="28"/>
          <w:szCs w:val="28"/>
        </w:rPr>
        <w:t>ных </w:t>
      </w:r>
      <w:hyperlink r:id="rId17" w:anchor="dst100010" w:history="1">
        <w:r w:rsidRPr="00F03928">
          <w:rPr>
            <w:rStyle w:val="a5"/>
            <w:sz w:val="28"/>
            <w:szCs w:val="28"/>
          </w:rPr>
          <w:t>частью 1 ст</w:t>
        </w:r>
        <w:r w:rsidRPr="00F03928">
          <w:rPr>
            <w:rStyle w:val="a5"/>
            <w:sz w:val="28"/>
            <w:szCs w:val="28"/>
          </w:rPr>
          <w:t>а</w:t>
        </w:r>
        <w:r w:rsidRPr="00F03928">
          <w:rPr>
            <w:rStyle w:val="a5"/>
            <w:sz w:val="28"/>
            <w:szCs w:val="28"/>
          </w:rPr>
          <w:t>тьи 1</w:t>
        </w:r>
      </w:hyperlink>
      <w:r w:rsidRPr="00F03928">
        <w:rPr>
          <w:rStyle w:val="blk"/>
          <w:sz w:val="28"/>
          <w:szCs w:val="28"/>
        </w:rPr>
        <w:t> настоящего Федерального закона государственных и муниципальных услуг</w:t>
      </w:r>
      <w:proofErr w:type="gramEnd"/>
      <w:r w:rsidRPr="00F03928">
        <w:rPr>
          <w:rStyle w:val="blk"/>
          <w:sz w:val="28"/>
          <w:szCs w:val="28"/>
        </w:rPr>
        <w:t xml:space="preserve">, </w:t>
      </w:r>
      <w:proofErr w:type="gramStart"/>
      <w:r w:rsidRPr="00F03928">
        <w:rPr>
          <w:rStyle w:val="blk"/>
          <w:sz w:val="28"/>
          <w:szCs w:val="28"/>
        </w:rPr>
        <w:t>в соответствии с нормативными правов</w:t>
      </w:r>
      <w:r w:rsidRPr="00F03928">
        <w:rPr>
          <w:rStyle w:val="blk"/>
          <w:sz w:val="28"/>
          <w:szCs w:val="28"/>
        </w:rPr>
        <w:t>ы</w:t>
      </w:r>
      <w:r w:rsidRPr="00F03928">
        <w:rPr>
          <w:rStyle w:val="blk"/>
          <w:sz w:val="28"/>
          <w:szCs w:val="28"/>
        </w:rPr>
        <w:t>ми актами Российской Федерации, нормативными правовыми актами субъе</w:t>
      </w:r>
      <w:r w:rsidRPr="00F03928">
        <w:rPr>
          <w:rStyle w:val="blk"/>
          <w:sz w:val="28"/>
          <w:szCs w:val="28"/>
        </w:rPr>
        <w:t>к</w:t>
      </w:r>
      <w:r w:rsidRPr="00F03928">
        <w:rPr>
          <w:rStyle w:val="blk"/>
          <w:sz w:val="28"/>
          <w:szCs w:val="28"/>
        </w:rPr>
        <w:t>тов Российской Федерации, муниципальными правовыми актами, за искл</w:t>
      </w:r>
      <w:r w:rsidRPr="00F03928">
        <w:rPr>
          <w:rStyle w:val="blk"/>
          <w:sz w:val="28"/>
          <w:szCs w:val="28"/>
        </w:rPr>
        <w:t>ю</w:t>
      </w:r>
      <w:r w:rsidRPr="00F03928">
        <w:rPr>
          <w:rStyle w:val="blk"/>
          <w:sz w:val="28"/>
          <w:szCs w:val="28"/>
        </w:rPr>
        <w:t>чением документов, включенных в о</w:t>
      </w:r>
      <w:r w:rsidRPr="00F03928">
        <w:rPr>
          <w:rStyle w:val="blk"/>
          <w:sz w:val="28"/>
          <w:szCs w:val="28"/>
        </w:rPr>
        <w:t>п</w:t>
      </w:r>
      <w:r w:rsidRPr="00F03928">
        <w:rPr>
          <w:rStyle w:val="blk"/>
          <w:sz w:val="28"/>
          <w:szCs w:val="28"/>
        </w:rPr>
        <w:t>ределенный </w:t>
      </w:r>
      <w:hyperlink r:id="rId18" w:anchor="dst43" w:history="1">
        <w:r w:rsidRPr="00F03928">
          <w:rPr>
            <w:rStyle w:val="a5"/>
            <w:sz w:val="28"/>
            <w:szCs w:val="28"/>
          </w:rPr>
          <w:t>частью 6</w:t>
        </w:r>
      </w:hyperlink>
      <w:r w:rsidRPr="00F03928">
        <w:rPr>
          <w:rStyle w:val="blk"/>
          <w:sz w:val="28"/>
          <w:szCs w:val="28"/>
        </w:rPr>
        <w:t> настоящей статьи перечень документов.</w:t>
      </w:r>
      <w:proofErr w:type="gramEnd"/>
      <w:r w:rsidRPr="00F03928">
        <w:rPr>
          <w:rStyle w:val="blk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</w:t>
      </w:r>
      <w:r w:rsidRPr="00F03928">
        <w:rPr>
          <w:rStyle w:val="blk"/>
          <w:sz w:val="28"/>
          <w:szCs w:val="28"/>
        </w:rPr>
        <w:t>у</w:t>
      </w:r>
      <w:r w:rsidRPr="00F03928">
        <w:rPr>
          <w:rStyle w:val="blk"/>
          <w:sz w:val="28"/>
          <w:szCs w:val="28"/>
        </w:rPr>
        <w:t>ги, по собственной инициативе;</w:t>
      </w:r>
    </w:p>
    <w:p w:rsidR="00B7007A" w:rsidRPr="00F03928" w:rsidRDefault="00B7007A" w:rsidP="00B7007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2" w:name="dst38"/>
      <w:bookmarkEnd w:id="2"/>
      <w:proofErr w:type="gramStart"/>
      <w:r w:rsidRPr="00F03928">
        <w:rPr>
          <w:rStyle w:val="blk"/>
          <w:sz w:val="28"/>
          <w:szCs w:val="28"/>
        </w:rPr>
        <w:t>3) осуществления действий, в том числе согласований, необходимых для п</w:t>
      </w:r>
      <w:r w:rsidRPr="00F03928">
        <w:rPr>
          <w:rStyle w:val="blk"/>
          <w:sz w:val="28"/>
          <w:szCs w:val="28"/>
        </w:rPr>
        <w:t>о</w:t>
      </w:r>
      <w:r w:rsidRPr="00F03928">
        <w:rPr>
          <w:rStyle w:val="blk"/>
          <w:sz w:val="28"/>
          <w:szCs w:val="28"/>
        </w:rPr>
        <w:t>лучения государственных и муниципальных услуг и связанных с обращением в иные государственные органы, органы местного самоуправления, орган</w:t>
      </w:r>
      <w:r w:rsidRPr="00F03928">
        <w:rPr>
          <w:rStyle w:val="blk"/>
          <w:sz w:val="28"/>
          <w:szCs w:val="28"/>
        </w:rPr>
        <w:t>и</w:t>
      </w:r>
      <w:r w:rsidRPr="00F03928">
        <w:rPr>
          <w:rStyle w:val="blk"/>
          <w:sz w:val="28"/>
          <w:szCs w:val="28"/>
        </w:rPr>
        <w:lastRenderedPageBreak/>
        <w:t>зации, за исключением получения услуг и получения документов и информ</w:t>
      </w:r>
      <w:r w:rsidRPr="00F03928">
        <w:rPr>
          <w:rStyle w:val="blk"/>
          <w:sz w:val="28"/>
          <w:szCs w:val="28"/>
        </w:rPr>
        <w:t>а</w:t>
      </w:r>
      <w:r w:rsidRPr="00F03928">
        <w:rPr>
          <w:rStyle w:val="blk"/>
          <w:sz w:val="28"/>
          <w:szCs w:val="28"/>
        </w:rPr>
        <w:t>ции, пр</w:t>
      </w:r>
      <w:r w:rsidRPr="00F03928">
        <w:rPr>
          <w:rStyle w:val="blk"/>
          <w:sz w:val="28"/>
          <w:szCs w:val="28"/>
        </w:rPr>
        <w:t>е</w:t>
      </w:r>
      <w:r w:rsidRPr="00F03928">
        <w:rPr>
          <w:rStyle w:val="blk"/>
          <w:sz w:val="28"/>
          <w:szCs w:val="28"/>
        </w:rPr>
        <w:t>доставляемых в результате предоставления таких услуг, включенных в п</w:t>
      </w:r>
      <w:r w:rsidRPr="00F03928">
        <w:rPr>
          <w:rStyle w:val="blk"/>
          <w:sz w:val="28"/>
          <w:szCs w:val="28"/>
        </w:rPr>
        <w:t>е</w:t>
      </w:r>
      <w:r w:rsidRPr="00F03928">
        <w:rPr>
          <w:rStyle w:val="blk"/>
          <w:sz w:val="28"/>
          <w:szCs w:val="28"/>
        </w:rPr>
        <w:t>речни, указанные в </w:t>
      </w:r>
      <w:hyperlink r:id="rId19" w:anchor="dst100056" w:history="1">
        <w:r w:rsidRPr="00F03928">
          <w:rPr>
            <w:rStyle w:val="a5"/>
            <w:sz w:val="28"/>
            <w:szCs w:val="28"/>
          </w:rPr>
          <w:t>части 1 статьи 9</w:t>
        </w:r>
      </w:hyperlink>
      <w:r w:rsidRPr="00F03928">
        <w:rPr>
          <w:rStyle w:val="blk"/>
          <w:sz w:val="28"/>
          <w:szCs w:val="28"/>
        </w:rPr>
        <w:t>настоящего Федерального закона;</w:t>
      </w:r>
      <w:proofErr w:type="gramEnd"/>
    </w:p>
    <w:p w:rsidR="00B7007A" w:rsidRPr="00F03928" w:rsidRDefault="00B7007A" w:rsidP="00B7007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3" w:name="dst290"/>
      <w:bookmarkEnd w:id="3"/>
      <w:r w:rsidRPr="00F03928">
        <w:rPr>
          <w:rStyle w:val="blk"/>
          <w:sz w:val="28"/>
          <w:szCs w:val="28"/>
        </w:rPr>
        <w:t>4) представления документов и информации, отсутствие и (или) недостове</w:t>
      </w:r>
      <w:r w:rsidRPr="00F03928">
        <w:rPr>
          <w:rStyle w:val="blk"/>
          <w:sz w:val="28"/>
          <w:szCs w:val="28"/>
        </w:rPr>
        <w:t>р</w:t>
      </w:r>
      <w:r w:rsidRPr="00F03928">
        <w:rPr>
          <w:rStyle w:val="blk"/>
          <w:sz w:val="28"/>
          <w:szCs w:val="28"/>
        </w:rPr>
        <w:t>ность которых не указывались при первоначальном отказе в приеме док</w:t>
      </w:r>
      <w:r w:rsidRPr="00F03928">
        <w:rPr>
          <w:rStyle w:val="blk"/>
          <w:sz w:val="28"/>
          <w:szCs w:val="28"/>
        </w:rPr>
        <w:t>у</w:t>
      </w:r>
      <w:r w:rsidRPr="00F03928">
        <w:rPr>
          <w:rStyle w:val="blk"/>
          <w:sz w:val="28"/>
          <w:szCs w:val="28"/>
        </w:rPr>
        <w:t>ментов, необходимых для предоставления государственной или муниципал</w:t>
      </w:r>
      <w:r w:rsidRPr="00F03928">
        <w:rPr>
          <w:rStyle w:val="blk"/>
          <w:sz w:val="28"/>
          <w:szCs w:val="28"/>
        </w:rPr>
        <w:t>ь</w:t>
      </w:r>
      <w:r w:rsidRPr="00F03928">
        <w:rPr>
          <w:rStyle w:val="blk"/>
          <w:sz w:val="28"/>
          <w:szCs w:val="28"/>
        </w:rPr>
        <w:t>ной услуги, либо в предоставлении государственной или муниципальной у</w:t>
      </w:r>
      <w:r w:rsidRPr="00F03928">
        <w:rPr>
          <w:rStyle w:val="blk"/>
          <w:sz w:val="28"/>
          <w:szCs w:val="28"/>
        </w:rPr>
        <w:t>с</w:t>
      </w:r>
      <w:r w:rsidRPr="00F03928">
        <w:rPr>
          <w:rStyle w:val="blk"/>
          <w:sz w:val="28"/>
          <w:szCs w:val="28"/>
        </w:rPr>
        <w:t>луги, за исключением следующих случаев:</w:t>
      </w:r>
    </w:p>
    <w:p w:rsidR="00B7007A" w:rsidRPr="00F03928" w:rsidRDefault="00B7007A" w:rsidP="00B7007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4" w:name="dst291"/>
      <w:bookmarkEnd w:id="4"/>
      <w:r w:rsidRPr="00F03928">
        <w:rPr>
          <w:rStyle w:val="blk"/>
          <w:sz w:val="28"/>
          <w:szCs w:val="28"/>
        </w:rPr>
        <w:t>а) изменение требований нормативных правовых актов, касающихся предо</w:t>
      </w:r>
      <w:r w:rsidRPr="00F03928">
        <w:rPr>
          <w:rStyle w:val="blk"/>
          <w:sz w:val="28"/>
          <w:szCs w:val="28"/>
        </w:rPr>
        <w:t>с</w:t>
      </w:r>
      <w:r w:rsidRPr="00F03928">
        <w:rPr>
          <w:rStyle w:val="blk"/>
          <w:sz w:val="28"/>
          <w:szCs w:val="28"/>
        </w:rPr>
        <w:t>тавления государственной или муниципальной услуги, после первоначал</w:t>
      </w:r>
      <w:r w:rsidRPr="00F03928">
        <w:rPr>
          <w:rStyle w:val="blk"/>
          <w:sz w:val="28"/>
          <w:szCs w:val="28"/>
        </w:rPr>
        <w:t>ь</w:t>
      </w:r>
      <w:r w:rsidRPr="00F03928">
        <w:rPr>
          <w:rStyle w:val="blk"/>
          <w:sz w:val="28"/>
          <w:szCs w:val="28"/>
        </w:rPr>
        <w:t>ной подачи заявления о предоставлении государственной или муниципальной у</w:t>
      </w:r>
      <w:r w:rsidRPr="00F03928">
        <w:rPr>
          <w:rStyle w:val="blk"/>
          <w:sz w:val="28"/>
          <w:szCs w:val="28"/>
        </w:rPr>
        <w:t>с</w:t>
      </w:r>
      <w:r w:rsidRPr="00F03928">
        <w:rPr>
          <w:rStyle w:val="blk"/>
          <w:sz w:val="28"/>
          <w:szCs w:val="28"/>
        </w:rPr>
        <w:t>луги;</w:t>
      </w:r>
    </w:p>
    <w:p w:rsidR="00B7007A" w:rsidRPr="00F03928" w:rsidRDefault="00B7007A" w:rsidP="00B7007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5" w:name="dst292"/>
      <w:bookmarkEnd w:id="5"/>
      <w:r w:rsidRPr="00F03928">
        <w:rPr>
          <w:rStyle w:val="blk"/>
          <w:sz w:val="28"/>
          <w:szCs w:val="28"/>
        </w:rPr>
        <w:t>б) наличие ошибок в заявлении о предоставлении государственной или м</w:t>
      </w:r>
      <w:r w:rsidRPr="00F03928">
        <w:rPr>
          <w:rStyle w:val="blk"/>
          <w:sz w:val="28"/>
          <w:szCs w:val="28"/>
        </w:rPr>
        <w:t>у</w:t>
      </w:r>
      <w:r w:rsidRPr="00F03928">
        <w:rPr>
          <w:rStyle w:val="blk"/>
          <w:sz w:val="28"/>
          <w:szCs w:val="28"/>
        </w:rPr>
        <w:t>ниципальной услуги и документах, поданных заявителем после первоначал</w:t>
      </w:r>
      <w:r w:rsidRPr="00F03928">
        <w:rPr>
          <w:rStyle w:val="blk"/>
          <w:sz w:val="28"/>
          <w:szCs w:val="28"/>
        </w:rPr>
        <w:t>ь</w:t>
      </w:r>
      <w:r w:rsidRPr="00F03928">
        <w:rPr>
          <w:rStyle w:val="blk"/>
          <w:sz w:val="28"/>
          <w:szCs w:val="28"/>
        </w:rPr>
        <w:t>ного отказа в приеме документов, необходимых для предоставления госуда</w:t>
      </w:r>
      <w:r w:rsidRPr="00F03928">
        <w:rPr>
          <w:rStyle w:val="blk"/>
          <w:sz w:val="28"/>
          <w:szCs w:val="28"/>
        </w:rPr>
        <w:t>р</w:t>
      </w:r>
      <w:r w:rsidRPr="00F03928">
        <w:rPr>
          <w:rStyle w:val="blk"/>
          <w:sz w:val="28"/>
          <w:szCs w:val="28"/>
        </w:rPr>
        <w:t>ственной или муниципальной услуги, либо в предоставлении государстве</w:t>
      </w:r>
      <w:r w:rsidRPr="00F03928">
        <w:rPr>
          <w:rStyle w:val="blk"/>
          <w:sz w:val="28"/>
          <w:szCs w:val="28"/>
        </w:rPr>
        <w:t>н</w:t>
      </w:r>
      <w:r w:rsidRPr="00F03928">
        <w:rPr>
          <w:rStyle w:val="blk"/>
          <w:sz w:val="28"/>
          <w:szCs w:val="28"/>
        </w:rPr>
        <w:t>ной или муниципальной услуги и не включенных в представленный ранее комплект д</w:t>
      </w:r>
      <w:r w:rsidRPr="00F03928">
        <w:rPr>
          <w:rStyle w:val="blk"/>
          <w:sz w:val="28"/>
          <w:szCs w:val="28"/>
        </w:rPr>
        <w:t>о</w:t>
      </w:r>
      <w:r w:rsidRPr="00F03928">
        <w:rPr>
          <w:rStyle w:val="blk"/>
          <w:sz w:val="28"/>
          <w:szCs w:val="28"/>
        </w:rPr>
        <w:t>кументов;</w:t>
      </w:r>
    </w:p>
    <w:p w:rsidR="00B7007A" w:rsidRPr="00F03928" w:rsidRDefault="00B7007A" w:rsidP="00B7007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6" w:name="dst293"/>
      <w:bookmarkEnd w:id="6"/>
      <w:r w:rsidRPr="00F03928">
        <w:rPr>
          <w:rStyle w:val="blk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</w:t>
      </w:r>
      <w:r w:rsidRPr="00F03928">
        <w:rPr>
          <w:rStyle w:val="blk"/>
          <w:sz w:val="28"/>
          <w:szCs w:val="28"/>
        </w:rPr>
        <w:t>в</w:t>
      </w:r>
      <w:r w:rsidRPr="00F03928">
        <w:rPr>
          <w:rStyle w:val="blk"/>
          <w:sz w:val="28"/>
          <w:szCs w:val="28"/>
        </w:rPr>
        <w:t>ления государственной или муниципальной услуги, либо в предоставлении гос</w:t>
      </w:r>
      <w:r w:rsidRPr="00F03928">
        <w:rPr>
          <w:rStyle w:val="blk"/>
          <w:sz w:val="28"/>
          <w:szCs w:val="28"/>
        </w:rPr>
        <w:t>у</w:t>
      </w:r>
      <w:r w:rsidRPr="00F03928">
        <w:rPr>
          <w:rStyle w:val="blk"/>
          <w:sz w:val="28"/>
          <w:szCs w:val="28"/>
        </w:rPr>
        <w:t>дарственной или муниципальной услуги;</w:t>
      </w:r>
    </w:p>
    <w:p w:rsidR="00B7007A" w:rsidRPr="00F03928" w:rsidRDefault="00B7007A" w:rsidP="00B7007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7" w:name="dst294"/>
      <w:bookmarkEnd w:id="7"/>
      <w:proofErr w:type="gramStart"/>
      <w:r w:rsidRPr="00F03928">
        <w:rPr>
          <w:rStyle w:val="blk"/>
          <w:sz w:val="28"/>
          <w:szCs w:val="28"/>
        </w:rPr>
        <w:t>г) выявление документально подтвержденного факта (признаков) ошибочн</w:t>
      </w:r>
      <w:r w:rsidRPr="00F03928">
        <w:rPr>
          <w:rStyle w:val="blk"/>
          <w:sz w:val="28"/>
          <w:szCs w:val="28"/>
        </w:rPr>
        <w:t>о</w:t>
      </w:r>
      <w:r w:rsidRPr="00F03928">
        <w:rPr>
          <w:rStyle w:val="blk"/>
          <w:sz w:val="28"/>
          <w:szCs w:val="28"/>
        </w:rPr>
        <w:t>го или противоправного действия (бездействия) должностного лица органа, пр</w:t>
      </w:r>
      <w:r w:rsidRPr="00F03928">
        <w:rPr>
          <w:rStyle w:val="blk"/>
          <w:sz w:val="28"/>
          <w:szCs w:val="28"/>
        </w:rPr>
        <w:t>е</w:t>
      </w:r>
      <w:r w:rsidRPr="00F03928">
        <w:rPr>
          <w:rStyle w:val="blk"/>
          <w:sz w:val="28"/>
          <w:szCs w:val="28"/>
        </w:rPr>
        <w:t>доставляющего государственную услугу, или органа, предоставляющего мун</w:t>
      </w:r>
      <w:r w:rsidRPr="00F03928">
        <w:rPr>
          <w:rStyle w:val="blk"/>
          <w:sz w:val="28"/>
          <w:szCs w:val="28"/>
        </w:rPr>
        <w:t>и</w:t>
      </w:r>
      <w:r w:rsidRPr="00F03928">
        <w:rPr>
          <w:rStyle w:val="blk"/>
          <w:sz w:val="28"/>
          <w:szCs w:val="28"/>
        </w:rPr>
        <w:t>ципальную услугу, государственного или муниципального служащего, работника многофункционального центра, работника организации, пред</w:t>
      </w:r>
      <w:r w:rsidRPr="00F03928">
        <w:rPr>
          <w:rStyle w:val="blk"/>
          <w:sz w:val="28"/>
          <w:szCs w:val="28"/>
        </w:rPr>
        <w:t>у</w:t>
      </w:r>
      <w:r w:rsidRPr="00F03928">
        <w:rPr>
          <w:rStyle w:val="blk"/>
          <w:sz w:val="28"/>
          <w:szCs w:val="28"/>
        </w:rPr>
        <w:t>смотренной </w:t>
      </w:r>
      <w:hyperlink r:id="rId20" w:anchor="dst100352" w:history="1">
        <w:r w:rsidRPr="00F03928">
          <w:rPr>
            <w:rStyle w:val="a5"/>
            <w:sz w:val="28"/>
            <w:szCs w:val="28"/>
          </w:rPr>
          <w:t>частью 1.1 статьи 16</w:t>
        </w:r>
      </w:hyperlink>
      <w:r w:rsidRPr="00F03928">
        <w:rPr>
          <w:rStyle w:val="blk"/>
          <w:sz w:val="28"/>
          <w:szCs w:val="28"/>
        </w:rPr>
        <w:t>настоящего Федерального закона, при пе</w:t>
      </w:r>
      <w:r w:rsidRPr="00F03928">
        <w:rPr>
          <w:rStyle w:val="blk"/>
          <w:sz w:val="28"/>
          <w:szCs w:val="28"/>
        </w:rPr>
        <w:t>р</w:t>
      </w:r>
      <w:r w:rsidRPr="00F03928">
        <w:rPr>
          <w:rStyle w:val="blk"/>
          <w:sz w:val="28"/>
          <w:szCs w:val="28"/>
        </w:rPr>
        <w:t>воначальном отказе в приеме документов, необходимых для предоставления государственной или муниципальной услуги, либо в предоставлении гос</w:t>
      </w:r>
      <w:r w:rsidRPr="00F03928">
        <w:rPr>
          <w:rStyle w:val="blk"/>
          <w:sz w:val="28"/>
          <w:szCs w:val="28"/>
        </w:rPr>
        <w:t>у</w:t>
      </w:r>
      <w:r w:rsidRPr="00F03928">
        <w:rPr>
          <w:rStyle w:val="blk"/>
          <w:sz w:val="28"/>
          <w:szCs w:val="28"/>
        </w:rPr>
        <w:t>дарственной или муниципальной услуги, о</w:t>
      </w:r>
      <w:proofErr w:type="gramEnd"/>
      <w:r w:rsidRPr="00F03928">
        <w:rPr>
          <w:rStyle w:val="blk"/>
          <w:sz w:val="28"/>
          <w:szCs w:val="28"/>
        </w:rPr>
        <w:t xml:space="preserve"> </w:t>
      </w:r>
      <w:proofErr w:type="gramStart"/>
      <w:r w:rsidRPr="00F03928">
        <w:rPr>
          <w:rStyle w:val="blk"/>
          <w:sz w:val="28"/>
          <w:szCs w:val="28"/>
        </w:rPr>
        <w:t>чем в письменном виде за подп</w:t>
      </w:r>
      <w:r w:rsidRPr="00F03928">
        <w:rPr>
          <w:rStyle w:val="blk"/>
          <w:sz w:val="28"/>
          <w:szCs w:val="28"/>
        </w:rPr>
        <w:t>и</w:t>
      </w:r>
      <w:r w:rsidRPr="00F03928">
        <w:rPr>
          <w:rStyle w:val="blk"/>
          <w:sz w:val="28"/>
          <w:szCs w:val="28"/>
        </w:rPr>
        <w:t>сью руководителя органа, предоставляющего государственную услугу, или органа, предоставляющего муниципальную услугу, руководителя мног</w:t>
      </w:r>
      <w:r w:rsidRPr="00F03928">
        <w:rPr>
          <w:rStyle w:val="blk"/>
          <w:sz w:val="28"/>
          <w:szCs w:val="28"/>
        </w:rPr>
        <w:t>о</w:t>
      </w:r>
      <w:r w:rsidRPr="00F03928">
        <w:rPr>
          <w:rStyle w:val="blk"/>
          <w:sz w:val="28"/>
          <w:szCs w:val="28"/>
        </w:rPr>
        <w:t>функционального центра при первоначальном отказе в приеме документов, необходимых для предоставления государственной или муниципальной у</w:t>
      </w:r>
      <w:r w:rsidRPr="00F03928">
        <w:rPr>
          <w:rStyle w:val="blk"/>
          <w:sz w:val="28"/>
          <w:szCs w:val="28"/>
        </w:rPr>
        <w:t>с</w:t>
      </w:r>
      <w:r w:rsidRPr="00F03928">
        <w:rPr>
          <w:rStyle w:val="blk"/>
          <w:sz w:val="28"/>
          <w:szCs w:val="28"/>
        </w:rPr>
        <w:t>луги, либо руководителя орган</w:t>
      </w:r>
      <w:r w:rsidRPr="00F03928">
        <w:rPr>
          <w:rStyle w:val="blk"/>
          <w:sz w:val="28"/>
          <w:szCs w:val="28"/>
        </w:rPr>
        <w:t>и</w:t>
      </w:r>
      <w:r w:rsidRPr="00F03928">
        <w:rPr>
          <w:rStyle w:val="blk"/>
          <w:sz w:val="28"/>
          <w:szCs w:val="28"/>
        </w:rPr>
        <w:t>зации, предусмотренной </w:t>
      </w:r>
      <w:hyperlink r:id="rId21" w:anchor="dst100352" w:history="1">
        <w:r w:rsidRPr="00F03928">
          <w:rPr>
            <w:rStyle w:val="a5"/>
            <w:sz w:val="28"/>
            <w:szCs w:val="28"/>
          </w:rPr>
          <w:t>частью 1.1 статьи 16</w:t>
        </w:r>
      </w:hyperlink>
      <w:r w:rsidRPr="00F03928">
        <w:rPr>
          <w:rStyle w:val="blk"/>
          <w:sz w:val="28"/>
          <w:szCs w:val="28"/>
        </w:rPr>
        <w:t> настоящего Федерального закона, уведомляется заявитель, а также прин</w:t>
      </w:r>
      <w:r w:rsidRPr="00F03928">
        <w:rPr>
          <w:rStyle w:val="blk"/>
          <w:sz w:val="28"/>
          <w:szCs w:val="28"/>
        </w:rPr>
        <w:t>о</w:t>
      </w:r>
      <w:r w:rsidRPr="00F03928">
        <w:rPr>
          <w:rStyle w:val="blk"/>
          <w:sz w:val="28"/>
          <w:szCs w:val="28"/>
        </w:rPr>
        <w:t>сятся извинения за доставленные н</w:t>
      </w:r>
      <w:r w:rsidRPr="00F03928">
        <w:rPr>
          <w:rStyle w:val="blk"/>
          <w:sz w:val="28"/>
          <w:szCs w:val="28"/>
        </w:rPr>
        <w:t>е</w:t>
      </w:r>
      <w:r w:rsidRPr="00F03928">
        <w:rPr>
          <w:rStyle w:val="blk"/>
          <w:sz w:val="28"/>
          <w:szCs w:val="28"/>
        </w:rPr>
        <w:t>удобства.</w:t>
      </w:r>
      <w:proofErr w:type="gramEnd"/>
    </w:p>
    <w:p w:rsidR="00B7007A" w:rsidRPr="00F03928" w:rsidRDefault="00B7007A" w:rsidP="00B7007A">
      <w:pPr>
        <w:pStyle w:val="s1"/>
        <w:shd w:val="clear" w:color="auto" w:fill="FFFFFF"/>
        <w:spacing w:before="0" w:beforeAutospacing="0" w:after="300" w:afterAutospacing="0"/>
        <w:rPr>
          <w:rFonts w:ascii="Times New Roman" w:hAnsi="Times New Roman" w:cs="Times New Roman"/>
          <w:sz w:val="28"/>
          <w:szCs w:val="28"/>
        </w:rPr>
      </w:pPr>
      <w:r w:rsidRPr="00F03928">
        <w:rPr>
          <w:rFonts w:ascii="Times New Roman" w:hAnsi="Times New Roman" w:cs="Times New Roman"/>
          <w:sz w:val="28"/>
          <w:szCs w:val="28"/>
        </w:rPr>
        <w:t>1.5. Пункт 2.9 административного регламента изложить в новой редакции                         «В присвоении объекту адресации адреса или аннулировании его адреса м</w:t>
      </w:r>
      <w:r w:rsidRPr="00F03928">
        <w:rPr>
          <w:rFonts w:ascii="Times New Roman" w:hAnsi="Times New Roman" w:cs="Times New Roman"/>
          <w:sz w:val="28"/>
          <w:szCs w:val="28"/>
        </w:rPr>
        <w:t>о</w:t>
      </w:r>
      <w:r w:rsidRPr="00F03928">
        <w:rPr>
          <w:rFonts w:ascii="Times New Roman" w:hAnsi="Times New Roman" w:cs="Times New Roman"/>
          <w:sz w:val="28"/>
          <w:szCs w:val="28"/>
        </w:rPr>
        <w:t>жет быть отказано в случаях, е</w:t>
      </w:r>
      <w:r w:rsidRPr="00F03928">
        <w:rPr>
          <w:rFonts w:ascii="Times New Roman" w:hAnsi="Times New Roman" w:cs="Times New Roman"/>
          <w:sz w:val="28"/>
          <w:szCs w:val="28"/>
        </w:rPr>
        <w:t>с</w:t>
      </w:r>
      <w:r w:rsidRPr="00F03928">
        <w:rPr>
          <w:rFonts w:ascii="Times New Roman" w:hAnsi="Times New Roman" w:cs="Times New Roman"/>
          <w:sz w:val="28"/>
          <w:szCs w:val="28"/>
        </w:rPr>
        <w:t>ли:                                                                                                                         а) с </w:t>
      </w:r>
      <w:hyperlink r:id="rId22" w:anchor="block_1000" w:history="1">
        <w:r w:rsidRPr="00F03928">
          <w:rPr>
            <w:rStyle w:val="a5"/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F03928">
        <w:rPr>
          <w:rFonts w:ascii="Times New Roman" w:hAnsi="Times New Roman" w:cs="Times New Roman"/>
          <w:sz w:val="28"/>
          <w:szCs w:val="28"/>
        </w:rPr>
        <w:t> о присвоении объекту адресации адреса обратилось лицо, не указанное в </w:t>
      </w:r>
      <w:hyperlink r:id="rId23" w:anchor="block_1027" w:history="1">
        <w:r w:rsidRPr="00F03928">
          <w:rPr>
            <w:rStyle w:val="a5"/>
            <w:rFonts w:ascii="Times New Roman" w:hAnsi="Times New Roman" w:cs="Times New Roman"/>
            <w:sz w:val="28"/>
            <w:szCs w:val="28"/>
          </w:rPr>
          <w:t>пунктах 27</w:t>
        </w:r>
      </w:hyperlink>
      <w:r w:rsidRPr="00F03928">
        <w:rPr>
          <w:rFonts w:ascii="Times New Roman" w:hAnsi="Times New Roman" w:cs="Times New Roman"/>
          <w:sz w:val="28"/>
          <w:szCs w:val="28"/>
        </w:rPr>
        <w:t> и </w:t>
      </w:r>
      <w:hyperlink r:id="rId24" w:anchor="block_1029" w:history="1">
        <w:r w:rsidRPr="00F03928">
          <w:rPr>
            <w:rStyle w:val="a5"/>
            <w:rFonts w:ascii="Times New Roman" w:hAnsi="Times New Roman" w:cs="Times New Roman"/>
            <w:sz w:val="28"/>
            <w:szCs w:val="28"/>
          </w:rPr>
          <w:t>29</w:t>
        </w:r>
      </w:hyperlink>
      <w:r w:rsidRPr="00F03928">
        <w:rPr>
          <w:rFonts w:ascii="Times New Roman" w:hAnsi="Times New Roman" w:cs="Times New Roman"/>
          <w:sz w:val="28"/>
          <w:szCs w:val="28"/>
        </w:rPr>
        <w:t> настоящих Правил;                                                                                  б) ответ на межведомственный запрос свидетельствует об отсутствии док</w:t>
      </w:r>
      <w:r w:rsidRPr="00F03928">
        <w:rPr>
          <w:rFonts w:ascii="Times New Roman" w:hAnsi="Times New Roman" w:cs="Times New Roman"/>
          <w:sz w:val="28"/>
          <w:szCs w:val="28"/>
        </w:rPr>
        <w:t>у</w:t>
      </w:r>
      <w:r w:rsidRPr="00F03928">
        <w:rPr>
          <w:rFonts w:ascii="Times New Roman" w:hAnsi="Times New Roman" w:cs="Times New Roman"/>
          <w:sz w:val="28"/>
          <w:szCs w:val="28"/>
        </w:rPr>
        <w:lastRenderedPageBreak/>
        <w:t xml:space="preserve">мента и (или) информации, </w:t>
      </w:r>
      <w:proofErr w:type="gramStart"/>
      <w:r w:rsidRPr="00F03928">
        <w:rPr>
          <w:rFonts w:ascii="Times New Roman" w:hAnsi="Times New Roman" w:cs="Times New Roman"/>
          <w:sz w:val="28"/>
          <w:szCs w:val="28"/>
        </w:rPr>
        <w:t>нео</w:t>
      </w:r>
      <w:r w:rsidRPr="00F03928">
        <w:rPr>
          <w:rFonts w:ascii="Times New Roman" w:hAnsi="Times New Roman" w:cs="Times New Roman"/>
          <w:sz w:val="28"/>
          <w:szCs w:val="28"/>
        </w:rPr>
        <w:t>б</w:t>
      </w:r>
      <w:r w:rsidRPr="00F03928">
        <w:rPr>
          <w:rFonts w:ascii="Times New Roman" w:hAnsi="Times New Roman" w:cs="Times New Roman"/>
          <w:sz w:val="28"/>
          <w:szCs w:val="28"/>
        </w:rPr>
        <w:t>ходимых</w:t>
      </w:r>
      <w:proofErr w:type="gramEnd"/>
      <w:r w:rsidRPr="00F03928">
        <w:rPr>
          <w:rFonts w:ascii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</w:t>
      </w:r>
      <w:r w:rsidRPr="00F03928">
        <w:rPr>
          <w:rFonts w:ascii="Times New Roman" w:hAnsi="Times New Roman" w:cs="Times New Roman"/>
          <w:sz w:val="28"/>
          <w:szCs w:val="28"/>
        </w:rPr>
        <w:t>а</w:t>
      </w:r>
      <w:r w:rsidRPr="00F03928">
        <w:rPr>
          <w:rFonts w:ascii="Times New Roman" w:hAnsi="Times New Roman" w:cs="Times New Roman"/>
          <w:sz w:val="28"/>
          <w:szCs w:val="28"/>
        </w:rPr>
        <w:t>тиве;                                                   в) документы, обязанность по предоста</w:t>
      </w:r>
      <w:r w:rsidRPr="00F03928">
        <w:rPr>
          <w:rFonts w:ascii="Times New Roman" w:hAnsi="Times New Roman" w:cs="Times New Roman"/>
          <w:sz w:val="28"/>
          <w:szCs w:val="28"/>
        </w:rPr>
        <w:t>в</w:t>
      </w:r>
      <w:r w:rsidRPr="00F03928">
        <w:rPr>
          <w:rFonts w:ascii="Times New Roman" w:hAnsi="Times New Roman" w:cs="Times New Roman"/>
          <w:sz w:val="28"/>
          <w:szCs w:val="28"/>
        </w:rPr>
        <w:t>лению которых для присвоения объекту адресации адреса или аннулиров</w:t>
      </w:r>
      <w:r w:rsidRPr="00F03928">
        <w:rPr>
          <w:rFonts w:ascii="Times New Roman" w:hAnsi="Times New Roman" w:cs="Times New Roman"/>
          <w:sz w:val="28"/>
          <w:szCs w:val="28"/>
        </w:rPr>
        <w:t>а</w:t>
      </w:r>
      <w:r w:rsidRPr="00F03928">
        <w:rPr>
          <w:rFonts w:ascii="Times New Roman" w:hAnsi="Times New Roman" w:cs="Times New Roman"/>
          <w:sz w:val="28"/>
          <w:szCs w:val="28"/>
        </w:rPr>
        <w:t>ния его адреса возложена на заявителя (представителя заявителя), выданы с нарушением порядка, установленного законодательством Российской Фед</w:t>
      </w:r>
      <w:r w:rsidRPr="00F03928">
        <w:rPr>
          <w:rFonts w:ascii="Times New Roman" w:hAnsi="Times New Roman" w:cs="Times New Roman"/>
          <w:sz w:val="28"/>
          <w:szCs w:val="28"/>
        </w:rPr>
        <w:t>е</w:t>
      </w:r>
      <w:r w:rsidRPr="00F03928">
        <w:rPr>
          <w:rFonts w:ascii="Times New Roman" w:hAnsi="Times New Roman" w:cs="Times New Roman"/>
          <w:sz w:val="28"/>
          <w:szCs w:val="28"/>
        </w:rPr>
        <w:t>рации;                                                                                                                           г) отсутствуют случаи и условия для присвоения объекту адресации адреса или аннулирования его адреса, указанные в </w:t>
      </w:r>
      <w:hyperlink r:id="rId25" w:anchor="block_1005" w:history="1">
        <w:r w:rsidRPr="00F03928">
          <w:rPr>
            <w:rStyle w:val="a5"/>
            <w:rFonts w:ascii="Times New Roman" w:hAnsi="Times New Roman" w:cs="Times New Roman"/>
            <w:sz w:val="28"/>
            <w:szCs w:val="28"/>
          </w:rPr>
          <w:t>пунктах 5</w:t>
        </w:r>
      </w:hyperlink>
      <w:r w:rsidRPr="00F03928">
        <w:rPr>
          <w:rFonts w:ascii="Times New Roman" w:hAnsi="Times New Roman" w:cs="Times New Roman"/>
          <w:sz w:val="28"/>
          <w:szCs w:val="28"/>
        </w:rPr>
        <w:t>, </w:t>
      </w:r>
      <w:hyperlink r:id="rId26" w:anchor="block_1008" w:history="1">
        <w:r w:rsidRPr="00F03928">
          <w:rPr>
            <w:rStyle w:val="a5"/>
            <w:rFonts w:ascii="Times New Roman" w:hAnsi="Times New Roman" w:cs="Times New Roman"/>
            <w:sz w:val="28"/>
            <w:szCs w:val="28"/>
          </w:rPr>
          <w:t>8 - 11</w:t>
        </w:r>
      </w:hyperlink>
      <w:r w:rsidRPr="00F03928">
        <w:rPr>
          <w:rFonts w:ascii="Times New Roman" w:hAnsi="Times New Roman" w:cs="Times New Roman"/>
          <w:sz w:val="28"/>
          <w:szCs w:val="28"/>
        </w:rPr>
        <w:t> и </w:t>
      </w:r>
      <w:hyperlink r:id="rId27" w:anchor="block_1014" w:history="1">
        <w:r w:rsidRPr="00F03928">
          <w:rPr>
            <w:rStyle w:val="a5"/>
            <w:rFonts w:ascii="Times New Roman" w:hAnsi="Times New Roman" w:cs="Times New Roman"/>
            <w:sz w:val="28"/>
            <w:szCs w:val="28"/>
          </w:rPr>
          <w:t>14 - 18</w:t>
        </w:r>
      </w:hyperlink>
      <w:r w:rsidRPr="00F03928">
        <w:rPr>
          <w:rFonts w:ascii="Times New Roman" w:hAnsi="Times New Roman" w:cs="Times New Roman"/>
          <w:sz w:val="28"/>
          <w:szCs w:val="28"/>
        </w:rPr>
        <w:t>  Пр</w:t>
      </w:r>
      <w:r w:rsidRPr="00F03928">
        <w:rPr>
          <w:rFonts w:ascii="Times New Roman" w:hAnsi="Times New Roman" w:cs="Times New Roman"/>
          <w:sz w:val="28"/>
          <w:szCs w:val="28"/>
        </w:rPr>
        <w:t>а</w:t>
      </w:r>
      <w:r w:rsidRPr="00F03928">
        <w:rPr>
          <w:rFonts w:ascii="Times New Roman" w:hAnsi="Times New Roman" w:cs="Times New Roman"/>
          <w:sz w:val="28"/>
          <w:szCs w:val="28"/>
        </w:rPr>
        <w:t>вил пр</w:t>
      </w:r>
      <w:r w:rsidRPr="00F03928">
        <w:rPr>
          <w:rFonts w:ascii="Times New Roman" w:hAnsi="Times New Roman" w:cs="Times New Roman"/>
          <w:sz w:val="28"/>
          <w:szCs w:val="28"/>
        </w:rPr>
        <w:t>и</w:t>
      </w:r>
      <w:r w:rsidRPr="00F03928">
        <w:rPr>
          <w:rFonts w:ascii="Times New Roman" w:hAnsi="Times New Roman" w:cs="Times New Roman"/>
          <w:sz w:val="28"/>
          <w:szCs w:val="28"/>
        </w:rPr>
        <w:t>своения, изменения и аннулирования адресов от 19.11.2014 № 1221</w:t>
      </w:r>
      <w:r>
        <w:rPr>
          <w:rFonts w:ascii="Times New Roman" w:hAnsi="Times New Roman" w:cs="Times New Roman"/>
          <w:sz w:val="28"/>
          <w:szCs w:val="28"/>
        </w:rPr>
        <w:t xml:space="preserve"> Правител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ства РФ.                                                                                                                             </w:t>
      </w:r>
      <w:r w:rsidRPr="00F03928">
        <w:rPr>
          <w:rFonts w:ascii="Times New Roman" w:hAnsi="Times New Roman" w:cs="Times New Roman"/>
          <w:sz w:val="28"/>
          <w:szCs w:val="28"/>
        </w:rPr>
        <w:t>1.6. Абзац семнадцатый пункта 1.3.4 административного регламента необх</w:t>
      </w:r>
      <w:r w:rsidRPr="00F03928">
        <w:rPr>
          <w:rFonts w:ascii="Times New Roman" w:hAnsi="Times New Roman" w:cs="Times New Roman"/>
          <w:sz w:val="28"/>
          <w:szCs w:val="28"/>
        </w:rPr>
        <w:t>о</w:t>
      </w:r>
      <w:r w:rsidRPr="00F03928">
        <w:rPr>
          <w:rFonts w:ascii="Times New Roman" w:hAnsi="Times New Roman" w:cs="Times New Roman"/>
          <w:sz w:val="28"/>
          <w:szCs w:val="28"/>
        </w:rPr>
        <w:t xml:space="preserve">димо изложить в следующей редакции: </w:t>
      </w:r>
      <w:proofErr w:type="gramStart"/>
      <w:r w:rsidRPr="00F03928">
        <w:rPr>
          <w:rFonts w:ascii="Times New Roman" w:hAnsi="Times New Roman" w:cs="Times New Roman"/>
          <w:sz w:val="28"/>
          <w:szCs w:val="28"/>
        </w:rPr>
        <w:t>«Ответ на обращение подписывается Главой м</w:t>
      </w:r>
      <w:r w:rsidRPr="00F03928">
        <w:rPr>
          <w:rFonts w:ascii="Times New Roman" w:hAnsi="Times New Roman" w:cs="Times New Roman"/>
          <w:sz w:val="28"/>
          <w:szCs w:val="28"/>
        </w:rPr>
        <w:t>у</w:t>
      </w:r>
      <w:r w:rsidRPr="00F03928">
        <w:rPr>
          <w:rFonts w:ascii="Times New Roman" w:hAnsi="Times New Roman" w:cs="Times New Roman"/>
          <w:sz w:val="28"/>
          <w:szCs w:val="28"/>
        </w:rPr>
        <w:t>ниципального образования и содержит фамилию, имя, отчество и номер телефона исполнителя и направляется в форме электронного докуме</w:t>
      </w:r>
      <w:r w:rsidRPr="00F03928">
        <w:rPr>
          <w:rFonts w:ascii="Times New Roman" w:hAnsi="Times New Roman" w:cs="Times New Roman"/>
          <w:sz w:val="28"/>
          <w:szCs w:val="28"/>
        </w:rPr>
        <w:t>н</w:t>
      </w:r>
      <w:r w:rsidRPr="00F03928">
        <w:rPr>
          <w:rFonts w:ascii="Times New Roman" w:hAnsi="Times New Roman" w:cs="Times New Roman"/>
          <w:sz w:val="28"/>
          <w:szCs w:val="28"/>
        </w:rPr>
        <w:t>та по а</w:t>
      </w:r>
      <w:r w:rsidRPr="00F03928">
        <w:rPr>
          <w:rFonts w:ascii="Times New Roman" w:hAnsi="Times New Roman" w:cs="Times New Roman"/>
          <w:sz w:val="28"/>
          <w:szCs w:val="28"/>
        </w:rPr>
        <w:t>д</w:t>
      </w:r>
      <w:r w:rsidRPr="00F03928">
        <w:rPr>
          <w:rFonts w:ascii="Times New Roman" w:hAnsi="Times New Roman" w:cs="Times New Roman"/>
          <w:sz w:val="28"/>
          <w:szCs w:val="28"/>
        </w:rPr>
        <w:t>ресу электронной почты, указанному в обращении, поступившем в орган местного самоуправления или должностному лицу в форме электро</w:t>
      </w:r>
      <w:r w:rsidRPr="00F03928">
        <w:rPr>
          <w:rFonts w:ascii="Times New Roman" w:hAnsi="Times New Roman" w:cs="Times New Roman"/>
          <w:sz w:val="28"/>
          <w:szCs w:val="28"/>
        </w:rPr>
        <w:t>н</w:t>
      </w:r>
      <w:r w:rsidRPr="00F03928">
        <w:rPr>
          <w:rFonts w:ascii="Times New Roman" w:hAnsi="Times New Roman" w:cs="Times New Roman"/>
          <w:sz w:val="28"/>
          <w:szCs w:val="28"/>
        </w:rPr>
        <w:t>ного докуме</w:t>
      </w:r>
      <w:r w:rsidRPr="00F03928">
        <w:rPr>
          <w:rFonts w:ascii="Times New Roman" w:hAnsi="Times New Roman" w:cs="Times New Roman"/>
          <w:sz w:val="28"/>
          <w:szCs w:val="28"/>
        </w:rPr>
        <w:t>н</w:t>
      </w:r>
      <w:r w:rsidRPr="00F03928">
        <w:rPr>
          <w:rFonts w:ascii="Times New Roman" w:hAnsi="Times New Roman" w:cs="Times New Roman"/>
          <w:sz w:val="28"/>
          <w:szCs w:val="28"/>
        </w:rPr>
        <w:t>та, и в письменной форме по почтовому адресу, указанному в обращении, поступившем в орган местного самоуправления или должнос</w:t>
      </w:r>
      <w:r w:rsidRPr="00F03928">
        <w:rPr>
          <w:rFonts w:ascii="Times New Roman" w:hAnsi="Times New Roman" w:cs="Times New Roman"/>
          <w:sz w:val="28"/>
          <w:szCs w:val="28"/>
        </w:rPr>
        <w:t>т</w:t>
      </w:r>
      <w:r w:rsidRPr="00F03928">
        <w:rPr>
          <w:rFonts w:ascii="Times New Roman" w:hAnsi="Times New Roman" w:cs="Times New Roman"/>
          <w:sz w:val="28"/>
          <w:szCs w:val="28"/>
        </w:rPr>
        <w:t>ному лицу в</w:t>
      </w:r>
      <w:proofErr w:type="gramEnd"/>
      <w:r w:rsidRPr="00F03928">
        <w:rPr>
          <w:rFonts w:ascii="Times New Roman" w:hAnsi="Times New Roman" w:cs="Times New Roman"/>
          <w:sz w:val="28"/>
          <w:szCs w:val="28"/>
        </w:rPr>
        <w:t xml:space="preserve"> пис</w:t>
      </w:r>
      <w:r w:rsidRPr="00F03928">
        <w:rPr>
          <w:rFonts w:ascii="Times New Roman" w:hAnsi="Times New Roman" w:cs="Times New Roman"/>
          <w:sz w:val="28"/>
          <w:szCs w:val="28"/>
        </w:rPr>
        <w:t>ь</w:t>
      </w:r>
      <w:r w:rsidRPr="00F03928">
        <w:rPr>
          <w:rFonts w:ascii="Times New Roman" w:hAnsi="Times New Roman" w:cs="Times New Roman"/>
          <w:sz w:val="28"/>
          <w:szCs w:val="28"/>
        </w:rPr>
        <w:t xml:space="preserve">менной форме».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F03928">
        <w:rPr>
          <w:rFonts w:ascii="Times New Roman" w:hAnsi="Times New Roman" w:cs="Times New Roman"/>
          <w:sz w:val="28"/>
          <w:szCs w:val="28"/>
        </w:rPr>
        <w:t>1.6.1.В пункте 2.13 административного регламента необходимо исключить сл</w:t>
      </w:r>
      <w:r w:rsidRPr="00F03928">
        <w:rPr>
          <w:rFonts w:ascii="Times New Roman" w:hAnsi="Times New Roman" w:cs="Times New Roman"/>
          <w:sz w:val="28"/>
          <w:szCs w:val="28"/>
        </w:rPr>
        <w:t>о</w:t>
      </w:r>
      <w:r w:rsidRPr="00F03928">
        <w:rPr>
          <w:rFonts w:ascii="Times New Roman" w:hAnsi="Times New Roman" w:cs="Times New Roman"/>
          <w:sz w:val="28"/>
          <w:szCs w:val="28"/>
        </w:rPr>
        <w:t>ва «В соответствии с Концепцией снижения административных барьеров и п</w:t>
      </w:r>
      <w:r w:rsidRPr="00F03928">
        <w:rPr>
          <w:rFonts w:ascii="Times New Roman" w:hAnsi="Times New Roman" w:cs="Times New Roman"/>
          <w:sz w:val="28"/>
          <w:szCs w:val="28"/>
        </w:rPr>
        <w:t>о</w:t>
      </w:r>
      <w:r w:rsidRPr="00F03928">
        <w:rPr>
          <w:rFonts w:ascii="Times New Roman" w:hAnsi="Times New Roman" w:cs="Times New Roman"/>
          <w:sz w:val="28"/>
          <w:szCs w:val="28"/>
        </w:rPr>
        <w:t xml:space="preserve">вышения </w:t>
      </w:r>
      <w:proofErr w:type="gramStart"/>
      <w:r w:rsidRPr="00F03928">
        <w:rPr>
          <w:rFonts w:ascii="Times New Roman" w:hAnsi="Times New Roman" w:cs="Times New Roman"/>
          <w:sz w:val="28"/>
          <w:szCs w:val="28"/>
        </w:rPr>
        <w:t>доступности</w:t>
      </w:r>
      <w:proofErr w:type="gramEnd"/>
      <w:r w:rsidRPr="00F03928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на 2011-2013 годы, утвержденной распоряжением Правительства Российской Фед</w:t>
      </w:r>
      <w:r w:rsidRPr="00F03928">
        <w:rPr>
          <w:rFonts w:ascii="Times New Roman" w:hAnsi="Times New Roman" w:cs="Times New Roman"/>
          <w:sz w:val="28"/>
          <w:szCs w:val="28"/>
        </w:rPr>
        <w:t>е</w:t>
      </w:r>
      <w:r w:rsidRPr="00F03928">
        <w:rPr>
          <w:rFonts w:ascii="Times New Roman" w:hAnsi="Times New Roman" w:cs="Times New Roman"/>
          <w:sz w:val="28"/>
          <w:szCs w:val="28"/>
        </w:rPr>
        <w:t>рации от 10 июня 2011 года № 1021-р, время ожидания заявителя в очереди должно быть сокр</w:t>
      </w:r>
      <w:r w:rsidRPr="00F03928">
        <w:rPr>
          <w:rFonts w:ascii="Times New Roman" w:hAnsi="Times New Roman" w:cs="Times New Roman"/>
          <w:sz w:val="28"/>
          <w:szCs w:val="28"/>
        </w:rPr>
        <w:t>а</w:t>
      </w:r>
      <w:r w:rsidRPr="00F03928">
        <w:rPr>
          <w:rFonts w:ascii="Times New Roman" w:hAnsi="Times New Roman" w:cs="Times New Roman"/>
          <w:sz w:val="28"/>
          <w:szCs w:val="28"/>
        </w:rPr>
        <w:t>щено к 2014 году до 15 минут».                                                                                                                 1.6.2.В пункте 2.14 административного регламента слова «и услуги» после слов «муниц</w:t>
      </w:r>
      <w:r w:rsidRPr="00F03928">
        <w:rPr>
          <w:rFonts w:ascii="Times New Roman" w:hAnsi="Times New Roman" w:cs="Times New Roman"/>
          <w:sz w:val="28"/>
          <w:szCs w:val="28"/>
        </w:rPr>
        <w:t>и</w:t>
      </w:r>
      <w:r w:rsidRPr="00F03928">
        <w:rPr>
          <w:rFonts w:ascii="Times New Roman" w:hAnsi="Times New Roman" w:cs="Times New Roman"/>
          <w:sz w:val="28"/>
          <w:szCs w:val="28"/>
        </w:rPr>
        <w:t>пальной услуги» необходимо исключить.                                                                                 1.6.3. В пунктах 3.4.1, 3.4.4, 4.1 – 4.3 административного регламента необх</w:t>
      </w:r>
      <w:r w:rsidRPr="00F03928">
        <w:rPr>
          <w:rFonts w:ascii="Times New Roman" w:hAnsi="Times New Roman" w:cs="Times New Roman"/>
          <w:sz w:val="28"/>
          <w:szCs w:val="28"/>
        </w:rPr>
        <w:t>о</w:t>
      </w:r>
      <w:r w:rsidRPr="00F03928">
        <w:rPr>
          <w:rFonts w:ascii="Times New Roman" w:hAnsi="Times New Roman" w:cs="Times New Roman"/>
          <w:sz w:val="28"/>
          <w:szCs w:val="28"/>
        </w:rPr>
        <w:t>димо исключить слово «Администрации» после слова «Г</w:t>
      </w:r>
      <w:r>
        <w:rPr>
          <w:rFonts w:ascii="Times New Roman" w:hAnsi="Times New Roman" w:cs="Times New Roman"/>
          <w:sz w:val="28"/>
          <w:szCs w:val="28"/>
        </w:rPr>
        <w:t>лава»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вующих падежах.</w:t>
      </w:r>
      <w:r w:rsidRPr="00F03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F03928">
        <w:rPr>
          <w:rFonts w:ascii="Times New Roman" w:hAnsi="Times New Roman" w:cs="Times New Roman"/>
          <w:sz w:val="28"/>
          <w:szCs w:val="28"/>
        </w:rPr>
        <w:t>1.6.4. В пункте 4.4 адм</w:t>
      </w:r>
      <w:r w:rsidRPr="00F03928">
        <w:rPr>
          <w:rFonts w:ascii="Times New Roman" w:hAnsi="Times New Roman" w:cs="Times New Roman"/>
          <w:sz w:val="28"/>
          <w:szCs w:val="28"/>
        </w:rPr>
        <w:t>и</w:t>
      </w:r>
      <w:r w:rsidRPr="00F03928">
        <w:rPr>
          <w:rFonts w:ascii="Times New Roman" w:hAnsi="Times New Roman" w:cs="Times New Roman"/>
          <w:sz w:val="28"/>
          <w:szCs w:val="28"/>
        </w:rPr>
        <w:t xml:space="preserve">нистративного регламента 24-ФЗ изменить на – 25-ФЗ.                 2. Обеспечить опубликование Постановления в  «Бюллетень </w:t>
      </w:r>
      <w:proofErr w:type="spellStart"/>
      <w:r w:rsidRPr="00F0392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F03928">
        <w:rPr>
          <w:rFonts w:ascii="Times New Roman" w:hAnsi="Times New Roman" w:cs="Times New Roman"/>
          <w:sz w:val="28"/>
          <w:szCs w:val="28"/>
        </w:rPr>
        <w:t xml:space="preserve"> сельсовета» и размещение на сайте администрации </w:t>
      </w:r>
      <w:proofErr w:type="spellStart"/>
      <w:r w:rsidRPr="00F03928">
        <w:rPr>
          <w:rFonts w:ascii="Times New Roman" w:hAnsi="Times New Roman" w:cs="Times New Roman"/>
          <w:sz w:val="28"/>
          <w:szCs w:val="28"/>
        </w:rPr>
        <w:t>Сидоро</w:t>
      </w:r>
      <w:r w:rsidRPr="00F03928">
        <w:rPr>
          <w:rFonts w:ascii="Times New Roman" w:hAnsi="Times New Roman" w:cs="Times New Roman"/>
          <w:sz w:val="28"/>
          <w:szCs w:val="28"/>
        </w:rPr>
        <w:t>в</w:t>
      </w:r>
      <w:r w:rsidRPr="00F03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0392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03928">
        <w:rPr>
          <w:rFonts w:ascii="Times New Roman" w:hAnsi="Times New Roman" w:cs="Times New Roman"/>
          <w:sz w:val="28"/>
          <w:szCs w:val="28"/>
        </w:rPr>
        <w:t>sidorovsk</w:t>
      </w:r>
      <w:proofErr w:type="spellEnd"/>
      <w:r w:rsidRPr="00F039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03928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F039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0392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03928">
        <w:rPr>
          <w:rFonts w:ascii="Times New Roman" w:hAnsi="Times New Roman" w:cs="Times New Roman"/>
          <w:sz w:val="28"/>
          <w:szCs w:val="28"/>
        </w:rPr>
        <w:t xml:space="preserve"> .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03928">
        <w:rPr>
          <w:rFonts w:ascii="Times New Roman" w:hAnsi="Times New Roman" w:cs="Times New Roman"/>
          <w:sz w:val="28"/>
          <w:szCs w:val="28"/>
        </w:rPr>
        <w:t xml:space="preserve"> 3.  </w:t>
      </w:r>
      <w:proofErr w:type="gramStart"/>
      <w:r w:rsidRPr="00F039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3928">
        <w:rPr>
          <w:rFonts w:ascii="Times New Roman" w:hAnsi="Times New Roman" w:cs="Times New Roman"/>
          <w:sz w:val="28"/>
          <w:szCs w:val="28"/>
        </w:rPr>
        <w:t xml:space="preserve"> исполнением  данного постановления  оставляю за собой.</w:t>
      </w:r>
    </w:p>
    <w:p w:rsidR="00B7007A" w:rsidRPr="00F03928" w:rsidRDefault="00B7007A" w:rsidP="00B7007A">
      <w:pPr>
        <w:jc w:val="both"/>
        <w:rPr>
          <w:sz w:val="28"/>
          <w:szCs w:val="28"/>
        </w:rPr>
      </w:pPr>
    </w:p>
    <w:p w:rsidR="00B7007A" w:rsidRPr="00F03928" w:rsidRDefault="00B7007A" w:rsidP="00B7007A">
      <w:pPr>
        <w:jc w:val="both"/>
        <w:rPr>
          <w:sz w:val="28"/>
          <w:szCs w:val="28"/>
        </w:rPr>
      </w:pPr>
    </w:p>
    <w:p w:rsidR="00B7007A" w:rsidRPr="00F03928" w:rsidRDefault="00B7007A" w:rsidP="00B7007A">
      <w:pPr>
        <w:jc w:val="both"/>
        <w:rPr>
          <w:sz w:val="28"/>
          <w:szCs w:val="28"/>
        </w:rPr>
      </w:pPr>
    </w:p>
    <w:p w:rsidR="00B7007A" w:rsidRPr="00F03928" w:rsidRDefault="00B7007A" w:rsidP="00B7007A">
      <w:pPr>
        <w:jc w:val="both"/>
        <w:rPr>
          <w:sz w:val="28"/>
          <w:szCs w:val="28"/>
        </w:rPr>
      </w:pPr>
      <w:r w:rsidRPr="00F03928">
        <w:rPr>
          <w:sz w:val="28"/>
          <w:szCs w:val="28"/>
        </w:rPr>
        <w:t xml:space="preserve">Глава </w:t>
      </w:r>
      <w:proofErr w:type="spellStart"/>
      <w:r w:rsidRPr="00F03928">
        <w:rPr>
          <w:sz w:val="28"/>
          <w:szCs w:val="28"/>
        </w:rPr>
        <w:t>Сидоровского</w:t>
      </w:r>
      <w:proofErr w:type="spellEnd"/>
      <w:r w:rsidRPr="00F03928">
        <w:rPr>
          <w:sz w:val="28"/>
          <w:szCs w:val="28"/>
        </w:rPr>
        <w:t xml:space="preserve"> сельсовета                                                </w:t>
      </w:r>
    </w:p>
    <w:p w:rsidR="00B7007A" w:rsidRPr="00F03928" w:rsidRDefault="00B7007A" w:rsidP="00B7007A">
      <w:pPr>
        <w:rPr>
          <w:sz w:val="28"/>
          <w:szCs w:val="28"/>
        </w:rPr>
      </w:pPr>
      <w:proofErr w:type="spellStart"/>
      <w:r w:rsidRPr="00F03928">
        <w:rPr>
          <w:sz w:val="28"/>
          <w:szCs w:val="28"/>
        </w:rPr>
        <w:t>Колыванского</w:t>
      </w:r>
      <w:proofErr w:type="spellEnd"/>
      <w:r w:rsidRPr="00F03928">
        <w:rPr>
          <w:sz w:val="28"/>
          <w:szCs w:val="28"/>
        </w:rPr>
        <w:t xml:space="preserve"> района </w:t>
      </w:r>
    </w:p>
    <w:p w:rsidR="00B7007A" w:rsidRPr="00F03928" w:rsidRDefault="00B7007A" w:rsidP="00B7007A">
      <w:pPr>
        <w:tabs>
          <w:tab w:val="left" w:pos="5370"/>
        </w:tabs>
        <w:rPr>
          <w:sz w:val="28"/>
          <w:szCs w:val="28"/>
        </w:rPr>
      </w:pPr>
      <w:r w:rsidRPr="00F03928">
        <w:rPr>
          <w:sz w:val="28"/>
          <w:szCs w:val="28"/>
        </w:rPr>
        <w:t>Новосибирской области</w:t>
      </w:r>
      <w:r w:rsidRPr="00F03928">
        <w:rPr>
          <w:sz w:val="28"/>
          <w:szCs w:val="28"/>
        </w:rPr>
        <w:tab/>
        <w:t xml:space="preserve">         О.Г. Маркин.</w:t>
      </w:r>
    </w:p>
    <w:p w:rsidR="00B7007A" w:rsidRPr="00F03928" w:rsidRDefault="00B7007A" w:rsidP="00B7007A">
      <w:pPr>
        <w:rPr>
          <w:sz w:val="28"/>
          <w:szCs w:val="28"/>
        </w:rPr>
      </w:pPr>
      <w:r w:rsidRPr="00F03928"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</w:p>
    <w:p w:rsidR="00B7007A" w:rsidRPr="00B7007A" w:rsidRDefault="00B7007A" w:rsidP="00B7007A">
      <w:pPr>
        <w:jc w:val="center"/>
        <w:rPr>
          <w:sz w:val="28"/>
          <w:szCs w:val="28"/>
        </w:rPr>
      </w:pPr>
      <w:r w:rsidRPr="00B7007A">
        <w:rPr>
          <w:sz w:val="28"/>
          <w:szCs w:val="28"/>
        </w:rPr>
        <w:t>АДМИНИСТРАЦИЯ</w:t>
      </w:r>
    </w:p>
    <w:p w:rsidR="00B7007A" w:rsidRPr="00B7007A" w:rsidRDefault="00B7007A" w:rsidP="00B7007A">
      <w:pPr>
        <w:jc w:val="center"/>
        <w:rPr>
          <w:sz w:val="28"/>
          <w:szCs w:val="28"/>
        </w:rPr>
      </w:pPr>
      <w:r w:rsidRPr="00B7007A">
        <w:rPr>
          <w:sz w:val="28"/>
          <w:szCs w:val="28"/>
        </w:rPr>
        <w:t>СИДОРОВСКОГО СЕЛЬСОВЕТА</w:t>
      </w:r>
    </w:p>
    <w:p w:rsidR="00B7007A" w:rsidRPr="00B7007A" w:rsidRDefault="00B7007A" w:rsidP="00B7007A">
      <w:pPr>
        <w:jc w:val="center"/>
        <w:rPr>
          <w:sz w:val="28"/>
          <w:szCs w:val="28"/>
        </w:rPr>
      </w:pPr>
      <w:r w:rsidRPr="00B7007A">
        <w:rPr>
          <w:sz w:val="28"/>
          <w:szCs w:val="28"/>
        </w:rPr>
        <w:t>КОЛЫВАНСКОГО РАЙОНА</w:t>
      </w:r>
    </w:p>
    <w:p w:rsidR="00B7007A" w:rsidRPr="00B7007A" w:rsidRDefault="00B7007A" w:rsidP="00B7007A">
      <w:pPr>
        <w:pStyle w:val="1"/>
        <w:rPr>
          <w:rFonts w:ascii="Times New Roman" w:hAnsi="Times New Roman"/>
          <w:szCs w:val="28"/>
        </w:rPr>
      </w:pPr>
      <w:r w:rsidRPr="00B7007A">
        <w:rPr>
          <w:rFonts w:ascii="Times New Roman" w:hAnsi="Times New Roman"/>
          <w:szCs w:val="28"/>
        </w:rPr>
        <w:t>НОВОСИБИРСКОЙ ОБЛАСТИ</w:t>
      </w:r>
    </w:p>
    <w:p w:rsidR="00B7007A" w:rsidRPr="00C645D5" w:rsidRDefault="00B7007A" w:rsidP="00B7007A">
      <w:pPr>
        <w:rPr>
          <w:sz w:val="28"/>
          <w:szCs w:val="28"/>
        </w:rPr>
      </w:pPr>
    </w:p>
    <w:p w:rsidR="00B7007A" w:rsidRPr="00C645D5" w:rsidRDefault="00B7007A" w:rsidP="00B7007A">
      <w:pPr>
        <w:jc w:val="center"/>
        <w:rPr>
          <w:sz w:val="28"/>
          <w:szCs w:val="28"/>
        </w:rPr>
      </w:pPr>
      <w:r w:rsidRPr="00C645D5">
        <w:rPr>
          <w:sz w:val="28"/>
          <w:szCs w:val="28"/>
        </w:rPr>
        <w:t>ПОСТАНОВЛЕНИЕ</w:t>
      </w:r>
    </w:p>
    <w:p w:rsidR="00B7007A" w:rsidRPr="00C645D5" w:rsidRDefault="00B7007A" w:rsidP="00B7007A">
      <w:pPr>
        <w:jc w:val="center"/>
        <w:rPr>
          <w:sz w:val="28"/>
          <w:szCs w:val="28"/>
        </w:rPr>
      </w:pPr>
    </w:p>
    <w:p w:rsidR="00B7007A" w:rsidRPr="00C645D5" w:rsidRDefault="00B7007A" w:rsidP="00B7007A">
      <w:pPr>
        <w:tabs>
          <w:tab w:val="left" w:pos="9214"/>
          <w:tab w:val="left" w:pos="10348"/>
        </w:tabs>
        <w:jc w:val="center"/>
        <w:rPr>
          <w:sz w:val="28"/>
          <w:szCs w:val="28"/>
        </w:rPr>
      </w:pPr>
      <w:r w:rsidRPr="00C645D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14.10.2019г. </w:t>
      </w:r>
      <w:r w:rsidRPr="00C645D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87</w:t>
      </w:r>
    </w:p>
    <w:p w:rsidR="00B7007A" w:rsidRPr="00DC7FC4" w:rsidRDefault="00B7007A" w:rsidP="00B7007A">
      <w:pPr>
        <w:jc w:val="center"/>
        <w:rPr>
          <w:sz w:val="28"/>
          <w:szCs w:val="28"/>
        </w:rPr>
      </w:pPr>
    </w:p>
    <w:p w:rsidR="00B7007A" w:rsidRDefault="00B7007A" w:rsidP="00B7007A">
      <w:pPr>
        <w:jc w:val="center"/>
        <w:rPr>
          <w:bCs/>
          <w:sz w:val="28"/>
          <w:szCs w:val="28"/>
        </w:rPr>
      </w:pPr>
      <w:r w:rsidRPr="00AD57AE">
        <w:rPr>
          <w:sz w:val="28"/>
          <w:szCs w:val="28"/>
        </w:rPr>
        <w:t>О внесении изменений в Постановление № 28 от 11.03.2012 «Об утвержд</w:t>
      </w:r>
      <w:r w:rsidRPr="00AD57AE">
        <w:rPr>
          <w:sz w:val="28"/>
          <w:szCs w:val="28"/>
        </w:rPr>
        <w:t>е</w:t>
      </w:r>
      <w:r w:rsidRPr="00AD57AE">
        <w:rPr>
          <w:sz w:val="28"/>
          <w:szCs w:val="28"/>
        </w:rPr>
        <w:t xml:space="preserve">нии </w:t>
      </w:r>
      <w:r w:rsidRPr="00AD57AE">
        <w:rPr>
          <w:bCs/>
          <w:sz w:val="28"/>
          <w:szCs w:val="28"/>
        </w:rPr>
        <w:t>административного</w:t>
      </w:r>
      <w:r w:rsidRPr="00AD57AE">
        <w:rPr>
          <w:sz w:val="28"/>
          <w:szCs w:val="28"/>
        </w:rPr>
        <w:t xml:space="preserve"> </w:t>
      </w:r>
      <w:r w:rsidRPr="00AD57AE">
        <w:rPr>
          <w:bCs/>
          <w:sz w:val="28"/>
          <w:szCs w:val="28"/>
        </w:rPr>
        <w:t xml:space="preserve">регламента </w:t>
      </w:r>
      <w:r w:rsidRPr="00AD57AE">
        <w:rPr>
          <w:sz w:val="28"/>
          <w:szCs w:val="28"/>
        </w:rPr>
        <w:t xml:space="preserve">предоставления  муниципальной услуги </w:t>
      </w:r>
      <w:r w:rsidRPr="00AD57AE">
        <w:rPr>
          <w:bCs/>
          <w:sz w:val="28"/>
          <w:szCs w:val="28"/>
        </w:rPr>
        <w:t>по оказанию  единовременной помощи гражданам на  восстановление инд</w:t>
      </w:r>
      <w:r w:rsidRPr="00AD57AE">
        <w:rPr>
          <w:bCs/>
          <w:sz w:val="28"/>
          <w:szCs w:val="28"/>
        </w:rPr>
        <w:t>и</w:t>
      </w:r>
      <w:r w:rsidRPr="00AD57AE">
        <w:rPr>
          <w:bCs/>
          <w:sz w:val="28"/>
          <w:szCs w:val="28"/>
        </w:rPr>
        <w:t>видуальных жилых домов, пострадавших в р</w:t>
      </w:r>
      <w:r w:rsidRPr="00AD57AE">
        <w:rPr>
          <w:bCs/>
          <w:sz w:val="28"/>
          <w:szCs w:val="28"/>
        </w:rPr>
        <w:t>е</w:t>
      </w:r>
      <w:r w:rsidRPr="00AD57AE">
        <w:rPr>
          <w:bCs/>
          <w:sz w:val="28"/>
          <w:szCs w:val="28"/>
        </w:rPr>
        <w:t>зультате  пожара, стихийного бедствия и чрезвычайной с</w:t>
      </w:r>
      <w:r w:rsidRPr="00AD57AE">
        <w:rPr>
          <w:bCs/>
          <w:sz w:val="28"/>
          <w:szCs w:val="28"/>
        </w:rPr>
        <w:t>и</w:t>
      </w:r>
      <w:r w:rsidRPr="00AD57AE">
        <w:rPr>
          <w:bCs/>
          <w:sz w:val="28"/>
          <w:szCs w:val="28"/>
        </w:rPr>
        <w:t>туации»</w:t>
      </w:r>
    </w:p>
    <w:p w:rsidR="00B7007A" w:rsidRPr="00AD57AE" w:rsidRDefault="00B7007A" w:rsidP="00B7007A">
      <w:pPr>
        <w:jc w:val="center"/>
        <w:rPr>
          <w:bCs/>
          <w:sz w:val="28"/>
          <w:szCs w:val="28"/>
        </w:rPr>
      </w:pPr>
    </w:p>
    <w:p w:rsidR="00B7007A" w:rsidRPr="00020583" w:rsidRDefault="00B7007A" w:rsidP="00B7007A">
      <w:pPr>
        <w:ind w:left="180" w:right="9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экспертного заключения № 6900-03-12/9 от 04.10.2019 и в</w:t>
      </w:r>
      <w:r w:rsidRPr="00020583">
        <w:rPr>
          <w:sz w:val="28"/>
          <w:szCs w:val="28"/>
        </w:rPr>
        <w:t xml:space="preserve"> целях приведения административного регламента предоставления мун</w:t>
      </w:r>
      <w:r w:rsidRPr="00020583">
        <w:rPr>
          <w:sz w:val="28"/>
          <w:szCs w:val="28"/>
        </w:rPr>
        <w:t>и</w:t>
      </w:r>
      <w:r w:rsidRPr="00020583">
        <w:rPr>
          <w:sz w:val="28"/>
          <w:szCs w:val="28"/>
        </w:rPr>
        <w:t xml:space="preserve">ципальной услуги  </w:t>
      </w:r>
      <w:r w:rsidRPr="00020583">
        <w:rPr>
          <w:bCs/>
          <w:sz w:val="28"/>
          <w:szCs w:val="28"/>
        </w:rPr>
        <w:t>по</w:t>
      </w:r>
      <w:r w:rsidRPr="00AD57AE">
        <w:rPr>
          <w:bCs/>
          <w:sz w:val="28"/>
          <w:szCs w:val="28"/>
        </w:rPr>
        <w:t xml:space="preserve"> оказанию  единовременной помощи гражданам на  восстано</w:t>
      </w:r>
      <w:r w:rsidRPr="00AD57AE">
        <w:rPr>
          <w:bCs/>
          <w:sz w:val="28"/>
          <w:szCs w:val="28"/>
        </w:rPr>
        <w:t>в</w:t>
      </w:r>
      <w:r w:rsidRPr="00AD57AE">
        <w:rPr>
          <w:bCs/>
          <w:sz w:val="28"/>
          <w:szCs w:val="28"/>
        </w:rPr>
        <w:t>ление индивидуальных жилых домов, пострадавших в результате  пожара, стихийного бедствия и чрезвычайной ситуации</w:t>
      </w:r>
      <w:r w:rsidRPr="00020583">
        <w:rPr>
          <w:bCs/>
          <w:sz w:val="28"/>
          <w:szCs w:val="28"/>
        </w:rPr>
        <w:t xml:space="preserve">  </w:t>
      </w:r>
      <w:r w:rsidRPr="00020583">
        <w:rPr>
          <w:sz w:val="28"/>
          <w:szCs w:val="28"/>
        </w:rPr>
        <w:t xml:space="preserve">в соответствие с действующим законодательством, администрация </w:t>
      </w:r>
      <w:proofErr w:type="spellStart"/>
      <w:r w:rsidRPr="00020583">
        <w:rPr>
          <w:sz w:val="28"/>
          <w:szCs w:val="28"/>
        </w:rPr>
        <w:t>Сидоровского</w:t>
      </w:r>
      <w:proofErr w:type="spellEnd"/>
      <w:r w:rsidRPr="00020583">
        <w:rPr>
          <w:sz w:val="28"/>
          <w:szCs w:val="28"/>
        </w:rPr>
        <w:t xml:space="preserve"> сельсов</w:t>
      </w:r>
      <w:r w:rsidRPr="00020583">
        <w:rPr>
          <w:sz w:val="28"/>
          <w:szCs w:val="28"/>
        </w:rPr>
        <w:t>е</w:t>
      </w:r>
      <w:r w:rsidRPr="00020583">
        <w:rPr>
          <w:sz w:val="28"/>
          <w:szCs w:val="28"/>
        </w:rPr>
        <w:t xml:space="preserve">та </w:t>
      </w:r>
      <w:proofErr w:type="spellStart"/>
      <w:r w:rsidRPr="00020583">
        <w:rPr>
          <w:sz w:val="28"/>
          <w:szCs w:val="28"/>
        </w:rPr>
        <w:t>Колыванского</w:t>
      </w:r>
      <w:proofErr w:type="spellEnd"/>
      <w:r w:rsidRPr="00020583">
        <w:rPr>
          <w:sz w:val="28"/>
          <w:szCs w:val="28"/>
        </w:rPr>
        <w:t xml:space="preserve"> района Новосибирской обла</w:t>
      </w:r>
      <w:r w:rsidRPr="00020583">
        <w:rPr>
          <w:sz w:val="28"/>
          <w:szCs w:val="28"/>
        </w:rPr>
        <w:t>с</w:t>
      </w:r>
      <w:r w:rsidRPr="00020583">
        <w:rPr>
          <w:sz w:val="28"/>
          <w:szCs w:val="28"/>
        </w:rPr>
        <w:t>ти,</w:t>
      </w:r>
    </w:p>
    <w:p w:rsidR="00B7007A" w:rsidRPr="00020583" w:rsidRDefault="00B7007A" w:rsidP="00B7007A">
      <w:pPr>
        <w:ind w:firstLine="680"/>
        <w:jc w:val="both"/>
        <w:rPr>
          <w:sz w:val="28"/>
          <w:szCs w:val="28"/>
        </w:rPr>
      </w:pPr>
      <w:r w:rsidRPr="00020583">
        <w:rPr>
          <w:sz w:val="28"/>
          <w:szCs w:val="28"/>
        </w:rPr>
        <w:t xml:space="preserve"> </w:t>
      </w:r>
    </w:p>
    <w:p w:rsidR="00B7007A" w:rsidRPr="00020583" w:rsidRDefault="00B7007A" w:rsidP="00B7007A">
      <w:pPr>
        <w:rPr>
          <w:b/>
          <w:sz w:val="28"/>
          <w:szCs w:val="28"/>
        </w:rPr>
      </w:pPr>
      <w:proofErr w:type="gramStart"/>
      <w:r w:rsidRPr="00020583">
        <w:rPr>
          <w:b/>
          <w:sz w:val="28"/>
          <w:szCs w:val="28"/>
        </w:rPr>
        <w:t>П</w:t>
      </w:r>
      <w:proofErr w:type="gramEnd"/>
      <w:r w:rsidRPr="00020583">
        <w:rPr>
          <w:b/>
          <w:sz w:val="28"/>
          <w:szCs w:val="28"/>
        </w:rPr>
        <w:t xml:space="preserve"> О С Т А Н О В Л Я Е Т:</w:t>
      </w:r>
    </w:p>
    <w:p w:rsidR="00B7007A" w:rsidRPr="00AD57AE" w:rsidRDefault="00B7007A" w:rsidP="00B7007A">
      <w:pPr>
        <w:jc w:val="center"/>
        <w:rPr>
          <w:sz w:val="28"/>
          <w:szCs w:val="28"/>
        </w:rPr>
      </w:pPr>
    </w:p>
    <w:p w:rsidR="00B7007A" w:rsidRPr="00BB26E3" w:rsidRDefault="00B7007A" w:rsidP="00B7007A">
      <w:pPr>
        <w:rPr>
          <w:bCs/>
          <w:sz w:val="28"/>
          <w:szCs w:val="28"/>
        </w:rPr>
      </w:pPr>
      <w:r w:rsidRPr="00BB26E3">
        <w:rPr>
          <w:sz w:val="28"/>
          <w:szCs w:val="28"/>
        </w:rPr>
        <w:t xml:space="preserve">1.Внести в  Постановление № 28 от 11.03.2012 «Об утверждении </w:t>
      </w:r>
      <w:r w:rsidRPr="00BB26E3">
        <w:rPr>
          <w:bCs/>
          <w:sz w:val="28"/>
          <w:szCs w:val="28"/>
        </w:rPr>
        <w:t>админис</w:t>
      </w:r>
      <w:r w:rsidRPr="00BB26E3">
        <w:rPr>
          <w:bCs/>
          <w:sz w:val="28"/>
          <w:szCs w:val="28"/>
        </w:rPr>
        <w:t>т</w:t>
      </w:r>
      <w:r w:rsidRPr="00BB26E3">
        <w:rPr>
          <w:bCs/>
          <w:sz w:val="28"/>
          <w:szCs w:val="28"/>
        </w:rPr>
        <w:t>ративного</w:t>
      </w:r>
      <w:r w:rsidRPr="00BB26E3">
        <w:rPr>
          <w:sz w:val="28"/>
          <w:szCs w:val="28"/>
        </w:rPr>
        <w:t xml:space="preserve"> </w:t>
      </w:r>
      <w:r w:rsidRPr="00BB26E3">
        <w:rPr>
          <w:bCs/>
          <w:sz w:val="28"/>
          <w:szCs w:val="28"/>
        </w:rPr>
        <w:t xml:space="preserve">регламента </w:t>
      </w:r>
      <w:r w:rsidRPr="00BB26E3">
        <w:rPr>
          <w:sz w:val="28"/>
          <w:szCs w:val="28"/>
        </w:rPr>
        <w:t xml:space="preserve">предоставления  муниципальной услуги </w:t>
      </w:r>
      <w:r w:rsidRPr="00BB26E3">
        <w:rPr>
          <w:bCs/>
          <w:sz w:val="28"/>
          <w:szCs w:val="28"/>
        </w:rPr>
        <w:t>по оказанию  единовременной помощи гражданам на  восстановление индивидуальных жилых домов, пострадавших в результате  пожара, стихийного бедствия и чрезвычайной с</w:t>
      </w:r>
      <w:r w:rsidRPr="00BB26E3">
        <w:rPr>
          <w:bCs/>
          <w:sz w:val="28"/>
          <w:szCs w:val="28"/>
        </w:rPr>
        <w:t>и</w:t>
      </w:r>
      <w:r w:rsidRPr="00BB26E3">
        <w:rPr>
          <w:bCs/>
          <w:sz w:val="28"/>
          <w:szCs w:val="28"/>
        </w:rPr>
        <w:t>туации» следующие изменения:</w:t>
      </w:r>
    </w:p>
    <w:p w:rsidR="00B7007A" w:rsidRPr="00F03928" w:rsidRDefault="00B7007A" w:rsidP="00B7007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 w:rsidRPr="00BB26E3">
        <w:rPr>
          <w:bCs/>
          <w:sz w:val="28"/>
          <w:szCs w:val="28"/>
        </w:rPr>
        <w:t>1.1.  </w:t>
      </w:r>
      <w:proofErr w:type="gramStart"/>
      <w:r w:rsidRPr="00BB26E3">
        <w:rPr>
          <w:sz w:val="28"/>
          <w:szCs w:val="28"/>
        </w:rPr>
        <w:t>Пункт 2.7.1</w:t>
      </w:r>
      <w:r>
        <w:rPr>
          <w:sz w:val="28"/>
          <w:szCs w:val="28"/>
        </w:rPr>
        <w:t>изложить в новой редакции</w:t>
      </w:r>
      <w:r w:rsidRPr="00BB26E3">
        <w:rPr>
          <w:sz w:val="28"/>
          <w:szCs w:val="28"/>
        </w:rPr>
        <w:t xml:space="preserve"> </w:t>
      </w:r>
      <w:r w:rsidRPr="00F03928">
        <w:rPr>
          <w:sz w:val="28"/>
          <w:szCs w:val="28"/>
        </w:rPr>
        <w:t>перечень документов и действий, предоставление или осуществление которых орган, предоставляющий мун</w:t>
      </w:r>
      <w:r w:rsidRPr="00F03928">
        <w:rPr>
          <w:sz w:val="28"/>
          <w:szCs w:val="28"/>
        </w:rPr>
        <w:t>и</w:t>
      </w:r>
      <w:r w:rsidRPr="00F03928">
        <w:rPr>
          <w:sz w:val="28"/>
          <w:szCs w:val="28"/>
        </w:rPr>
        <w:t>ципальную услугу, не вправе требовать от заявителя:</w:t>
      </w:r>
      <w:r w:rsidRPr="00F03928">
        <w:rPr>
          <w:rStyle w:val="10"/>
          <w:szCs w:val="28"/>
        </w:rPr>
        <w:t xml:space="preserve">                                                                   </w:t>
      </w:r>
      <w:r w:rsidRPr="00F03928">
        <w:rPr>
          <w:rStyle w:val="blk"/>
          <w:sz w:val="28"/>
          <w:szCs w:val="28"/>
        </w:rPr>
        <w:t>1) представления документов и информации или осуществления действий, предста</w:t>
      </w:r>
      <w:r w:rsidRPr="00F03928">
        <w:rPr>
          <w:rStyle w:val="blk"/>
          <w:sz w:val="28"/>
          <w:szCs w:val="28"/>
        </w:rPr>
        <w:t>в</w:t>
      </w:r>
      <w:r w:rsidRPr="00F03928">
        <w:rPr>
          <w:rStyle w:val="blk"/>
          <w:sz w:val="28"/>
          <w:szCs w:val="28"/>
        </w:rPr>
        <w:t>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F03928">
        <w:rPr>
          <w:rStyle w:val="blk"/>
          <w:sz w:val="28"/>
          <w:szCs w:val="28"/>
        </w:rPr>
        <w:t>е</w:t>
      </w:r>
      <w:r w:rsidRPr="00F03928">
        <w:rPr>
          <w:rStyle w:val="blk"/>
          <w:sz w:val="28"/>
          <w:szCs w:val="28"/>
        </w:rPr>
        <w:t>доставлением г</w:t>
      </w:r>
      <w:r w:rsidRPr="00F03928">
        <w:rPr>
          <w:rStyle w:val="blk"/>
          <w:sz w:val="28"/>
          <w:szCs w:val="28"/>
        </w:rPr>
        <w:t>о</w:t>
      </w:r>
      <w:r w:rsidRPr="00F03928">
        <w:rPr>
          <w:rStyle w:val="blk"/>
          <w:sz w:val="28"/>
          <w:szCs w:val="28"/>
        </w:rPr>
        <w:t>сударственных и муниципальных услуг;</w:t>
      </w:r>
      <w:proofErr w:type="gramEnd"/>
    </w:p>
    <w:p w:rsidR="00B7007A" w:rsidRPr="00F03928" w:rsidRDefault="00B7007A" w:rsidP="00B7007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proofErr w:type="gramStart"/>
      <w:r w:rsidRPr="00F03928">
        <w:rPr>
          <w:rStyle w:val="blk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</w:t>
      </w:r>
      <w:r w:rsidRPr="00F03928">
        <w:rPr>
          <w:rStyle w:val="blk"/>
          <w:sz w:val="28"/>
          <w:szCs w:val="28"/>
        </w:rPr>
        <w:t>и</w:t>
      </w:r>
      <w:r w:rsidRPr="00F03928">
        <w:rPr>
          <w:rStyle w:val="blk"/>
          <w:sz w:val="28"/>
          <w:szCs w:val="28"/>
        </w:rPr>
        <w:t>пальных услуг, которые находятся в распоряжении органов, предоставля</w:t>
      </w:r>
      <w:r w:rsidRPr="00F03928">
        <w:rPr>
          <w:rStyle w:val="blk"/>
          <w:sz w:val="28"/>
          <w:szCs w:val="28"/>
        </w:rPr>
        <w:t>ю</w:t>
      </w:r>
      <w:r w:rsidRPr="00F03928">
        <w:rPr>
          <w:rStyle w:val="blk"/>
          <w:sz w:val="28"/>
          <w:szCs w:val="28"/>
        </w:rPr>
        <w:t>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</w:t>
      </w:r>
      <w:r w:rsidRPr="00F03928">
        <w:rPr>
          <w:rStyle w:val="blk"/>
          <w:sz w:val="28"/>
          <w:szCs w:val="28"/>
        </w:rPr>
        <w:t>а</w:t>
      </w:r>
      <w:r w:rsidRPr="00F03928">
        <w:rPr>
          <w:rStyle w:val="blk"/>
          <w:sz w:val="28"/>
          <w:szCs w:val="28"/>
        </w:rPr>
        <w:lastRenderedPageBreak/>
        <w:t>моуправления организаций, участвующих в предоставлении предусмотре</w:t>
      </w:r>
      <w:r w:rsidRPr="00F03928">
        <w:rPr>
          <w:rStyle w:val="blk"/>
          <w:sz w:val="28"/>
          <w:szCs w:val="28"/>
        </w:rPr>
        <w:t>н</w:t>
      </w:r>
      <w:r w:rsidRPr="00F03928">
        <w:rPr>
          <w:rStyle w:val="blk"/>
          <w:sz w:val="28"/>
          <w:szCs w:val="28"/>
        </w:rPr>
        <w:t>ных </w:t>
      </w:r>
      <w:hyperlink r:id="rId28" w:anchor="dst100010" w:history="1">
        <w:r w:rsidRPr="00F03928">
          <w:rPr>
            <w:rStyle w:val="a5"/>
            <w:sz w:val="28"/>
            <w:szCs w:val="28"/>
          </w:rPr>
          <w:t>частью 1 ст</w:t>
        </w:r>
        <w:r w:rsidRPr="00F03928">
          <w:rPr>
            <w:rStyle w:val="a5"/>
            <w:sz w:val="28"/>
            <w:szCs w:val="28"/>
          </w:rPr>
          <w:t>а</w:t>
        </w:r>
        <w:r w:rsidRPr="00F03928">
          <w:rPr>
            <w:rStyle w:val="a5"/>
            <w:sz w:val="28"/>
            <w:szCs w:val="28"/>
          </w:rPr>
          <w:t>тьи 1</w:t>
        </w:r>
      </w:hyperlink>
      <w:r w:rsidRPr="00F03928">
        <w:rPr>
          <w:rStyle w:val="blk"/>
          <w:sz w:val="28"/>
          <w:szCs w:val="28"/>
        </w:rPr>
        <w:t> настоящего Федерального закона государственных и муниципальных услуг</w:t>
      </w:r>
      <w:proofErr w:type="gramEnd"/>
      <w:r w:rsidRPr="00F03928">
        <w:rPr>
          <w:rStyle w:val="blk"/>
          <w:sz w:val="28"/>
          <w:szCs w:val="28"/>
        </w:rPr>
        <w:t xml:space="preserve">, </w:t>
      </w:r>
      <w:proofErr w:type="gramStart"/>
      <w:r w:rsidRPr="00F03928">
        <w:rPr>
          <w:rStyle w:val="blk"/>
          <w:sz w:val="28"/>
          <w:szCs w:val="28"/>
        </w:rPr>
        <w:t>в соответствии с нормативными правов</w:t>
      </w:r>
      <w:r w:rsidRPr="00F03928">
        <w:rPr>
          <w:rStyle w:val="blk"/>
          <w:sz w:val="28"/>
          <w:szCs w:val="28"/>
        </w:rPr>
        <w:t>ы</w:t>
      </w:r>
      <w:r w:rsidRPr="00F03928">
        <w:rPr>
          <w:rStyle w:val="blk"/>
          <w:sz w:val="28"/>
          <w:szCs w:val="28"/>
        </w:rPr>
        <w:t>ми актами Российской Федерации, нормативными правовыми актами субъе</w:t>
      </w:r>
      <w:r w:rsidRPr="00F03928">
        <w:rPr>
          <w:rStyle w:val="blk"/>
          <w:sz w:val="28"/>
          <w:szCs w:val="28"/>
        </w:rPr>
        <w:t>к</w:t>
      </w:r>
      <w:r w:rsidRPr="00F03928">
        <w:rPr>
          <w:rStyle w:val="blk"/>
          <w:sz w:val="28"/>
          <w:szCs w:val="28"/>
        </w:rPr>
        <w:t>тов Российской Федерации, муниципальными правовыми актами, за искл</w:t>
      </w:r>
      <w:r w:rsidRPr="00F03928">
        <w:rPr>
          <w:rStyle w:val="blk"/>
          <w:sz w:val="28"/>
          <w:szCs w:val="28"/>
        </w:rPr>
        <w:t>ю</w:t>
      </w:r>
      <w:r w:rsidRPr="00F03928">
        <w:rPr>
          <w:rStyle w:val="blk"/>
          <w:sz w:val="28"/>
          <w:szCs w:val="28"/>
        </w:rPr>
        <w:t>чением документов, включенных в о</w:t>
      </w:r>
      <w:r w:rsidRPr="00F03928">
        <w:rPr>
          <w:rStyle w:val="blk"/>
          <w:sz w:val="28"/>
          <w:szCs w:val="28"/>
        </w:rPr>
        <w:t>п</w:t>
      </w:r>
      <w:r w:rsidRPr="00F03928">
        <w:rPr>
          <w:rStyle w:val="blk"/>
          <w:sz w:val="28"/>
          <w:szCs w:val="28"/>
        </w:rPr>
        <w:t>ределенный </w:t>
      </w:r>
      <w:hyperlink r:id="rId29" w:anchor="dst43" w:history="1">
        <w:r w:rsidRPr="00F03928">
          <w:rPr>
            <w:rStyle w:val="a5"/>
            <w:sz w:val="28"/>
            <w:szCs w:val="28"/>
          </w:rPr>
          <w:t>частью 6</w:t>
        </w:r>
      </w:hyperlink>
      <w:r w:rsidRPr="00F03928">
        <w:rPr>
          <w:rStyle w:val="blk"/>
          <w:sz w:val="28"/>
          <w:szCs w:val="28"/>
        </w:rPr>
        <w:t> настоящей статьи перечень документов.</w:t>
      </w:r>
      <w:proofErr w:type="gramEnd"/>
      <w:r w:rsidRPr="00F03928">
        <w:rPr>
          <w:rStyle w:val="blk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</w:t>
      </w:r>
      <w:r w:rsidRPr="00F03928">
        <w:rPr>
          <w:rStyle w:val="blk"/>
          <w:sz w:val="28"/>
          <w:szCs w:val="28"/>
        </w:rPr>
        <w:t>у</w:t>
      </w:r>
      <w:r w:rsidRPr="00F03928">
        <w:rPr>
          <w:rStyle w:val="blk"/>
          <w:sz w:val="28"/>
          <w:szCs w:val="28"/>
        </w:rPr>
        <w:t>ги, по собственной инициативе;</w:t>
      </w:r>
    </w:p>
    <w:p w:rsidR="00B7007A" w:rsidRPr="00F03928" w:rsidRDefault="00B7007A" w:rsidP="00B7007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proofErr w:type="gramStart"/>
      <w:r w:rsidRPr="00F03928">
        <w:rPr>
          <w:rStyle w:val="blk"/>
          <w:sz w:val="28"/>
          <w:szCs w:val="28"/>
        </w:rPr>
        <w:t>3) осуществления действий, в том числе согласований, необходимых для п</w:t>
      </w:r>
      <w:r w:rsidRPr="00F03928">
        <w:rPr>
          <w:rStyle w:val="blk"/>
          <w:sz w:val="28"/>
          <w:szCs w:val="28"/>
        </w:rPr>
        <w:t>о</w:t>
      </w:r>
      <w:r w:rsidRPr="00F03928">
        <w:rPr>
          <w:rStyle w:val="blk"/>
          <w:sz w:val="28"/>
          <w:szCs w:val="28"/>
        </w:rPr>
        <w:t>лучения государственных и муниципальных услуг и связанных с обращением в иные государственные органы, органы местного самоуправления, орган</w:t>
      </w:r>
      <w:r w:rsidRPr="00F03928">
        <w:rPr>
          <w:rStyle w:val="blk"/>
          <w:sz w:val="28"/>
          <w:szCs w:val="28"/>
        </w:rPr>
        <w:t>и</w:t>
      </w:r>
      <w:r w:rsidRPr="00F03928">
        <w:rPr>
          <w:rStyle w:val="blk"/>
          <w:sz w:val="28"/>
          <w:szCs w:val="28"/>
        </w:rPr>
        <w:t>зации, за исключением получения услуг и получения документов и информ</w:t>
      </w:r>
      <w:r w:rsidRPr="00F03928">
        <w:rPr>
          <w:rStyle w:val="blk"/>
          <w:sz w:val="28"/>
          <w:szCs w:val="28"/>
        </w:rPr>
        <w:t>а</w:t>
      </w:r>
      <w:r w:rsidRPr="00F03928">
        <w:rPr>
          <w:rStyle w:val="blk"/>
          <w:sz w:val="28"/>
          <w:szCs w:val="28"/>
        </w:rPr>
        <w:t>ции, пр</w:t>
      </w:r>
      <w:r w:rsidRPr="00F03928">
        <w:rPr>
          <w:rStyle w:val="blk"/>
          <w:sz w:val="28"/>
          <w:szCs w:val="28"/>
        </w:rPr>
        <w:t>е</w:t>
      </w:r>
      <w:r w:rsidRPr="00F03928">
        <w:rPr>
          <w:rStyle w:val="blk"/>
          <w:sz w:val="28"/>
          <w:szCs w:val="28"/>
        </w:rPr>
        <w:t>доставляемых в результате предоставления таких услуг, включенных в п</w:t>
      </w:r>
      <w:r w:rsidRPr="00F03928">
        <w:rPr>
          <w:rStyle w:val="blk"/>
          <w:sz w:val="28"/>
          <w:szCs w:val="28"/>
        </w:rPr>
        <w:t>е</w:t>
      </w:r>
      <w:r w:rsidRPr="00F03928">
        <w:rPr>
          <w:rStyle w:val="blk"/>
          <w:sz w:val="28"/>
          <w:szCs w:val="28"/>
        </w:rPr>
        <w:t>речни, указанные в </w:t>
      </w:r>
      <w:hyperlink r:id="rId30" w:anchor="dst100056" w:history="1">
        <w:r w:rsidRPr="00F03928">
          <w:rPr>
            <w:rStyle w:val="a5"/>
            <w:sz w:val="28"/>
            <w:szCs w:val="28"/>
          </w:rPr>
          <w:t>части 1 статьи 9</w:t>
        </w:r>
      </w:hyperlink>
      <w:r w:rsidRPr="00F03928">
        <w:rPr>
          <w:rStyle w:val="blk"/>
          <w:sz w:val="28"/>
          <w:szCs w:val="28"/>
        </w:rPr>
        <w:t>настоящего Федерального закона;</w:t>
      </w:r>
      <w:proofErr w:type="gramEnd"/>
    </w:p>
    <w:p w:rsidR="00B7007A" w:rsidRPr="00F03928" w:rsidRDefault="00B7007A" w:rsidP="00B7007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 w:rsidRPr="00F03928">
        <w:rPr>
          <w:rStyle w:val="blk"/>
          <w:sz w:val="28"/>
          <w:szCs w:val="28"/>
        </w:rPr>
        <w:t>4) представления документов и информации, отсутствие и (или) недостове</w:t>
      </w:r>
      <w:r w:rsidRPr="00F03928">
        <w:rPr>
          <w:rStyle w:val="blk"/>
          <w:sz w:val="28"/>
          <w:szCs w:val="28"/>
        </w:rPr>
        <w:t>р</w:t>
      </w:r>
      <w:r w:rsidRPr="00F03928">
        <w:rPr>
          <w:rStyle w:val="blk"/>
          <w:sz w:val="28"/>
          <w:szCs w:val="28"/>
        </w:rPr>
        <w:t>ность которых не указывались при первоначальном отказе в приеме док</w:t>
      </w:r>
      <w:r w:rsidRPr="00F03928">
        <w:rPr>
          <w:rStyle w:val="blk"/>
          <w:sz w:val="28"/>
          <w:szCs w:val="28"/>
        </w:rPr>
        <w:t>у</w:t>
      </w:r>
      <w:r w:rsidRPr="00F03928">
        <w:rPr>
          <w:rStyle w:val="blk"/>
          <w:sz w:val="28"/>
          <w:szCs w:val="28"/>
        </w:rPr>
        <w:t>ментов, необходимых для предоставления государственной или муниципал</w:t>
      </w:r>
      <w:r w:rsidRPr="00F03928">
        <w:rPr>
          <w:rStyle w:val="blk"/>
          <w:sz w:val="28"/>
          <w:szCs w:val="28"/>
        </w:rPr>
        <w:t>ь</w:t>
      </w:r>
      <w:r w:rsidRPr="00F03928">
        <w:rPr>
          <w:rStyle w:val="blk"/>
          <w:sz w:val="28"/>
          <w:szCs w:val="28"/>
        </w:rPr>
        <w:t>ной услуги, либо в предоставлении государственной или муниципальной у</w:t>
      </w:r>
      <w:r w:rsidRPr="00F03928">
        <w:rPr>
          <w:rStyle w:val="blk"/>
          <w:sz w:val="28"/>
          <w:szCs w:val="28"/>
        </w:rPr>
        <w:t>с</w:t>
      </w:r>
      <w:r w:rsidRPr="00F03928">
        <w:rPr>
          <w:rStyle w:val="blk"/>
          <w:sz w:val="28"/>
          <w:szCs w:val="28"/>
        </w:rPr>
        <w:t>луги, за исключением следующих случаев:</w:t>
      </w:r>
    </w:p>
    <w:p w:rsidR="00B7007A" w:rsidRPr="00F03928" w:rsidRDefault="00B7007A" w:rsidP="00B7007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 w:rsidRPr="00F03928">
        <w:rPr>
          <w:rStyle w:val="blk"/>
          <w:sz w:val="28"/>
          <w:szCs w:val="28"/>
        </w:rPr>
        <w:t>а) изменение требований нормативных правовых актов, касающихся предо</w:t>
      </w:r>
      <w:r w:rsidRPr="00F03928">
        <w:rPr>
          <w:rStyle w:val="blk"/>
          <w:sz w:val="28"/>
          <w:szCs w:val="28"/>
        </w:rPr>
        <w:t>с</w:t>
      </w:r>
      <w:r w:rsidRPr="00F03928">
        <w:rPr>
          <w:rStyle w:val="blk"/>
          <w:sz w:val="28"/>
          <w:szCs w:val="28"/>
        </w:rPr>
        <w:t>тавления государственной или муниципальной услуги, после первоначал</w:t>
      </w:r>
      <w:r w:rsidRPr="00F03928">
        <w:rPr>
          <w:rStyle w:val="blk"/>
          <w:sz w:val="28"/>
          <w:szCs w:val="28"/>
        </w:rPr>
        <w:t>ь</w:t>
      </w:r>
      <w:r w:rsidRPr="00F03928">
        <w:rPr>
          <w:rStyle w:val="blk"/>
          <w:sz w:val="28"/>
          <w:szCs w:val="28"/>
        </w:rPr>
        <w:t>ной подачи заявления о предоставлении государственной или муниципальной у</w:t>
      </w:r>
      <w:r w:rsidRPr="00F03928">
        <w:rPr>
          <w:rStyle w:val="blk"/>
          <w:sz w:val="28"/>
          <w:szCs w:val="28"/>
        </w:rPr>
        <w:t>с</w:t>
      </w:r>
      <w:r w:rsidRPr="00F03928">
        <w:rPr>
          <w:rStyle w:val="blk"/>
          <w:sz w:val="28"/>
          <w:szCs w:val="28"/>
        </w:rPr>
        <w:t>луги;</w:t>
      </w:r>
    </w:p>
    <w:p w:rsidR="00B7007A" w:rsidRPr="00F03928" w:rsidRDefault="00B7007A" w:rsidP="00B7007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 w:rsidRPr="00F03928">
        <w:rPr>
          <w:rStyle w:val="blk"/>
          <w:sz w:val="28"/>
          <w:szCs w:val="28"/>
        </w:rPr>
        <w:t>б) наличие ошибок в заявлении о предоставлении государственной или м</w:t>
      </w:r>
      <w:r w:rsidRPr="00F03928">
        <w:rPr>
          <w:rStyle w:val="blk"/>
          <w:sz w:val="28"/>
          <w:szCs w:val="28"/>
        </w:rPr>
        <w:t>у</w:t>
      </w:r>
      <w:r w:rsidRPr="00F03928">
        <w:rPr>
          <w:rStyle w:val="blk"/>
          <w:sz w:val="28"/>
          <w:szCs w:val="28"/>
        </w:rPr>
        <w:t>ниципальной услуги и документах, поданных заявителем после первоначал</w:t>
      </w:r>
      <w:r w:rsidRPr="00F03928">
        <w:rPr>
          <w:rStyle w:val="blk"/>
          <w:sz w:val="28"/>
          <w:szCs w:val="28"/>
        </w:rPr>
        <w:t>ь</w:t>
      </w:r>
      <w:r w:rsidRPr="00F03928">
        <w:rPr>
          <w:rStyle w:val="blk"/>
          <w:sz w:val="28"/>
          <w:szCs w:val="28"/>
        </w:rPr>
        <w:t>ного отказа в приеме документов, необходимых для предоставления госуда</w:t>
      </w:r>
      <w:r w:rsidRPr="00F03928">
        <w:rPr>
          <w:rStyle w:val="blk"/>
          <w:sz w:val="28"/>
          <w:szCs w:val="28"/>
        </w:rPr>
        <w:t>р</w:t>
      </w:r>
      <w:r w:rsidRPr="00F03928">
        <w:rPr>
          <w:rStyle w:val="blk"/>
          <w:sz w:val="28"/>
          <w:szCs w:val="28"/>
        </w:rPr>
        <w:t>ственной или муниципальной услуги, либо в предоставлении государстве</w:t>
      </w:r>
      <w:r w:rsidRPr="00F03928">
        <w:rPr>
          <w:rStyle w:val="blk"/>
          <w:sz w:val="28"/>
          <w:szCs w:val="28"/>
        </w:rPr>
        <w:t>н</w:t>
      </w:r>
      <w:r w:rsidRPr="00F03928">
        <w:rPr>
          <w:rStyle w:val="blk"/>
          <w:sz w:val="28"/>
          <w:szCs w:val="28"/>
        </w:rPr>
        <w:t>ной или муниципальной услуги и не включенных в представленный ранее комплект д</w:t>
      </w:r>
      <w:r w:rsidRPr="00F03928">
        <w:rPr>
          <w:rStyle w:val="blk"/>
          <w:sz w:val="28"/>
          <w:szCs w:val="28"/>
        </w:rPr>
        <w:t>о</w:t>
      </w:r>
      <w:r w:rsidRPr="00F03928">
        <w:rPr>
          <w:rStyle w:val="blk"/>
          <w:sz w:val="28"/>
          <w:szCs w:val="28"/>
        </w:rPr>
        <w:t>кументов;</w:t>
      </w:r>
    </w:p>
    <w:p w:rsidR="00B7007A" w:rsidRPr="00F03928" w:rsidRDefault="00B7007A" w:rsidP="00B7007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 w:rsidRPr="00F03928">
        <w:rPr>
          <w:rStyle w:val="blk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</w:t>
      </w:r>
      <w:r w:rsidRPr="00F03928">
        <w:rPr>
          <w:rStyle w:val="blk"/>
          <w:sz w:val="28"/>
          <w:szCs w:val="28"/>
        </w:rPr>
        <w:t>в</w:t>
      </w:r>
      <w:r w:rsidRPr="00F03928">
        <w:rPr>
          <w:rStyle w:val="blk"/>
          <w:sz w:val="28"/>
          <w:szCs w:val="28"/>
        </w:rPr>
        <w:t>ления государственной или муниципальной услуги, либо в предоставлении гос</w:t>
      </w:r>
      <w:r w:rsidRPr="00F03928">
        <w:rPr>
          <w:rStyle w:val="blk"/>
          <w:sz w:val="28"/>
          <w:szCs w:val="28"/>
        </w:rPr>
        <w:t>у</w:t>
      </w:r>
      <w:r w:rsidRPr="00F03928">
        <w:rPr>
          <w:rStyle w:val="blk"/>
          <w:sz w:val="28"/>
          <w:szCs w:val="28"/>
        </w:rPr>
        <w:t>дарственной или муниципальной услуги;</w:t>
      </w:r>
    </w:p>
    <w:p w:rsidR="00B7007A" w:rsidRPr="00F03928" w:rsidRDefault="00B7007A" w:rsidP="00B7007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proofErr w:type="gramStart"/>
      <w:r w:rsidRPr="00F03928">
        <w:rPr>
          <w:rStyle w:val="blk"/>
          <w:sz w:val="28"/>
          <w:szCs w:val="28"/>
        </w:rPr>
        <w:t>г) выявление документально подтвержденного факта (признаков) ошибочн</w:t>
      </w:r>
      <w:r w:rsidRPr="00F03928">
        <w:rPr>
          <w:rStyle w:val="blk"/>
          <w:sz w:val="28"/>
          <w:szCs w:val="28"/>
        </w:rPr>
        <w:t>о</w:t>
      </w:r>
      <w:r w:rsidRPr="00F03928">
        <w:rPr>
          <w:rStyle w:val="blk"/>
          <w:sz w:val="28"/>
          <w:szCs w:val="28"/>
        </w:rPr>
        <w:t>го или противоправного действия (бездействия) должностного лица органа, пр</w:t>
      </w:r>
      <w:r w:rsidRPr="00F03928">
        <w:rPr>
          <w:rStyle w:val="blk"/>
          <w:sz w:val="28"/>
          <w:szCs w:val="28"/>
        </w:rPr>
        <w:t>е</w:t>
      </w:r>
      <w:r w:rsidRPr="00F03928">
        <w:rPr>
          <w:rStyle w:val="blk"/>
          <w:sz w:val="28"/>
          <w:szCs w:val="28"/>
        </w:rPr>
        <w:t>доставляющего государственную услугу, или органа, предоставляющего мун</w:t>
      </w:r>
      <w:r w:rsidRPr="00F03928">
        <w:rPr>
          <w:rStyle w:val="blk"/>
          <w:sz w:val="28"/>
          <w:szCs w:val="28"/>
        </w:rPr>
        <w:t>и</w:t>
      </w:r>
      <w:r w:rsidRPr="00F03928">
        <w:rPr>
          <w:rStyle w:val="blk"/>
          <w:sz w:val="28"/>
          <w:szCs w:val="28"/>
        </w:rPr>
        <w:t>ципальную услугу, государственного или муниципального служащего, работника многофункционального центра, работника организации, пред</w:t>
      </w:r>
      <w:r w:rsidRPr="00F03928">
        <w:rPr>
          <w:rStyle w:val="blk"/>
          <w:sz w:val="28"/>
          <w:szCs w:val="28"/>
        </w:rPr>
        <w:t>у</w:t>
      </w:r>
      <w:r w:rsidRPr="00F03928">
        <w:rPr>
          <w:rStyle w:val="blk"/>
          <w:sz w:val="28"/>
          <w:szCs w:val="28"/>
        </w:rPr>
        <w:t>смотренной </w:t>
      </w:r>
      <w:hyperlink r:id="rId31" w:anchor="dst100352" w:history="1">
        <w:r w:rsidRPr="00F03928">
          <w:rPr>
            <w:rStyle w:val="a5"/>
            <w:sz w:val="28"/>
            <w:szCs w:val="28"/>
          </w:rPr>
          <w:t>частью 1.1 статьи 16</w:t>
        </w:r>
      </w:hyperlink>
      <w:r w:rsidRPr="00F03928">
        <w:rPr>
          <w:rStyle w:val="blk"/>
          <w:sz w:val="28"/>
          <w:szCs w:val="28"/>
        </w:rPr>
        <w:t>настоящего Федерального закона, при пе</w:t>
      </w:r>
      <w:r w:rsidRPr="00F03928">
        <w:rPr>
          <w:rStyle w:val="blk"/>
          <w:sz w:val="28"/>
          <w:szCs w:val="28"/>
        </w:rPr>
        <w:t>р</w:t>
      </w:r>
      <w:r w:rsidRPr="00F03928">
        <w:rPr>
          <w:rStyle w:val="blk"/>
          <w:sz w:val="28"/>
          <w:szCs w:val="28"/>
        </w:rPr>
        <w:t>воначальном отказе в приеме документов, необходимых для предоставления государственной или муниципальной услуги, либо в предоставлении гос</w:t>
      </w:r>
      <w:r w:rsidRPr="00F03928">
        <w:rPr>
          <w:rStyle w:val="blk"/>
          <w:sz w:val="28"/>
          <w:szCs w:val="28"/>
        </w:rPr>
        <w:t>у</w:t>
      </w:r>
      <w:r w:rsidRPr="00F03928">
        <w:rPr>
          <w:rStyle w:val="blk"/>
          <w:sz w:val="28"/>
          <w:szCs w:val="28"/>
        </w:rPr>
        <w:t>дарственной или муниципальной услуги, о</w:t>
      </w:r>
      <w:proofErr w:type="gramEnd"/>
      <w:r w:rsidRPr="00F03928">
        <w:rPr>
          <w:rStyle w:val="blk"/>
          <w:sz w:val="28"/>
          <w:szCs w:val="28"/>
        </w:rPr>
        <w:t xml:space="preserve"> </w:t>
      </w:r>
      <w:proofErr w:type="gramStart"/>
      <w:r w:rsidRPr="00F03928">
        <w:rPr>
          <w:rStyle w:val="blk"/>
          <w:sz w:val="28"/>
          <w:szCs w:val="28"/>
        </w:rPr>
        <w:t>чем в письменном виде за подп</w:t>
      </w:r>
      <w:r w:rsidRPr="00F03928">
        <w:rPr>
          <w:rStyle w:val="blk"/>
          <w:sz w:val="28"/>
          <w:szCs w:val="28"/>
        </w:rPr>
        <w:t>и</w:t>
      </w:r>
      <w:r w:rsidRPr="00F03928">
        <w:rPr>
          <w:rStyle w:val="blk"/>
          <w:sz w:val="28"/>
          <w:szCs w:val="28"/>
        </w:rPr>
        <w:t xml:space="preserve">сью руководителя органа, предоставляющего государственную услугу, или </w:t>
      </w:r>
      <w:r w:rsidRPr="00F03928">
        <w:rPr>
          <w:rStyle w:val="blk"/>
          <w:sz w:val="28"/>
          <w:szCs w:val="28"/>
        </w:rPr>
        <w:lastRenderedPageBreak/>
        <w:t>органа, предоставляющего муниципальную услугу, руководителя мног</w:t>
      </w:r>
      <w:r w:rsidRPr="00F03928">
        <w:rPr>
          <w:rStyle w:val="blk"/>
          <w:sz w:val="28"/>
          <w:szCs w:val="28"/>
        </w:rPr>
        <w:t>о</w:t>
      </w:r>
      <w:r w:rsidRPr="00F03928">
        <w:rPr>
          <w:rStyle w:val="blk"/>
          <w:sz w:val="28"/>
          <w:szCs w:val="28"/>
        </w:rPr>
        <w:t>функционального центра при первоначальном отказе в приеме документов, необходимых для предоставления государственной или муниципальной у</w:t>
      </w:r>
      <w:r w:rsidRPr="00F03928">
        <w:rPr>
          <w:rStyle w:val="blk"/>
          <w:sz w:val="28"/>
          <w:szCs w:val="28"/>
        </w:rPr>
        <w:t>с</w:t>
      </w:r>
      <w:r w:rsidRPr="00F03928">
        <w:rPr>
          <w:rStyle w:val="blk"/>
          <w:sz w:val="28"/>
          <w:szCs w:val="28"/>
        </w:rPr>
        <w:t>луги, либо руководителя орган</w:t>
      </w:r>
      <w:r w:rsidRPr="00F03928">
        <w:rPr>
          <w:rStyle w:val="blk"/>
          <w:sz w:val="28"/>
          <w:szCs w:val="28"/>
        </w:rPr>
        <w:t>и</w:t>
      </w:r>
      <w:r w:rsidRPr="00F03928">
        <w:rPr>
          <w:rStyle w:val="blk"/>
          <w:sz w:val="28"/>
          <w:szCs w:val="28"/>
        </w:rPr>
        <w:t>зации, предусмотренной </w:t>
      </w:r>
      <w:hyperlink r:id="rId32" w:anchor="dst100352" w:history="1">
        <w:r w:rsidRPr="00F03928">
          <w:rPr>
            <w:rStyle w:val="a5"/>
            <w:sz w:val="28"/>
            <w:szCs w:val="28"/>
          </w:rPr>
          <w:t>частью 1.1 статьи 16</w:t>
        </w:r>
      </w:hyperlink>
      <w:r w:rsidRPr="00F03928">
        <w:rPr>
          <w:rStyle w:val="blk"/>
          <w:sz w:val="28"/>
          <w:szCs w:val="28"/>
        </w:rPr>
        <w:t> настоящего Федерального закона, уведомляется заявитель, а также прин</w:t>
      </w:r>
      <w:r w:rsidRPr="00F03928">
        <w:rPr>
          <w:rStyle w:val="blk"/>
          <w:sz w:val="28"/>
          <w:szCs w:val="28"/>
        </w:rPr>
        <w:t>о</w:t>
      </w:r>
      <w:r w:rsidRPr="00F03928">
        <w:rPr>
          <w:rStyle w:val="blk"/>
          <w:sz w:val="28"/>
          <w:szCs w:val="28"/>
        </w:rPr>
        <w:t>сятся извинения за доставленные н</w:t>
      </w:r>
      <w:r w:rsidRPr="00F03928">
        <w:rPr>
          <w:rStyle w:val="blk"/>
          <w:sz w:val="28"/>
          <w:szCs w:val="28"/>
        </w:rPr>
        <w:t>е</w:t>
      </w:r>
      <w:r w:rsidRPr="00F03928">
        <w:rPr>
          <w:rStyle w:val="blk"/>
          <w:sz w:val="28"/>
          <w:szCs w:val="28"/>
        </w:rPr>
        <w:t>удобства.</w:t>
      </w:r>
      <w:proofErr w:type="gramEnd"/>
    </w:p>
    <w:p w:rsidR="00B7007A" w:rsidRPr="00E063C8" w:rsidRDefault="00B7007A" w:rsidP="00B7007A">
      <w:pPr>
        <w:adjustRightInd w:val="0"/>
        <w:jc w:val="both"/>
        <w:rPr>
          <w:sz w:val="28"/>
          <w:szCs w:val="28"/>
        </w:rPr>
      </w:pPr>
      <w:r w:rsidRPr="00BB26E3">
        <w:rPr>
          <w:sz w:val="28"/>
          <w:szCs w:val="28"/>
        </w:rPr>
        <w:t xml:space="preserve"> </w:t>
      </w:r>
      <w:r w:rsidRPr="001F6852">
        <w:rPr>
          <w:bCs/>
          <w:sz w:val="28"/>
          <w:szCs w:val="28"/>
        </w:rPr>
        <w:t>1.2. </w:t>
      </w:r>
      <w:r w:rsidRPr="001F6852">
        <w:rPr>
          <w:sz w:val="28"/>
          <w:szCs w:val="28"/>
        </w:rPr>
        <w:t xml:space="preserve">Пункт 2.9 </w:t>
      </w:r>
      <w:r>
        <w:rPr>
          <w:sz w:val="28"/>
          <w:szCs w:val="28"/>
        </w:rPr>
        <w:t xml:space="preserve"> </w:t>
      </w:r>
      <w:r w:rsidRPr="00E063C8">
        <w:rPr>
          <w:sz w:val="28"/>
          <w:szCs w:val="28"/>
        </w:rPr>
        <w:t>а</w:t>
      </w:r>
      <w:r>
        <w:rPr>
          <w:sz w:val="28"/>
          <w:szCs w:val="28"/>
        </w:rPr>
        <w:t>дминистративный регламент  содержат</w:t>
      </w:r>
      <w:r w:rsidRPr="00E063C8">
        <w:rPr>
          <w:sz w:val="28"/>
          <w:szCs w:val="28"/>
        </w:rPr>
        <w:t xml:space="preserve"> закрытый перечень о</w:t>
      </w:r>
      <w:r w:rsidRPr="00E063C8">
        <w:rPr>
          <w:sz w:val="28"/>
          <w:szCs w:val="28"/>
        </w:rPr>
        <w:t>с</w:t>
      </w:r>
      <w:r w:rsidRPr="00E063C8">
        <w:rPr>
          <w:sz w:val="28"/>
          <w:szCs w:val="28"/>
        </w:rPr>
        <w:t>нований для отказа в предоставлении муниципальной услуги, который не до</w:t>
      </w:r>
      <w:r w:rsidRPr="00E063C8">
        <w:rPr>
          <w:sz w:val="28"/>
          <w:szCs w:val="28"/>
        </w:rPr>
        <w:t>л</w:t>
      </w:r>
      <w:r w:rsidRPr="00E063C8">
        <w:rPr>
          <w:sz w:val="28"/>
          <w:szCs w:val="28"/>
        </w:rPr>
        <w:t>жен допускать расширительного толкования.</w:t>
      </w:r>
    </w:p>
    <w:p w:rsidR="00B7007A" w:rsidRPr="00BB26E3" w:rsidRDefault="00B7007A" w:rsidP="00B7007A">
      <w:pPr>
        <w:widowControl w:val="0"/>
        <w:adjustRightInd w:val="0"/>
        <w:jc w:val="both"/>
        <w:rPr>
          <w:bCs/>
          <w:sz w:val="28"/>
          <w:szCs w:val="28"/>
        </w:rPr>
      </w:pPr>
      <w:r w:rsidRPr="009467AF">
        <w:rPr>
          <w:bCs/>
          <w:sz w:val="28"/>
          <w:szCs w:val="28"/>
        </w:rPr>
        <w:t xml:space="preserve">1.3. Раздел 5 </w:t>
      </w:r>
      <w:r>
        <w:rPr>
          <w:bCs/>
          <w:sz w:val="28"/>
          <w:szCs w:val="28"/>
        </w:rPr>
        <w:t>отменить, а нумерацию раздела 6 изменить на нумерацию 5.</w:t>
      </w:r>
    </w:p>
    <w:p w:rsidR="00B7007A" w:rsidRPr="00BB26E3" w:rsidRDefault="00B7007A" w:rsidP="00B7007A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B26E3">
        <w:rPr>
          <w:sz w:val="28"/>
          <w:szCs w:val="28"/>
        </w:rPr>
        <w:t>1.4. </w:t>
      </w:r>
      <w:proofErr w:type="gramStart"/>
      <w:r w:rsidRPr="00BB26E3">
        <w:rPr>
          <w:sz w:val="28"/>
          <w:szCs w:val="28"/>
        </w:rPr>
        <w:t>В абзаце семнадцатом пункта 1.3 административного регламента слова «направляется по указанному заявителем почтовому адресу или по адресу эле</w:t>
      </w:r>
      <w:r w:rsidRPr="00BB26E3">
        <w:rPr>
          <w:sz w:val="28"/>
          <w:szCs w:val="28"/>
        </w:rPr>
        <w:t>к</w:t>
      </w:r>
      <w:r w:rsidRPr="00BB26E3">
        <w:rPr>
          <w:sz w:val="28"/>
          <w:szCs w:val="28"/>
        </w:rPr>
        <w:t>тронной почты, если ответ по просьбе заявителя должен быть направлен в фо</w:t>
      </w:r>
      <w:r w:rsidRPr="00BB26E3">
        <w:rPr>
          <w:sz w:val="28"/>
          <w:szCs w:val="28"/>
        </w:rPr>
        <w:t>р</w:t>
      </w:r>
      <w:r w:rsidRPr="00BB26E3">
        <w:rPr>
          <w:sz w:val="28"/>
          <w:szCs w:val="28"/>
        </w:rPr>
        <w:t>ме электронного документа</w:t>
      </w:r>
      <w:r>
        <w:rPr>
          <w:sz w:val="28"/>
          <w:szCs w:val="28"/>
        </w:rPr>
        <w:t xml:space="preserve">» </w:t>
      </w:r>
      <w:r w:rsidRPr="00BB26E3">
        <w:rPr>
          <w:sz w:val="28"/>
          <w:szCs w:val="28"/>
        </w:rPr>
        <w:t xml:space="preserve"> заменить словами «</w:t>
      </w:r>
      <w:r w:rsidRPr="00BB26E3">
        <w:rPr>
          <w:rFonts w:eastAsia="Calibri"/>
          <w:sz w:val="28"/>
          <w:szCs w:val="28"/>
          <w:lang w:eastAsia="en-US"/>
        </w:rPr>
        <w:t>направляется в форме электронного документа по адресу электронной почты, указанному в обр</w:t>
      </w:r>
      <w:r w:rsidRPr="00BB26E3">
        <w:rPr>
          <w:rFonts w:eastAsia="Calibri"/>
          <w:sz w:val="28"/>
          <w:szCs w:val="28"/>
          <w:lang w:eastAsia="en-US"/>
        </w:rPr>
        <w:t>а</w:t>
      </w:r>
      <w:r w:rsidRPr="00BB26E3">
        <w:rPr>
          <w:rFonts w:eastAsia="Calibri"/>
          <w:sz w:val="28"/>
          <w:szCs w:val="28"/>
          <w:lang w:eastAsia="en-US"/>
        </w:rPr>
        <w:t>щении, поступившем в орган местного самоуправления в форме электронн</w:t>
      </w:r>
      <w:r w:rsidRPr="00BB26E3">
        <w:rPr>
          <w:rFonts w:eastAsia="Calibri"/>
          <w:sz w:val="28"/>
          <w:szCs w:val="28"/>
          <w:lang w:eastAsia="en-US"/>
        </w:rPr>
        <w:t>о</w:t>
      </w:r>
      <w:r w:rsidRPr="00BB26E3">
        <w:rPr>
          <w:rFonts w:eastAsia="Calibri"/>
          <w:sz w:val="28"/>
          <w:szCs w:val="28"/>
          <w:lang w:eastAsia="en-US"/>
        </w:rPr>
        <w:t>го документа, и в письменной форме по почтовому</w:t>
      </w:r>
      <w:proofErr w:type="gramEnd"/>
      <w:r w:rsidRPr="00BB26E3">
        <w:rPr>
          <w:rFonts w:eastAsia="Calibri"/>
          <w:sz w:val="28"/>
          <w:szCs w:val="28"/>
          <w:lang w:eastAsia="en-US"/>
        </w:rPr>
        <w:t xml:space="preserve"> адресу, указанному в о</w:t>
      </w:r>
      <w:r w:rsidRPr="00BB26E3">
        <w:rPr>
          <w:rFonts w:eastAsia="Calibri"/>
          <w:sz w:val="28"/>
          <w:szCs w:val="28"/>
          <w:lang w:eastAsia="en-US"/>
        </w:rPr>
        <w:t>б</w:t>
      </w:r>
      <w:r w:rsidRPr="00BB26E3">
        <w:rPr>
          <w:rFonts w:eastAsia="Calibri"/>
          <w:sz w:val="28"/>
          <w:szCs w:val="28"/>
          <w:lang w:eastAsia="en-US"/>
        </w:rPr>
        <w:t>ращении, поступившем в орган местного самоуправления в письменной форме».</w:t>
      </w:r>
    </w:p>
    <w:p w:rsidR="00B7007A" w:rsidRPr="00BB26E3" w:rsidRDefault="00B7007A" w:rsidP="00B7007A">
      <w:pPr>
        <w:jc w:val="both"/>
        <w:rPr>
          <w:sz w:val="28"/>
          <w:szCs w:val="28"/>
        </w:rPr>
      </w:pPr>
      <w:r w:rsidRPr="00BB26E3">
        <w:rPr>
          <w:sz w:val="28"/>
          <w:szCs w:val="28"/>
        </w:rPr>
        <w:t>1.5. </w:t>
      </w:r>
      <w:r w:rsidRPr="00BB26E3">
        <w:rPr>
          <w:bCs/>
          <w:sz w:val="28"/>
          <w:szCs w:val="28"/>
        </w:rPr>
        <w:t>В пунктах 2.6, 2.6.1 административного регламента  формулировку «Единый государственный р</w:t>
      </w:r>
      <w:r w:rsidRPr="00BB26E3">
        <w:rPr>
          <w:bCs/>
          <w:sz w:val="28"/>
          <w:szCs w:val="28"/>
        </w:rPr>
        <w:t>е</w:t>
      </w:r>
      <w:r w:rsidRPr="00BB26E3">
        <w:rPr>
          <w:bCs/>
          <w:sz w:val="28"/>
          <w:szCs w:val="28"/>
        </w:rPr>
        <w:t>естр прав на недвижимое имущество и сделок с ним (ЕГРП)», заменить формулировкой - «Единый государственный реестр недв</w:t>
      </w:r>
      <w:r w:rsidRPr="00BB26E3">
        <w:rPr>
          <w:bCs/>
          <w:sz w:val="28"/>
          <w:szCs w:val="28"/>
        </w:rPr>
        <w:t>и</w:t>
      </w:r>
      <w:r w:rsidRPr="00BB26E3">
        <w:rPr>
          <w:bCs/>
          <w:sz w:val="28"/>
          <w:szCs w:val="28"/>
        </w:rPr>
        <w:t xml:space="preserve">жимости» (ЕГРН). </w:t>
      </w:r>
    </w:p>
    <w:p w:rsidR="00B7007A" w:rsidRPr="00BB26E3" w:rsidRDefault="00B7007A" w:rsidP="00B7007A">
      <w:pPr>
        <w:rPr>
          <w:sz w:val="28"/>
          <w:szCs w:val="28"/>
        </w:rPr>
      </w:pPr>
      <w:r w:rsidRPr="00BB26E3">
        <w:rPr>
          <w:sz w:val="28"/>
          <w:szCs w:val="28"/>
        </w:rPr>
        <w:t xml:space="preserve">2. Обеспечить опубликование Постановления в  «Бюллетень </w:t>
      </w:r>
      <w:proofErr w:type="spellStart"/>
      <w:r w:rsidRPr="00BB26E3">
        <w:rPr>
          <w:sz w:val="28"/>
          <w:szCs w:val="28"/>
        </w:rPr>
        <w:t>Сидоровского</w:t>
      </w:r>
      <w:proofErr w:type="spellEnd"/>
      <w:r w:rsidRPr="00BB26E3">
        <w:rPr>
          <w:sz w:val="28"/>
          <w:szCs w:val="28"/>
        </w:rPr>
        <w:t xml:space="preserve"> сельсовета» и размещение на сайте администрации </w:t>
      </w:r>
      <w:proofErr w:type="spellStart"/>
      <w:r w:rsidRPr="00BB26E3">
        <w:rPr>
          <w:sz w:val="28"/>
          <w:szCs w:val="28"/>
        </w:rPr>
        <w:t>Сидоровского</w:t>
      </w:r>
      <w:proofErr w:type="spellEnd"/>
      <w:r w:rsidRPr="00BB26E3">
        <w:rPr>
          <w:sz w:val="28"/>
          <w:szCs w:val="28"/>
        </w:rPr>
        <w:t xml:space="preserve"> сельсовета </w:t>
      </w:r>
      <w:proofErr w:type="spellStart"/>
      <w:r w:rsidRPr="00BB26E3">
        <w:rPr>
          <w:sz w:val="28"/>
          <w:szCs w:val="28"/>
        </w:rPr>
        <w:t>sidorovsk</w:t>
      </w:r>
      <w:proofErr w:type="spellEnd"/>
      <w:r w:rsidRPr="00BB26E3">
        <w:rPr>
          <w:sz w:val="28"/>
          <w:szCs w:val="28"/>
        </w:rPr>
        <w:t>.</w:t>
      </w:r>
      <w:proofErr w:type="spellStart"/>
      <w:r w:rsidRPr="00BB26E3">
        <w:rPr>
          <w:sz w:val="28"/>
          <w:szCs w:val="28"/>
          <w:lang w:val="en-US"/>
        </w:rPr>
        <w:t>nso</w:t>
      </w:r>
      <w:proofErr w:type="spellEnd"/>
      <w:r w:rsidRPr="00BB26E3">
        <w:rPr>
          <w:sz w:val="28"/>
          <w:szCs w:val="28"/>
        </w:rPr>
        <w:t>.</w:t>
      </w:r>
      <w:proofErr w:type="spellStart"/>
      <w:r w:rsidRPr="00BB26E3">
        <w:rPr>
          <w:sz w:val="28"/>
          <w:szCs w:val="28"/>
        </w:rPr>
        <w:t>ru</w:t>
      </w:r>
      <w:proofErr w:type="spellEnd"/>
      <w:r w:rsidRPr="00BB26E3">
        <w:rPr>
          <w:sz w:val="28"/>
          <w:szCs w:val="28"/>
        </w:rPr>
        <w:t xml:space="preserve"> .</w:t>
      </w:r>
    </w:p>
    <w:p w:rsidR="00B7007A" w:rsidRPr="00BB26E3" w:rsidRDefault="00B7007A" w:rsidP="00B7007A">
      <w:pPr>
        <w:pStyle w:val="ConsPlusTitle"/>
        <w:ind w:right="-82"/>
        <w:jc w:val="both"/>
        <w:rPr>
          <w:b w:val="0"/>
        </w:rPr>
      </w:pPr>
      <w:r w:rsidRPr="00BB26E3">
        <w:rPr>
          <w:b w:val="0"/>
        </w:rPr>
        <w:t>3.  </w:t>
      </w:r>
      <w:proofErr w:type="gramStart"/>
      <w:r w:rsidRPr="00BB26E3">
        <w:rPr>
          <w:b w:val="0"/>
        </w:rPr>
        <w:t>Контроль за</w:t>
      </w:r>
      <w:proofErr w:type="gramEnd"/>
      <w:r w:rsidRPr="00BB26E3">
        <w:rPr>
          <w:b w:val="0"/>
        </w:rPr>
        <w:t xml:space="preserve"> исполнением  данного постановления  оставляю за собой.</w:t>
      </w:r>
    </w:p>
    <w:p w:rsidR="00B7007A" w:rsidRPr="00BB26E3" w:rsidRDefault="00B7007A" w:rsidP="00B7007A">
      <w:pPr>
        <w:jc w:val="both"/>
        <w:rPr>
          <w:sz w:val="28"/>
          <w:szCs w:val="28"/>
        </w:rPr>
      </w:pPr>
    </w:p>
    <w:p w:rsidR="00B7007A" w:rsidRPr="00BB26E3" w:rsidRDefault="00B7007A" w:rsidP="00B7007A">
      <w:pPr>
        <w:jc w:val="both"/>
        <w:rPr>
          <w:sz w:val="28"/>
          <w:szCs w:val="28"/>
        </w:rPr>
      </w:pPr>
    </w:p>
    <w:p w:rsidR="00B7007A" w:rsidRPr="00BB26E3" w:rsidRDefault="00B7007A" w:rsidP="00B7007A">
      <w:pPr>
        <w:jc w:val="both"/>
        <w:rPr>
          <w:sz w:val="28"/>
          <w:szCs w:val="28"/>
        </w:rPr>
      </w:pPr>
    </w:p>
    <w:p w:rsidR="00B7007A" w:rsidRPr="00BB26E3" w:rsidRDefault="00B7007A" w:rsidP="00B7007A">
      <w:pPr>
        <w:jc w:val="both"/>
        <w:rPr>
          <w:sz w:val="28"/>
          <w:szCs w:val="28"/>
        </w:rPr>
      </w:pPr>
      <w:r w:rsidRPr="00BB26E3">
        <w:rPr>
          <w:sz w:val="28"/>
          <w:szCs w:val="28"/>
        </w:rPr>
        <w:t xml:space="preserve">Глава </w:t>
      </w:r>
      <w:proofErr w:type="spellStart"/>
      <w:r w:rsidRPr="00BB26E3">
        <w:rPr>
          <w:sz w:val="28"/>
          <w:szCs w:val="28"/>
        </w:rPr>
        <w:t>Сидоровского</w:t>
      </w:r>
      <w:proofErr w:type="spellEnd"/>
      <w:r w:rsidRPr="00BB26E3">
        <w:rPr>
          <w:sz w:val="28"/>
          <w:szCs w:val="28"/>
        </w:rPr>
        <w:t xml:space="preserve"> сельсовета                                                </w:t>
      </w:r>
    </w:p>
    <w:p w:rsidR="00B7007A" w:rsidRPr="00BB26E3" w:rsidRDefault="00B7007A" w:rsidP="00B7007A">
      <w:pPr>
        <w:rPr>
          <w:sz w:val="28"/>
          <w:szCs w:val="28"/>
        </w:rPr>
      </w:pPr>
      <w:proofErr w:type="spellStart"/>
      <w:r w:rsidRPr="00BB26E3">
        <w:rPr>
          <w:sz w:val="28"/>
          <w:szCs w:val="28"/>
        </w:rPr>
        <w:t>Колыванского</w:t>
      </w:r>
      <w:proofErr w:type="spellEnd"/>
      <w:r w:rsidRPr="00BB26E3">
        <w:rPr>
          <w:sz w:val="28"/>
          <w:szCs w:val="28"/>
        </w:rPr>
        <w:t xml:space="preserve"> района </w:t>
      </w:r>
    </w:p>
    <w:p w:rsidR="00B7007A" w:rsidRPr="00BB26E3" w:rsidRDefault="00B7007A" w:rsidP="00B7007A">
      <w:pPr>
        <w:tabs>
          <w:tab w:val="left" w:pos="5370"/>
        </w:tabs>
        <w:rPr>
          <w:sz w:val="28"/>
          <w:szCs w:val="28"/>
        </w:rPr>
      </w:pPr>
      <w:r w:rsidRPr="00BB26E3">
        <w:rPr>
          <w:sz w:val="28"/>
          <w:szCs w:val="28"/>
        </w:rPr>
        <w:t>Новосибирской области</w:t>
      </w:r>
      <w:r w:rsidRPr="00BB26E3">
        <w:rPr>
          <w:sz w:val="28"/>
          <w:szCs w:val="28"/>
        </w:rPr>
        <w:tab/>
        <w:t>О.Г. Маркин.</w:t>
      </w:r>
    </w:p>
    <w:p w:rsidR="00B7007A" w:rsidRPr="00BB26E3" w:rsidRDefault="00B7007A" w:rsidP="00B7007A">
      <w:pPr>
        <w:rPr>
          <w:sz w:val="28"/>
          <w:szCs w:val="28"/>
        </w:rPr>
      </w:pPr>
      <w:r w:rsidRPr="00BB26E3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B7007A" w:rsidRPr="00AD57AE" w:rsidRDefault="00B7007A" w:rsidP="00B7007A">
      <w:pPr>
        <w:jc w:val="both"/>
        <w:rPr>
          <w:sz w:val="28"/>
          <w:szCs w:val="28"/>
        </w:rPr>
      </w:pPr>
    </w:p>
    <w:p w:rsidR="00B7007A" w:rsidRPr="00AD277B" w:rsidRDefault="00B7007A" w:rsidP="00B7007A">
      <w:pPr>
        <w:ind w:left="5940"/>
        <w:jc w:val="center"/>
      </w:pPr>
    </w:p>
    <w:p w:rsidR="00B7007A" w:rsidRPr="00F03928" w:rsidRDefault="00B7007A" w:rsidP="00B7007A">
      <w:pPr>
        <w:jc w:val="both"/>
        <w:rPr>
          <w:sz w:val="28"/>
          <w:szCs w:val="28"/>
        </w:rPr>
      </w:pPr>
    </w:p>
    <w:p w:rsidR="00B7007A" w:rsidRDefault="00B7007A" w:rsidP="004E4A58">
      <w:pPr>
        <w:jc w:val="center"/>
        <w:rPr>
          <w:sz w:val="20"/>
          <w:szCs w:val="20"/>
        </w:rPr>
      </w:pPr>
    </w:p>
    <w:sectPr w:rsidR="00B7007A" w:rsidSect="001C0B5E">
      <w:foot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B6E" w:rsidRDefault="006D7B6E" w:rsidP="000A5EF1">
      <w:r>
        <w:separator/>
      </w:r>
    </w:p>
  </w:endnote>
  <w:endnote w:type="continuationSeparator" w:id="0">
    <w:p w:rsidR="006D7B6E" w:rsidRDefault="006D7B6E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60" w:rsidRDefault="00197860" w:rsidP="00197860">
    <w:pPr>
      <w:pStyle w:val="ab"/>
      <w:framePr w:wrap="auto" w:vAnchor="text" w:hAnchor="margin" w:xAlign="right" w:y="1"/>
      <w:rPr>
        <w:rStyle w:val="ad"/>
      </w:rPr>
    </w:pPr>
  </w:p>
  <w:p w:rsidR="00197860" w:rsidRDefault="00197860" w:rsidP="00197860">
    <w:pPr>
      <w:pStyle w:val="ab"/>
      <w:ind w:right="360"/>
      <w:jc w:val="right"/>
    </w:pPr>
  </w:p>
  <w:p w:rsidR="00197860" w:rsidRDefault="0019786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B6E" w:rsidRDefault="006D7B6E" w:rsidP="000A5EF1">
      <w:r>
        <w:separator/>
      </w:r>
    </w:p>
  </w:footnote>
  <w:footnote w:type="continuationSeparator" w:id="0">
    <w:p w:rsidR="006D7B6E" w:rsidRDefault="006D7B6E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76D01BE"/>
    <w:multiLevelType w:val="hybridMultilevel"/>
    <w:tmpl w:val="134240C8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867877"/>
    <w:multiLevelType w:val="hybridMultilevel"/>
    <w:tmpl w:val="60565A86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494BAF"/>
    <w:multiLevelType w:val="hybridMultilevel"/>
    <w:tmpl w:val="1098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37910"/>
    <w:multiLevelType w:val="hybridMultilevel"/>
    <w:tmpl w:val="3D183DF8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4B5AF6"/>
    <w:multiLevelType w:val="hybridMultilevel"/>
    <w:tmpl w:val="98C42130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A9A3677"/>
    <w:multiLevelType w:val="hybridMultilevel"/>
    <w:tmpl w:val="46E8A0C4"/>
    <w:lvl w:ilvl="0" w:tplc="315284E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1AD21F10"/>
    <w:multiLevelType w:val="hybridMultilevel"/>
    <w:tmpl w:val="A156EB60"/>
    <w:lvl w:ilvl="0" w:tplc="D604FCA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1B634ACC"/>
    <w:multiLevelType w:val="hybridMultilevel"/>
    <w:tmpl w:val="67B297CE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1">
    <w:nsid w:val="22FC451C"/>
    <w:multiLevelType w:val="hybridMultilevel"/>
    <w:tmpl w:val="BCA8F084"/>
    <w:lvl w:ilvl="0" w:tplc="689A7410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553C4A"/>
    <w:multiLevelType w:val="hybridMultilevel"/>
    <w:tmpl w:val="21DE974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4">
    <w:nsid w:val="28EA4193"/>
    <w:multiLevelType w:val="hybridMultilevel"/>
    <w:tmpl w:val="D82CAD14"/>
    <w:lvl w:ilvl="0" w:tplc="1C9CE56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5">
    <w:nsid w:val="2BFD31C7"/>
    <w:multiLevelType w:val="hybridMultilevel"/>
    <w:tmpl w:val="94E4582C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2F6E5D67"/>
    <w:multiLevelType w:val="hybridMultilevel"/>
    <w:tmpl w:val="E114645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91237FB"/>
    <w:multiLevelType w:val="hybridMultilevel"/>
    <w:tmpl w:val="0FA6CE8C"/>
    <w:lvl w:ilvl="0" w:tplc="52C240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F1F38CE"/>
    <w:multiLevelType w:val="hybridMultilevel"/>
    <w:tmpl w:val="CFD6E02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1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2">
    <w:nsid w:val="43F26500"/>
    <w:multiLevelType w:val="hybridMultilevel"/>
    <w:tmpl w:val="09BA887C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8F40AA6"/>
    <w:multiLevelType w:val="hybridMultilevel"/>
    <w:tmpl w:val="4282D1D4"/>
    <w:lvl w:ilvl="0" w:tplc="FCCE0F46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24">
    <w:nsid w:val="4B0719E0"/>
    <w:multiLevelType w:val="hybridMultilevel"/>
    <w:tmpl w:val="955466E0"/>
    <w:lvl w:ilvl="0" w:tplc="3D4AC024">
      <w:start w:val="1"/>
      <w:numFmt w:val="decimal"/>
      <w:lvlText w:val="%1)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B6B7B53"/>
    <w:multiLevelType w:val="hybridMultilevel"/>
    <w:tmpl w:val="1AC45246"/>
    <w:lvl w:ilvl="0" w:tplc="2B5014E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6">
    <w:nsid w:val="4F1E708F"/>
    <w:multiLevelType w:val="hybridMultilevel"/>
    <w:tmpl w:val="9E84D6CC"/>
    <w:lvl w:ilvl="0" w:tplc="EE7A420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F26576"/>
    <w:multiLevelType w:val="hybridMultilevel"/>
    <w:tmpl w:val="AE9E9510"/>
    <w:lvl w:ilvl="0" w:tplc="2A0ED1E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5794146D"/>
    <w:multiLevelType w:val="hybridMultilevel"/>
    <w:tmpl w:val="8066338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34">
    <w:nsid w:val="6B8C2F14"/>
    <w:multiLevelType w:val="hybridMultilevel"/>
    <w:tmpl w:val="BEF084A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6">
    <w:nsid w:val="718B414F"/>
    <w:multiLevelType w:val="multilevel"/>
    <w:tmpl w:val="587CF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94746C"/>
    <w:multiLevelType w:val="hybridMultilevel"/>
    <w:tmpl w:val="0066AD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8D16A5"/>
    <w:multiLevelType w:val="hybridMultilevel"/>
    <w:tmpl w:val="C4629010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EE16265"/>
    <w:multiLevelType w:val="hybridMultilevel"/>
    <w:tmpl w:val="72B03432"/>
    <w:lvl w:ilvl="0" w:tplc="4E50C17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7F566B39"/>
    <w:multiLevelType w:val="multilevel"/>
    <w:tmpl w:val="044C3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F8E2FD6"/>
    <w:multiLevelType w:val="hybridMultilevel"/>
    <w:tmpl w:val="A4F27ED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3"/>
  </w:num>
  <w:num w:numId="4">
    <w:abstractNumId w:val="16"/>
  </w:num>
  <w:num w:numId="5">
    <w:abstractNumId w:val="6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0"/>
  </w:num>
  <w:num w:numId="9">
    <w:abstractNumId w:val="20"/>
  </w:num>
  <w:num w:numId="10">
    <w:abstractNumId w:val="21"/>
  </w:num>
  <w:num w:numId="11">
    <w:abstractNumId w:val="13"/>
  </w:num>
  <w:num w:numId="12">
    <w:abstractNumId w:val="33"/>
  </w:num>
  <w:num w:numId="13">
    <w:abstractNumId w:val="35"/>
  </w:num>
  <w:num w:numId="14">
    <w:abstractNumId w:val="18"/>
  </w:num>
  <w:num w:numId="15">
    <w:abstractNumId w:val="37"/>
  </w:num>
  <w:num w:numId="16">
    <w:abstractNumId w:val="7"/>
  </w:num>
  <w:num w:numId="17">
    <w:abstractNumId w:val="8"/>
  </w:num>
  <w:num w:numId="18">
    <w:abstractNumId w:val="26"/>
  </w:num>
  <w:num w:numId="19">
    <w:abstractNumId w:val="28"/>
  </w:num>
  <w:num w:numId="20">
    <w:abstractNumId w:val="39"/>
  </w:num>
  <w:num w:numId="21">
    <w:abstractNumId w:val="19"/>
  </w:num>
  <w:num w:numId="22">
    <w:abstractNumId w:val="4"/>
  </w:num>
  <w:num w:numId="23">
    <w:abstractNumId w:val="2"/>
  </w:num>
  <w:num w:numId="24">
    <w:abstractNumId w:val="22"/>
  </w:num>
  <w:num w:numId="25">
    <w:abstractNumId w:val="9"/>
  </w:num>
  <w:num w:numId="26">
    <w:abstractNumId w:val="5"/>
  </w:num>
  <w:num w:numId="27">
    <w:abstractNumId w:val="12"/>
  </w:num>
  <w:num w:numId="28">
    <w:abstractNumId w:val="17"/>
  </w:num>
  <w:num w:numId="29">
    <w:abstractNumId w:val="24"/>
  </w:num>
  <w:num w:numId="30">
    <w:abstractNumId w:val="1"/>
  </w:num>
  <w:num w:numId="31">
    <w:abstractNumId w:val="41"/>
  </w:num>
  <w:num w:numId="32">
    <w:abstractNumId w:val="38"/>
  </w:num>
  <w:num w:numId="33">
    <w:abstractNumId w:val="29"/>
  </w:num>
  <w:num w:numId="34">
    <w:abstractNumId w:val="15"/>
  </w:num>
  <w:num w:numId="35">
    <w:abstractNumId w:val="34"/>
  </w:num>
  <w:num w:numId="36">
    <w:abstractNumId w:val="40"/>
  </w:num>
  <w:num w:numId="37">
    <w:abstractNumId w:val="27"/>
  </w:num>
  <w:num w:numId="38">
    <w:abstractNumId w:val="36"/>
  </w:num>
  <w:num w:numId="39">
    <w:abstractNumId w:val="31"/>
  </w:num>
  <w:num w:numId="40">
    <w:abstractNumId w:val="25"/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2627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2DE6"/>
    <w:rsid w:val="00044157"/>
    <w:rsid w:val="00045A41"/>
    <w:rsid w:val="00046A7D"/>
    <w:rsid w:val="00046C66"/>
    <w:rsid w:val="00047065"/>
    <w:rsid w:val="00047C6D"/>
    <w:rsid w:val="00047F1D"/>
    <w:rsid w:val="000515AF"/>
    <w:rsid w:val="000525B7"/>
    <w:rsid w:val="000542EA"/>
    <w:rsid w:val="0005468E"/>
    <w:rsid w:val="0005474A"/>
    <w:rsid w:val="00054DC9"/>
    <w:rsid w:val="00054F19"/>
    <w:rsid w:val="00056A22"/>
    <w:rsid w:val="00056C5E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159"/>
    <w:rsid w:val="00085CCC"/>
    <w:rsid w:val="00085DDD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4F07"/>
    <w:rsid w:val="000A5EF1"/>
    <w:rsid w:val="000A5F56"/>
    <w:rsid w:val="000A6271"/>
    <w:rsid w:val="000B0B9B"/>
    <w:rsid w:val="000B0EAF"/>
    <w:rsid w:val="000B24E3"/>
    <w:rsid w:val="000B267E"/>
    <w:rsid w:val="000B2883"/>
    <w:rsid w:val="000B2E91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4C52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4FAE"/>
    <w:rsid w:val="000E5B77"/>
    <w:rsid w:val="000E5F10"/>
    <w:rsid w:val="000E5F64"/>
    <w:rsid w:val="000E702A"/>
    <w:rsid w:val="000E74EC"/>
    <w:rsid w:val="000E7577"/>
    <w:rsid w:val="000E793C"/>
    <w:rsid w:val="000F1899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6608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37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4F29"/>
    <w:rsid w:val="00145CB9"/>
    <w:rsid w:val="0014633C"/>
    <w:rsid w:val="0014684E"/>
    <w:rsid w:val="00146995"/>
    <w:rsid w:val="00147038"/>
    <w:rsid w:val="00147A41"/>
    <w:rsid w:val="0015046D"/>
    <w:rsid w:val="00150678"/>
    <w:rsid w:val="00151768"/>
    <w:rsid w:val="00151EB9"/>
    <w:rsid w:val="00153018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860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9F8"/>
    <w:rsid w:val="001B0CF3"/>
    <w:rsid w:val="001B214A"/>
    <w:rsid w:val="001B2855"/>
    <w:rsid w:val="001B6DBB"/>
    <w:rsid w:val="001B7021"/>
    <w:rsid w:val="001B78BF"/>
    <w:rsid w:val="001B7E3B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1C7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39FB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40E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36F87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084E"/>
    <w:rsid w:val="002511C9"/>
    <w:rsid w:val="002514AE"/>
    <w:rsid w:val="0025176F"/>
    <w:rsid w:val="00253ABC"/>
    <w:rsid w:val="002541B9"/>
    <w:rsid w:val="00256C40"/>
    <w:rsid w:val="00257271"/>
    <w:rsid w:val="00260AA7"/>
    <w:rsid w:val="00260DE2"/>
    <w:rsid w:val="00260FC0"/>
    <w:rsid w:val="002611E3"/>
    <w:rsid w:val="00261562"/>
    <w:rsid w:val="00261D2C"/>
    <w:rsid w:val="00262A96"/>
    <w:rsid w:val="002633E7"/>
    <w:rsid w:val="0026350A"/>
    <w:rsid w:val="00263F8D"/>
    <w:rsid w:val="00264346"/>
    <w:rsid w:val="00264C78"/>
    <w:rsid w:val="00265D68"/>
    <w:rsid w:val="0026616B"/>
    <w:rsid w:val="002664C2"/>
    <w:rsid w:val="002665D3"/>
    <w:rsid w:val="00267606"/>
    <w:rsid w:val="0027067D"/>
    <w:rsid w:val="00270842"/>
    <w:rsid w:val="00270C55"/>
    <w:rsid w:val="00271078"/>
    <w:rsid w:val="0027110C"/>
    <w:rsid w:val="00271C3D"/>
    <w:rsid w:val="0027233E"/>
    <w:rsid w:val="0027270C"/>
    <w:rsid w:val="002737C6"/>
    <w:rsid w:val="0027392E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21D2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1E50"/>
    <w:rsid w:val="002B212B"/>
    <w:rsid w:val="002B230C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4376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2B02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28A4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2F76C8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30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1A5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463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2B1"/>
    <w:rsid w:val="003637D2"/>
    <w:rsid w:val="003650FE"/>
    <w:rsid w:val="003654F0"/>
    <w:rsid w:val="00365677"/>
    <w:rsid w:val="003657BA"/>
    <w:rsid w:val="00365866"/>
    <w:rsid w:val="00365A62"/>
    <w:rsid w:val="00365EA6"/>
    <w:rsid w:val="00367124"/>
    <w:rsid w:val="003714C1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1F89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39F7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67D6"/>
    <w:rsid w:val="003C73BC"/>
    <w:rsid w:val="003C77ED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4C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6F5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1B4E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179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775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3361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5EB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4D"/>
    <w:rsid w:val="004C5C77"/>
    <w:rsid w:val="004C5D38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4A58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94"/>
    <w:rsid w:val="004F41E1"/>
    <w:rsid w:val="004F4C45"/>
    <w:rsid w:val="004F518A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5FFC"/>
    <w:rsid w:val="00546752"/>
    <w:rsid w:val="0054777E"/>
    <w:rsid w:val="00547DA9"/>
    <w:rsid w:val="00547E16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5593"/>
    <w:rsid w:val="0056626F"/>
    <w:rsid w:val="00566B08"/>
    <w:rsid w:val="00567D4D"/>
    <w:rsid w:val="005703FF"/>
    <w:rsid w:val="00570496"/>
    <w:rsid w:val="005706A9"/>
    <w:rsid w:val="00572598"/>
    <w:rsid w:val="0057280C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1D4A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636E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B7633"/>
    <w:rsid w:val="005C02B7"/>
    <w:rsid w:val="005C065D"/>
    <w:rsid w:val="005C12AA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6763"/>
    <w:rsid w:val="0064699F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44B4"/>
    <w:rsid w:val="00694B4E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B6E"/>
    <w:rsid w:val="006D7D5E"/>
    <w:rsid w:val="006E0C52"/>
    <w:rsid w:val="006E127B"/>
    <w:rsid w:val="006E1434"/>
    <w:rsid w:val="006E2A00"/>
    <w:rsid w:val="006E3951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57F4B"/>
    <w:rsid w:val="007615A2"/>
    <w:rsid w:val="00762F4E"/>
    <w:rsid w:val="00763225"/>
    <w:rsid w:val="00763DD5"/>
    <w:rsid w:val="00764B6E"/>
    <w:rsid w:val="007652B6"/>
    <w:rsid w:val="007653B0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65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2C1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64A8"/>
    <w:rsid w:val="007B6B8F"/>
    <w:rsid w:val="007B7529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0B25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07C30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6A49"/>
    <w:rsid w:val="0081774A"/>
    <w:rsid w:val="00820A77"/>
    <w:rsid w:val="00820AC6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6AEA"/>
    <w:rsid w:val="0084774B"/>
    <w:rsid w:val="00847E44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B98"/>
    <w:rsid w:val="008A0C67"/>
    <w:rsid w:val="008A1635"/>
    <w:rsid w:val="008A19E9"/>
    <w:rsid w:val="008A1E70"/>
    <w:rsid w:val="008A4172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196"/>
    <w:rsid w:val="008C62F2"/>
    <w:rsid w:val="008C7361"/>
    <w:rsid w:val="008C73A0"/>
    <w:rsid w:val="008C7905"/>
    <w:rsid w:val="008C79F0"/>
    <w:rsid w:val="008C7E19"/>
    <w:rsid w:val="008C7E93"/>
    <w:rsid w:val="008D0186"/>
    <w:rsid w:val="008D2596"/>
    <w:rsid w:val="008D28C0"/>
    <w:rsid w:val="008D2E34"/>
    <w:rsid w:val="008D533A"/>
    <w:rsid w:val="008D55D7"/>
    <w:rsid w:val="008D5675"/>
    <w:rsid w:val="008D57BF"/>
    <w:rsid w:val="008D5D4F"/>
    <w:rsid w:val="008D79A4"/>
    <w:rsid w:val="008D7EAE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34F"/>
    <w:rsid w:val="009014F1"/>
    <w:rsid w:val="00902DE5"/>
    <w:rsid w:val="0090372E"/>
    <w:rsid w:val="00903FEF"/>
    <w:rsid w:val="00904291"/>
    <w:rsid w:val="00906139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6455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6F52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0E4F"/>
    <w:rsid w:val="0095172D"/>
    <w:rsid w:val="00951B8B"/>
    <w:rsid w:val="00952E0C"/>
    <w:rsid w:val="00953120"/>
    <w:rsid w:val="00953BCF"/>
    <w:rsid w:val="00954326"/>
    <w:rsid w:val="00954C8E"/>
    <w:rsid w:val="00954E66"/>
    <w:rsid w:val="00955EF8"/>
    <w:rsid w:val="00956556"/>
    <w:rsid w:val="0095719F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1B3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1F05"/>
    <w:rsid w:val="009C29C9"/>
    <w:rsid w:val="009C2E5B"/>
    <w:rsid w:val="009C425B"/>
    <w:rsid w:val="009C4CAF"/>
    <w:rsid w:val="009C50AC"/>
    <w:rsid w:val="009C52B5"/>
    <w:rsid w:val="009C7F48"/>
    <w:rsid w:val="009D0900"/>
    <w:rsid w:val="009D0C9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2701"/>
    <w:rsid w:val="009F3164"/>
    <w:rsid w:val="009F469B"/>
    <w:rsid w:val="009F5380"/>
    <w:rsid w:val="009F5A5D"/>
    <w:rsid w:val="009F68FA"/>
    <w:rsid w:val="009F75D1"/>
    <w:rsid w:val="009F79A9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A0E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0C"/>
    <w:rsid w:val="00A20EDF"/>
    <w:rsid w:val="00A21543"/>
    <w:rsid w:val="00A23497"/>
    <w:rsid w:val="00A2367A"/>
    <w:rsid w:val="00A23B08"/>
    <w:rsid w:val="00A26043"/>
    <w:rsid w:val="00A263FA"/>
    <w:rsid w:val="00A26EB4"/>
    <w:rsid w:val="00A27C6E"/>
    <w:rsid w:val="00A302BF"/>
    <w:rsid w:val="00A30F76"/>
    <w:rsid w:val="00A311DD"/>
    <w:rsid w:val="00A31F22"/>
    <w:rsid w:val="00A32BC7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2670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4E28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6C8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A06"/>
    <w:rsid w:val="00B24C7D"/>
    <w:rsid w:val="00B25509"/>
    <w:rsid w:val="00B266A5"/>
    <w:rsid w:val="00B2692A"/>
    <w:rsid w:val="00B26E54"/>
    <w:rsid w:val="00B272D1"/>
    <w:rsid w:val="00B30283"/>
    <w:rsid w:val="00B30AD7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7FB"/>
    <w:rsid w:val="00B61C67"/>
    <w:rsid w:val="00B6253E"/>
    <w:rsid w:val="00B63A69"/>
    <w:rsid w:val="00B63BAB"/>
    <w:rsid w:val="00B64286"/>
    <w:rsid w:val="00B6428E"/>
    <w:rsid w:val="00B656F1"/>
    <w:rsid w:val="00B7007A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0BF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97DA5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5F1"/>
    <w:rsid w:val="00BA7621"/>
    <w:rsid w:val="00BB05DD"/>
    <w:rsid w:val="00BB12B4"/>
    <w:rsid w:val="00BB16D8"/>
    <w:rsid w:val="00BB193A"/>
    <w:rsid w:val="00BB22FD"/>
    <w:rsid w:val="00BB2F66"/>
    <w:rsid w:val="00BB3C6F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5BCB"/>
    <w:rsid w:val="00BC6A4B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2363"/>
    <w:rsid w:val="00C33925"/>
    <w:rsid w:val="00C35B2F"/>
    <w:rsid w:val="00C36657"/>
    <w:rsid w:val="00C4123B"/>
    <w:rsid w:val="00C41BB6"/>
    <w:rsid w:val="00C41E78"/>
    <w:rsid w:val="00C42198"/>
    <w:rsid w:val="00C42AEA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134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2CAE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6AD5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4A85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1E8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2555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8E1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6F82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48A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8773C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29C"/>
    <w:rsid w:val="00EB7E2D"/>
    <w:rsid w:val="00EC0BE7"/>
    <w:rsid w:val="00EC1192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194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3F6E"/>
    <w:rsid w:val="00F04F64"/>
    <w:rsid w:val="00F05384"/>
    <w:rsid w:val="00F06438"/>
    <w:rsid w:val="00F07013"/>
    <w:rsid w:val="00F07C9F"/>
    <w:rsid w:val="00F1036E"/>
    <w:rsid w:val="00F10E97"/>
    <w:rsid w:val="00F10F34"/>
    <w:rsid w:val="00F11B82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34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87553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67B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0A5EF1"/>
    <w:rPr>
      <w:vertAlign w:val="superscript"/>
    </w:rPr>
  </w:style>
  <w:style w:type="paragraph" w:styleId="a9">
    <w:name w:val="Balloon Text"/>
    <w:basedOn w:val="a"/>
    <w:link w:val="aa"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uiPriority w:val="22"/>
    <w:qFormat/>
    <w:rsid w:val="000A5EF1"/>
    <w:rPr>
      <w:b/>
      <w:bCs/>
    </w:rPr>
  </w:style>
  <w:style w:type="paragraph" w:styleId="af">
    <w:name w:val="Normal (Web)"/>
    <w:basedOn w:val="a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uiPriority w:val="99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C5BCB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BC5BC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BC5BCB"/>
    <w:pPr>
      <w:spacing w:before="100" w:beforeAutospacing="1" w:after="100" w:afterAutospacing="1"/>
    </w:pPr>
  </w:style>
  <w:style w:type="paragraph" w:customStyle="1" w:styleId="CharChar45">
    <w:name w:val="Char Char4 Знак Знак Знак"/>
    <w:basedOn w:val="a"/>
    <w:rsid w:val="001978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Стандарт"/>
    <w:basedOn w:val="a"/>
    <w:rsid w:val="00197860"/>
    <w:pPr>
      <w:spacing w:line="288" w:lineRule="auto"/>
      <w:ind w:firstLine="709"/>
      <w:jc w:val="both"/>
    </w:pPr>
    <w:rPr>
      <w:sz w:val="28"/>
      <w:szCs w:val="28"/>
    </w:rPr>
  </w:style>
  <w:style w:type="character" w:customStyle="1" w:styleId="14">
    <w:name w:val="Название Знак1"/>
    <w:basedOn w:val="a0"/>
    <w:locked/>
    <w:rsid w:val="002039F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22">
    <w:name w:val="s_22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4">
    <w:name w:val="Body Text 2"/>
    <w:aliases w:val="Мой Заголовок 1"/>
    <w:basedOn w:val="a"/>
    <w:link w:val="25"/>
    <w:unhideWhenUsed/>
    <w:rsid w:val="002039FB"/>
    <w:pPr>
      <w:spacing w:after="120" w:line="480" w:lineRule="auto"/>
    </w:pPr>
  </w:style>
  <w:style w:type="character" w:customStyle="1" w:styleId="25">
    <w:name w:val="Основной текст 2 Знак"/>
    <w:aliases w:val="Мой Заголовок 1 Знак"/>
    <w:basedOn w:val="a0"/>
    <w:link w:val="24"/>
    <w:rsid w:val="00203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Знак Знак1"/>
    <w:locked/>
    <w:rsid w:val="002039F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pple-converted-space">
    <w:name w:val="apple-converted-space"/>
    <w:basedOn w:val="a0"/>
    <w:rsid w:val="002039FB"/>
  </w:style>
  <w:style w:type="character" w:customStyle="1" w:styleId="s10">
    <w:name w:val="s_10"/>
    <w:basedOn w:val="a0"/>
    <w:rsid w:val="002039FB"/>
  </w:style>
  <w:style w:type="paragraph" w:customStyle="1" w:styleId="s1">
    <w:name w:val="s_1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15">
    <w:name w:val="s_15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ff1">
    <w:name w:val="Нормальный (таблица)"/>
    <w:basedOn w:val="a"/>
    <w:next w:val="a"/>
    <w:rsid w:val="002039FB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2">
    <w:name w:val="Заголовок статьи"/>
    <w:basedOn w:val="a"/>
    <w:next w:val="a"/>
    <w:uiPriority w:val="99"/>
    <w:rsid w:val="002039F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CharChar46">
    <w:name w:val="Char Char4 Знак Знак Знак"/>
    <w:basedOn w:val="a"/>
    <w:rsid w:val="00EB72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7">
    <w:name w:val="Char Char4 Знак Знак Знак"/>
    <w:basedOn w:val="a"/>
    <w:rsid w:val="000B2E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Без интервала1"/>
    <w:uiPriority w:val="99"/>
    <w:qFormat/>
    <w:rsid w:val="0077716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6">
    <w:name w:val="Знак Знак Знак2 Знак"/>
    <w:basedOn w:val="a"/>
    <w:rsid w:val="00B30A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10">
    <w:name w:val="Основной текст 2 Знак1"/>
    <w:basedOn w:val="a0"/>
    <w:rsid w:val="00B30AD7"/>
    <w:rPr>
      <w:sz w:val="24"/>
      <w:szCs w:val="24"/>
    </w:rPr>
  </w:style>
  <w:style w:type="paragraph" w:customStyle="1" w:styleId="Pa3">
    <w:name w:val="Pa3"/>
    <w:basedOn w:val="a"/>
    <w:next w:val="a"/>
    <w:uiPriority w:val="99"/>
    <w:rsid w:val="00B30AD7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B30AD7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B30AD7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B30AD7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blk">
    <w:name w:val="blk"/>
    <w:basedOn w:val="a0"/>
    <w:rsid w:val="00926F52"/>
  </w:style>
  <w:style w:type="paragraph" w:styleId="aff3">
    <w:name w:val="Plain Text"/>
    <w:basedOn w:val="a"/>
    <w:link w:val="aff4"/>
    <w:uiPriority w:val="99"/>
    <w:rsid w:val="00926F5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uiPriority w:val="99"/>
    <w:rsid w:val="00926F5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annotation reference"/>
    <w:semiHidden/>
    <w:rsid w:val="00926F52"/>
    <w:rPr>
      <w:sz w:val="16"/>
      <w:szCs w:val="16"/>
    </w:rPr>
  </w:style>
  <w:style w:type="character" w:customStyle="1" w:styleId="apple-style-span">
    <w:name w:val="apple-style-span"/>
    <w:basedOn w:val="a0"/>
    <w:rsid w:val="00926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ase.garant.ru/70803770/2e3ba6a97869168fcfb5c941ab0ad113/" TargetMode="External"/><Relationship Id="rId18" Type="http://schemas.openxmlformats.org/officeDocument/2006/relationships/hyperlink" Target="http://www.consultant.ru/document/cons_doc_LAW_321522/a593eaab768d34bf2d7419322eac79481e73cf03/" TargetMode="External"/><Relationship Id="rId26" Type="http://schemas.openxmlformats.org/officeDocument/2006/relationships/hyperlink" Target="https://base.garant.ru/70803770/2e3ba6a97869168fcfb5c941ab0ad113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21522/a2588b2a1374c05e0939bb4df8e54fc0dfd6e000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0803770/2e3ba6a97869168fcfb5c941ab0ad113/" TargetMode="External"/><Relationship Id="rId17" Type="http://schemas.openxmlformats.org/officeDocument/2006/relationships/hyperlink" Target="http://www.consultant.ru/document/cons_doc_LAW_321522/d44bdb356e6a691d0c72fef05ed16f68af0af9eb/" TargetMode="External"/><Relationship Id="rId25" Type="http://schemas.openxmlformats.org/officeDocument/2006/relationships/hyperlink" Target="https://base.garant.ru/70803770/2e3ba6a97869168fcfb5c941ab0ad113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base.garant.ru/70803770/2e3ba6a97869168fcfb5c941ab0ad113/" TargetMode="External"/><Relationship Id="rId20" Type="http://schemas.openxmlformats.org/officeDocument/2006/relationships/hyperlink" Target="http://www.consultant.ru/document/cons_doc_LAW_321522/a2588b2a1374c05e0939bb4df8e54fc0dfd6e000/" TargetMode="External"/><Relationship Id="rId29" Type="http://schemas.openxmlformats.org/officeDocument/2006/relationships/hyperlink" Target="http://www.consultant.ru/document/cons_doc_LAW_321522/a593eaab768d34bf2d7419322eac79481e73cf0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0803770/2e3ba6a97869168fcfb5c941ab0ad113/" TargetMode="External"/><Relationship Id="rId24" Type="http://schemas.openxmlformats.org/officeDocument/2006/relationships/hyperlink" Target="https://base.garant.ru/70803770/2e3ba6a97869168fcfb5c941ab0ad113/" TargetMode="External"/><Relationship Id="rId32" Type="http://schemas.openxmlformats.org/officeDocument/2006/relationships/hyperlink" Target="http://www.consultant.ru/document/cons_doc_LAW_321522/a2588b2a1374c05e0939bb4df8e54fc0dfd6e0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0803770/2e3ba6a97869168fcfb5c941ab0ad113/" TargetMode="External"/><Relationship Id="rId23" Type="http://schemas.openxmlformats.org/officeDocument/2006/relationships/hyperlink" Target="https://base.garant.ru/70803770/2e3ba6a97869168fcfb5c941ab0ad113/" TargetMode="External"/><Relationship Id="rId28" Type="http://schemas.openxmlformats.org/officeDocument/2006/relationships/hyperlink" Target="http://www.consultant.ru/document/cons_doc_LAW_321522/d44bdb356e6a691d0c72fef05ed16f68af0af9eb/" TargetMode="External"/><Relationship Id="rId10" Type="http://schemas.openxmlformats.org/officeDocument/2006/relationships/hyperlink" Target="https://base.garant.ru/70865886/f7ee959fd36b5699076b35abf4f52c5c/" TargetMode="External"/><Relationship Id="rId19" Type="http://schemas.openxmlformats.org/officeDocument/2006/relationships/hyperlink" Target="http://www.consultant.ru/document/cons_doc_LAW_321522/585cf44cd76d6cfd2491e5713fd663e8e56a3831/" TargetMode="External"/><Relationship Id="rId31" Type="http://schemas.openxmlformats.org/officeDocument/2006/relationships/hyperlink" Target="http://www.consultant.ru/document/cons_doc_LAW_321522/a2588b2a1374c05e0939bb4df8e54fc0dfd6e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865886/53f89421bbdaf741eb2d1ecc4ddb4c33/" TargetMode="External"/><Relationship Id="rId14" Type="http://schemas.openxmlformats.org/officeDocument/2006/relationships/hyperlink" Target="https://base.garant.ru/70803770/2e3ba6a97869168fcfb5c941ab0ad113/" TargetMode="External"/><Relationship Id="rId22" Type="http://schemas.openxmlformats.org/officeDocument/2006/relationships/hyperlink" Target="https://base.garant.ru/70865886/53f89421bbdaf741eb2d1ecc4ddb4c33/" TargetMode="External"/><Relationship Id="rId27" Type="http://schemas.openxmlformats.org/officeDocument/2006/relationships/hyperlink" Target="https://base.garant.ru/70803770/2e3ba6a97869168fcfb5c941ab0ad113/" TargetMode="External"/><Relationship Id="rId30" Type="http://schemas.openxmlformats.org/officeDocument/2006/relationships/hyperlink" Target="http://www.consultant.ru/document/cons_doc_LAW_321522/585cf44cd76d6cfd2491e5713fd663e8e56a3831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D1EE4-2AE5-4801-B9A6-DBDC86B6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2019-10-14T03:08:00Z</cp:lastPrinted>
  <dcterms:created xsi:type="dcterms:W3CDTF">2019-10-14T03:07:00Z</dcterms:created>
  <dcterms:modified xsi:type="dcterms:W3CDTF">2019-10-14T03:12:00Z</dcterms:modified>
</cp:coreProperties>
</file>