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2C32" w:rsidRDefault="00882C32" w:rsidP="00434A02">
      <w:pPr>
        <w:pStyle w:val="2"/>
        <w:rPr>
          <w:szCs w:val="28"/>
        </w:rPr>
      </w:pPr>
    </w:p>
    <w:p w:rsidR="00434A02" w:rsidRDefault="00434A02" w:rsidP="00434A02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34A02" w:rsidRDefault="00070F82" w:rsidP="00434A02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</w:t>
      </w:r>
      <w:r w:rsidR="00434A02">
        <w:rPr>
          <w:sz w:val="28"/>
        </w:rPr>
        <w:t xml:space="preserve">от </w:t>
      </w:r>
      <w:r>
        <w:rPr>
          <w:sz w:val="28"/>
        </w:rPr>
        <w:t xml:space="preserve"> </w:t>
      </w:r>
      <w:r w:rsidR="003E0227">
        <w:rPr>
          <w:sz w:val="28"/>
        </w:rPr>
        <w:t>19.12</w:t>
      </w:r>
      <w:r w:rsidR="004C7DB5">
        <w:rPr>
          <w:sz w:val="28"/>
        </w:rPr>
        <w:t>.2017</w:t>
      </w:r>
      <w:r w:rsidR="00434A02">
        <w:rPr>
          <w:sz w:val="28"/>
        </w:rPr>
        <w:t xml:space="preserve">г.   </w:t>
      </w:r>
      <w:r w:rsidR="00434A02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0B12C0">
        <w:rPr>
          <w:bCs/>
          <w:sz w:val="28"/>
        </w:rPr>
        <w:t>11</w:t>
      </w:r>
      <w:r w:rsidR="00C30C48">
        <w:rPr>
          <w:bCs/>
          <w:sz w:val="28"/>
        </w:rPr>
        <w:t>5</w:t>
      </w:r>
    </w:p>
    <w:p w:rsidR="003E0227" w:rsidRDefault="003E0227" w:rsidP="00434A02">
      <w:pPr>
        <w:ind w:firstLine="709"/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Pr="00BF19B7" w:rsidRDefault="00C30C48" w:rsidP="00C30C48">
      <w:pPr>
        <w:pStyle w:val="ConsPlusTitle"/>
        <w:jc w:val="center"/>
        <w:rPr>
          <w:i/>
        </w:rPr>
      </w:pPr>
      <w:r w:rsidRPr="00C30C48">
        <w:rPr>
          <w:b w:val="0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>
        <w:rPr>
          <w:b w:val="0"/>
        </w:rPr>
        <w:t>Сидоровского сельсовета Колыванского района Новосибирской области</w:t>
      </w:r>
    </w:p>
    <w:p w:rsidR="00C30C48" w:rsidRPr="00BF19B7" w:rsidRDefault="00C30C48" w:rsidP="00C30C4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30C48" w:rsidRDefault="00C30C48" w:rsidP="00C30C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Сидоровского сельсовета Колыванского района Новосибирской области  </w:t>
      </w:r>
      <w:r w:rsidRPr="008314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0C48" w:rsidRPr="0083147D" w:rsidRDefault="00C30C48" w:rsidP="00C30C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147D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147D">
        <w:rPr>
          <w:rFonts w:ascii="Times New Roman" w:hAnsi="Times New Roman" w:cs="Times New Roman"/>
          <w:sz w:val="28"/>
          <w:szCs w:val="28"/>
        </w:rPr>
        <w:t>:</w:t>
      </w:r>
    </w:p>
    <w:p w:rsidR="00C30C48" w:rsidRPr="00BF19B7" w:rsidRDefault="00C30C48" w:rsidP="00C30C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C48" w:rsidRPr="00BF19B7" w:rsidRDefault="00C30C48" w:rsidP="00C30C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19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Сидоровского сельсовета Колыванского района Новосибирской области </w:t>
      </w:r>
      <w:r w:rsidRPr="00BF19B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30C48" w:rsidRPr="004524D9" w:rsidRDefault="00C30C48" w:rsidP="00C30C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19B7">
        <w:rPr>
          <w:sz w:val="28"/>
          <w:szCs w:val="28"/>
        </w:rPr>
        <w:t xml:space="preserve">. Опубликовать настоящее постановление в </w:t>
      </w:r>
      <w:r>
        <w:rPr>
          <w:sz w:val="28"/>
          <w:szCs w:val="28"/>
        </w:rPr>
        <w:t>газете «Бюллетень Сидоровского сельсовета»</w:t>
      </w:r>
    </w:p>
    <w:p w:rsidR="00C30C48" w:rsidRPr="00BD2343" w:rsidRDefault="00C30C48" w:rsidP="00C30C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Главу Сидоровского сельсовета Колыванского района Новосибирской области.</w:t>
      </w:r>
    </w:p>
    <w:p w:rsidR="00C30C48" w:rsidRPr="005E6158" w:rsidRDefault="00C30C48" w:rsidP="00C30C48">
      <w:pPr>
        <w:ind w:firstLine="540"/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C30C48" w:rsidRDefault="00C30C48" w:rsidP="00434A02">
      <w:pPr>
        <w:jc w:val="both"/>
        <w:rPr>
          <w:sz w:val="28"/>
          <w:szCs w:val="28"/>
        </w:rPr>
      </w:pPr>
    </w:p>
    <w:p w:rsidR="00D23D50" w:rsidRPr="00772C27" w:rsidRDefault="00A55887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Г</w:t>
      </w:r>
      <w:r w:rsidR="00434A02" w:rsidRPr="00772C27">
        <w:rPr>
          <w:sz w:val="28"/>
          <w:szCs w:val="28"/>
        </w:rPr>
        <w:t>лав</w:t>
      </w:r>
      <w:r w:rsidRPr="00772C27">
        <w:rPr>
          <w:sz w:val="28"/>
          <w:szCs w:val="28"/>
        </w:rPr>
        <w:t>а</w:t>
      </w:r>
      <w:r w:rsidR="00434A02" w:rsidRPr="00772C27">
        <w:rPr>
          <w:sz w:val="28"/>
          <w:szCs w:val="28"/>
        </w:rPr>
        <w:t xml:space="preserve"> </w:t>
      </w:r>
      <w:r w:rsidR="00D23D50" w:rsidRPr="00772C27">
        <w:rPr>
          <w:sz w:val="28"/>
          <w:szCs w:val="28"/>
        </w:rPr>
        <w:t>Сидоровского</w:t>
      </w:r>
      <w:r w:rsidR="00434A02" w:rsidRPr="00772C27">
        <w:rPr>
          <w:sz w:val="28"/>
          <w:szCs w:val="28"/>
        </w:rPr>
        <w:t xml:space="preserve"> сельсовета</w:t>
      </w:r>
    </w:p>
    <w:p w:rsidR="00D23D50" w:rsidRPr="00772C27" w:rsidRDefault="00D23D50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Колыванского района</w:t>
      </w:r>
    </w:p>
    <w:p w:rsidR="005D2068" w:rsidRDefault="00D23D50" w:rsidP="00A55887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Новосибирской области</w:t>
      </w:r>
      <w:r w:rsidR="00434A02" w:rsidRPr="00772C27">
        <w:rPr>
          <w:sz w:val="28"/>
          <w:szCs w:val="28"/>
        </w:rPr>
        <w:t xml:space="preserve">                               </w:t>
      </w:r>
      <w:r w:rsidR="00EE3608" w:rsidRPr="00772C27">
        <w:rPr>
          <w:sz w:val="28"/>
          <w:szCs w:val="28"/>
        </w:rPr>
        <w:t xml:space="preserve">  </w:t>
      </w:r>
      <w:r w:rsidR="00A55887" w:rsidRPr="00772C27">
        <w:rPr>
          <w:sz w:val="28"/>
          <w:szCs w:val="28"/>
        </w:rPr>
        <w:t>О.Г.Маркин</w:t>
      </w:r>
      <w:r w:rsidR="00434A02" w:rsidRPr="00772C27">
        <w:rPr>
          <w:sz w:val="28"/>
          <w:szCs w:val="28"/>
        </w:rPr>
        <w:t xml:space="preserve">     </w:t>
      </w:r>
      <w:r w:rsidRPr="00772C27">
        <w:rPr>
          <w:sz w:val="28"/>
          <w:szCs w:val="28"/>
        </w:rPr>
        <w:t xml:space="preserve"> </w:t>
      </w:r>
    </w:p>
    <w:p w:rsidR="005D2068" w:rsidRPr="005D2068" w:rsidRDefault="005D2068" w:rsidP="005D2068">
      <w:pPr>
        <w:rPr>
          <w:sz w:val="28"/>
          <w:szCs w:val="28"/>
        </w:rPr>
      </w:pPr>
    </w:p>
    <w:p w:rsidR="005D2068" w:rsidRPr="005D2068" w:rsidRDefault="005D2068" w:rsidP="005D2068">
      <w:pPr>
        <w:rPr>
          <w:sz w:val="28"/>
          <w:szCs w:val="28"/>
        </w:rPr>
      </w:pPr>
    </w:p>
    <w:p w:rsidR="005D2068" w:rsidRPr="005D2068" w:rsidRDefault="005D2068" w:rsidP="005D2068">
      <w:pPr>
        <w:rPr>
          <w:sz w:val="28"/>
          <w:szCs w:val="28"/>
        </w:rPr>
      </w:pPr>
    </w:p>
    <w:p w:rsidR="005D2068" w:rsidRPr="005D2068" w:rsidRDefault="005D2068" w:rsidP="005D2068">
      <w:pPr>
        <w:rPr>
          <w:sz w:val="28"/>
          <w:szCs w:val="28"/>
        </w:rPr>
      </w:pPr>
    </w:p>
    <w:p w:rsidR="005D2068" w:rsidRDefault="005D2068" w:rsidP="005D2068">
      <w:pPr>
        <w:rPr>
          <w:sz w:val="28"/>
          <w:szCs w:val="28"/>
        </w:rPr>
      </w:pPr>
    </w:p>
    <w:p w:rsidR="00853B62" w:rsidRDefault="005D2068" w:rsidP="005D2068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2068" w:rsidRPr="00BD2343" w:rsidRDefault="005D2068" w:rsidP="005D206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2068" w:rsidRPr="00BD2343" w:rsidRDefault="005D2068" w:rsidP="005D206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D2068" w:rsidRDefault="005D2068" w:rsidP="005D206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Сидоровского сельсовета</w:t>
      </w:r>
    </w:p>
    <w:p w:rsidR="005D2068" w:rsidRPr="00BD2343" w:rsidRDefault="005D2068" w:rsidP="005D206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5D2068" w:rsidRPr="00BD2343" w:rsidRDefault="005D2068" w:rsidP="005D206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19.12.2017 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115</w:t>
      </w:r>
    </w:p>
    <w:p w:rsidR="005D2068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Default="005D2068" w:rsidP="005D206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68" w:rsidRDefault="005D2068" w:rsidP="005D206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администрации Сидоровского сельсовета Колыванского района Новосибирской области</w:t>
      </w:r>
    </w:p>
    <w:p w:rsidR="005D2068" w:rsidRPr="00BD2343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38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администрации  Сидоровского сельсовета Колыванского района Новосибирской области</w:t>
      </w:r>
      <w:r w:rsidRPr="0096380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96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6045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96045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sz w:val="28"/>
          <w:szCs w:val="28"/>
        </w:rPr>
        <w:t>, 26</w:t>
      </w:r>
      <w:r w:rsidRPr="009604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1" w:history="1">
        <w:r w:rsidRPr="009604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0455"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068" w:rsidRPr="0096380F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BF19B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администрации Сидоровского сельсовета Колыванского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  <w:r w:rsidRPr="0096380F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 - противопожарная пропаганда).</w:t>
      </w:r>
    </w:p>
    <w:p w:rsidR="005D2068" w:rsidRDefault="005D2068" w:rsidP="005D2068">
      <w:pPr>
        <w:pStyle w:val="ConsPlusNormal0"/>
        <w:jc w:val="both"/>
      </w:pPr>
    </w:p>
    <w:p w:rsidR="005D2068" w:rsidRPr="00247FA1" w:rsidRDefault="005D2068" w:rsidP="005D206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47FA1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</w:t>
      </w:r>
    </w:p>
    <w:p w:rsidR="005D2068" w:rsidRPr="00247FA1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Pr="002C6766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2C6766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2C6766">
        <w:rPr>
          <w:rFonts w:ascii="Times New Roman" w:hAnsi="Times New Roman" w:cs="Times New Roman"/>
          <w:sz w:val="28"/>
          <w:szCs w:val="28"/>
        </w:rPr>
        <w:t>являются:</w:t>
      </w:r>
    </w:p>
    <w:p w:rsidR="005D2068" w:rsidRPr="002C6766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C6766">
        <w:rPr>
          <w:rFonts w:ascii="Times New Roman" w:hAnsi="Times New Roman" w:cs="Times New Roman"/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5D2068" w:rsidRPr="002C6766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C6766">
        <w:rPr>
          <w:rFonts w:ascii="Times New Roman" w:hAnsi="Times New Roman" w:cs="Times New Roman"/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5D2068" w:rsidRPr="002C6766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766">
        <w:rPr>
          <w:rFonts w:ascii="Times New Roman" w:hAnsi="Times New Roman" w:cs="Times New Roman"/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766">
        <w:rPr>
          <w:rFonts w:ascii="Times New Roman" w:hAnsi="Times New Roman" w:cs="Times New Roman"/>
          <w:sz w:val="28"/>
          <w:szCs w:val="28"/>
        </w:rPr>
        <w:t xml:space="preserve"> тушения пожаров.</w:t>
      </w:r>
    </w:p>
    <w:p w:rsidR="005D2068" w:rsidRDefault="005D2068" w:rsidP="005D2068">
      <w:pPr>
        <w:pStyle w:val="ConsPlusNormal0"/>
        <w:jc w:val="both"/>
      </w:pPr>
    </w:p>
    <w:p w:rsidR="005D2068" w:rsidRPr="002C6766" w:rsidRDefault="005D2068" w:rsidP="005D206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</w:t>
      </w:r>
      <w:r w:rsidRPr="002C6766">
        <w:rPr>
          <w:rFonts w:ascii="Times New Roman" w:hAnsi="Times New Roman" w:cs="Times New Roman"/>
          <w:sz w:val="28"/>
          <w:szCs w:val="28"/>
        </w:rPr>
        <w:t>орядок информирования населения о мерах пожарной безопасности</w:t>
      </w:r>
    </w:p>
    <w:p w:rsidR="005D2068" w:rsidRPr="00DB3A7C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Default="005D2068" w:rsidP="005D2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B3A7C">
        <w:rPr>
          <w:sz w:val="28"/>
          <w:szCs w:val="28"/>
        </w:rPr>
        <w:t>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:</w:t>
      </w:r>
    </w:p>
    <w:p w:rsidR="005D2068" w:rsidRDefault="005D2068" w:rsidP="005D20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через официальные сайты администрации  Сидоровского сельсовета Колыванского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F1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 учреждений в информационно-телекоммуникационной сети Интернет;</w:t>
      </w:r>
    </w:p>
    <w:p w:rsidR="005D2068" w:rsidRDefault="005D2068" w:rsidP="005D20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через средства массовой информации;</w:t>
      </w:r>
    </w:p>
    <w:p w:rsidR="005D2068" w:rsidRDefault="005D2068" w:rsidP="005D20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sz w:val="28"/>
          <w:szCs w:val="28"/>
        </w:rPr>
        <w:t xml:space="preserve">с </w:t>
      </w:r>
      <w:hyperlink r:id="rId12" w:history="1">
        <w:r w:rsidRPr="0075352C">
          <w:rPr>
            <w:sz w:val="28"/>
            <w:szCs w:val="28"/>
          </w:rPr>
          <w:t>приказом</w:t>
        </w:r>
      </w:hyperlink>
      <w:r w:rsidRPr="0075352C">
        <w:rPr>
          <w:sz w:val="28"/>
          <w:szCs w:val="28"/>
        </w:rPr>
        <w:t xml:space="preserve"> МЧС</w:t>
      </w:r>
      <w:r>
        <w:rPr>
          <w:sz w:val="28"/>
          <w:szCs w:val="28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5D2068" w:rsidRDefault="005D2068" w:rsidP="005D20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Информирование населения </w:t>
      </w:r>
      <w:r w:rsidRPr="00DB3A7C">
        <w:rPr>
          <w:sz w:val="28"/>
          <w:szCs w:val="28"/>
        </w:rPr>
        <w:t xml:space="preserve">о мерах пожарной безопасности </w:t>
      </w:r>
      <w:r>
        <w:rPr>
          <w:sz w:val="28"/>
          <w:szCs w:val="28"/>
        </w:rPr>
        <w:t>может осуществляться посредством организации и проведения в установленном порядке собраний населения.</w:t>
      </w:r>
    </w:p>
    <w:p w:rsidR="005D2068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Default="005D2068" w:rsidP="005D20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2068" w:rsidRPr="0075352C" w:rsidRDefault="005D2068" w:rsidP="005D206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D2068" w:rsidRPr="005D2068" w:rsidRDefault="005D2068" w:rsidP="005D2068">
      <w:pPr>
        <w:tabs>
          <w:tab w:val="left" w:pos="3390"/>
        </w:tabs>
        <w:rPr>
          <w:sz w:val="28"/>
          <w:szCs w:val="28"/>
        </w:rPr>
      </w:pPr>
    </w:p>
    <w:sectPr w:rsidR="005D2068" w:rsidRPr="005D2068" w:rsidSect="006119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7C" w:rsidRDefault="00D15C7C" w:rsidP="001D4B0F">
      <w:r>
        <w:separator/>
      </w:r>
    </w:p>
  </w:endnote>
  <w:endnote w:type="continuationSeparator" w:id="1">
    <w:p w:rsidR="00D15C7C" w:rsidRDefault="00D15C7C" w:rsidP="001D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7C" w:rsidRDefault="00D15C7C" w:rsidP="001D4B0F">
      <w:r>
        <w:separator/>
      </w:r>
    </w:p>
  </w:footnote>
  <w:footnote w:type="continuationSeparator" w:id="1">
    <w:p w:rsidR="00D15C7C" w:rsidRDefault="00D15C7C" w:rsidP="001D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A02"/>
    <w:rsid w:val="00070F82"/>
    <w:rsid w:val="000A40B4"/>
    <w:rsid w:val="000B12C0"/>
    <w:rsid w:val="00124B75"/>
    <w:rsid w:val="00126E68"/>
    <w:rsid w:val="001719E4"/>
    <w:rsid w:val="0017440B"/>
    <w:rsid w:val="001A4CE3"/>
    <w:rsid w:val="001C22DF"/>
    <w:rsid w:val="001D4B0F"/>
    <w:rsid w:val="002D68D6"/>
    <w:rsid w:val="003E0227"/>
    <w:rsid w:val="003F2941"/>
    <w:rsid w:val="003F3FD5"/>
    <w:rsid w:val="00434A02"/>
    <w:rsid w:val="004B0AC3"/>
    <w:rsid w:val="004C7DB5"/>
    <w:rsid w:val="00515D5A"/>
    <w:rsid w:val="005200EE"/>
    <w:rsid w:val="005562A6"/>
    <w:rsid w:val="005D2068"/>
    <w:rsid w:val="005E48A2"/>
    <w:rsid w:val="0061198C"/>
    <w:rsid w:val="006119A4"/>
    <w:rsid w:val="00617DDB"/>
    <w:rsid w:val="006C652A"/>
    <w:rsid w:val="00772C27"/>
    <w:rsid w:val="00790D4C"/>
    <w:rsid w:val="007F744C"/>
    <w:rsid w:val="00853B62"/>
    <w:rsid w:val="0088223F"/>
    <w:rsid w:val="00882C32"/>
    <w:rsid w:val="009448A3"/>
    <w:rsid w:val="009829AA"/>
    <w:rsid w:val="00A55887"/>
    <w:rsid w:val="00B16A6F"/>
    <w:rsid w:val="00B21D52"/>
    <w:rsid w:val="00B91E9F"/>
    <w:rsid w:val="00C30C48"/>
    <w:rsid w:val="00C9065C"/>
    <w:rsid w:val="00C93641"/>
    <w:rsid w:val="00CA4351"/>
    <w:rsid w:val="00CE36D5"/>
    <w:rsid w:val="00D15C7C"/>
    <w:rsid w:val="00D23D50"/>
    <w:rsid w:val="00D41EFA"/>
    <w:rsid w:val="00E25FC4"/>
    <w:rsid w:val="00E552DA"/>
    <w:rsid w:val="00EA3549"/>
    <w:rsid w:val="00EE3608"/>
    <w:rsid w:val="00F613AA"/>
    <w:rsid w:val="00FB3112"/>
    <w:rsid w:val="00FC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853B62"/>
    <w:pPr>
      <w:spacing w:before="100" w:beforeAutospacing="1" w:after="100" w:afterAutospacing="1"/>
    </w:pPr>
  </w:style>
  <w:style w:type="character" w:customStyle="1" w:styleId="s1">
    <w:name w:val="s1"/>
    <w:basedOn w:val="a0"/>
    <w:rsid w:val="00853B62"/>
  </w:style>
  <w:style w:type="character" w:customStyle="1" w:styleId="s2">
    <w:name w:val="s2"/>
    <w:basedOn w:val="a0"/>
    <w:rsid w:val="00853B62"/>
  </w:style>
  <w:style w:type="character" w:customStyle="1" w:styleId="apple-converted-space">
    <w:name w:val="apple-converted-space"/>
    <w:basedOn w:val="a0"/>
    <w:rsid w:val="00853B62"/>
  </w:style>
  <w:style w:type="paragraph" w:customStyle="1" w:styleId="p2">
    <w:name w:val="p2"/>
    <w:basedOn w:val="a"/>
    <w:rsid w:val="00853B62"/>
    <w:pPr>
      <w:spacing w:before="100" w:beforeAutospacing="1" w:after="100" w:afterAutospacing="1"/>
    </w:pPr>
  </w:style>
  <w:style w:type="paragraph" w:customStyle="1" w:styleId="p3">
    <w:name w:val="p3"/>
    <w:basedOn w:val="a"/>
    <w:rsid w:val="00853B62"/>
    <w:pPr>
      <w:spacing w:before="100" w:beforeAutospacing="1" w:after="100" w:afterAutospacing="1"/>
    </w:pPr>
  </w:style>
  <w:style w:type="paragraph" w:customStyle="1" w:styleId="p4">
    <w:name w:val="p4"/>
    <w:basedOn w:val="a"/>
    <w:rsid w:val="00853B62"/>
    <w:pPr>
      <w:spacing w:before="100" w:beforeAutospacing="1" w:after="100" w:afterAutospacing="1"/>
    </w:pPr>
  </w:style>
  <w:style w:type="character" w:customStyle="1" w:styleId="s4">
    <w:name w:val="s4"/>
    <w:basedOn w:val="a0"/>
    <w:rsid w:val="00853B62"/>
  </w:style>
  <w:style w:type="paragraph" w:customStyle="1" w:styleId="p5">
    <w:name w:val="p5"/>
    <w:basedOn w:val="a"/>
    <w:rsid w:val="00853B62"/>
    <w:pPr>
      <w:spacing w:before="100" w:beforeAutospacing="1" w:after="100" w:afterAutospacing="1"/>
    </w:pPr>
  </w:style>
  <w:style w:type="paragraph" w:customStyle="1" w:styleId="p6">
    <w:name w:val="p6"/>
    <w:basedOn w:val="a"/>
    <w:rsid w:val="00853B62"/>
    <w:pPr>
      <w:spacing w:before="100" w:beforeAutospacing="1" w:after="100" w:afterAutospacing="1"/>
    </w:pPr>
  </w:style>
  <w:style w:type="paragraph" w:customStyle="1" w:styleId="p7">
    <w:name w:val="p7"/>
    <w:basedOn w:val="a"/>
    <w:rsid w:val="00853B62"/>
    <w:pPr>
      <w:spacing w:before="100" w:beforeAutospacing="1" w:after="100" w:afterAutospacing="1"/>
    </w:pPr>
  </w:style>
  <w:style w:type="paragraph" w:customStyle="1" w:styleId="p8">
    <w:name w:val="p8"/>
    <w:basedOn w:val="a"/>
    <w:rsid w:val="00853B62"/>
    <w:pPr>
      <w:spacing w:before="100" w:beforeAutospacing="1" w:after="100" w:afterAutospacing="1"/>
    </w:pPr>
  </w:style>
  <w:style w:type="paragraph" w:customStyle="1" w:styleId="p9">
    <w:name w:val="p9"/>
    <w:basedOn w:val="a"/>
    <w:rsid w:val="00853B62"/>
    <w:pPr>
      <w:spacing w:before="100" w:beforeAutospacing="1" w:after="100" w:afterAutospacing="1"/>
    </w:pPr>
  </w:style>
  <w:style w:type="paragraph" w:customStyle="1" w:styleId="p10">
    <w:name w:val="p10"/>
    <w:basedOn w:val="a"/>
    <w:rsid w:val="00853B62"/>
    <w:pPr>
      <w:spacing w:before="100" w:beforeAutospacing="1" w:after="100" w:afterAutospacing="1"/>
    </w:pPr>
  </w:style>
  <w:style w:type="paragraph" w:customStyle="1" w:styleId="p11">
    <w:name w:val="p11"/>
    <w:basedOn w:val="a"/>
    <w:rsid w:val="00853B62"/>
    <w:pPr>
      <w:spacing w:before="100" w:beforeAutospacing="1" w:after="100" w:afterAutospacing="1"/>
    </w:pPr>
  </w:style>
  <w:style w:type="paragraph" w:customStyle="1" w:styleId="p13">
    <w:name w:val="p13"/>
    <w:basedOn w:val="a"/>
    <w:rsid w:val="00853B62"/>
    <w:pPr>
      <w:spacing w:before="100" w:beforeAutospacing="1" w:after="100" w:afterAutospacing="1"/>
    </w:pPr>
  </w:style>
  <w:style w:type="paragraph" w:customStyle="1" w:styleId="p14">
    <w:name w:val="p14"/>
    <w:basedOn w:val="a"/>
    <w:rsid w:val="00853B62"/>
    <w:pPr>
      <w:spacing w:before="100" w:beforeAutospacing="1" w:after="100" w:afterAutospacing="1"/>
    </w:pPr>
  </w:style>
  <w:style w:type="paragraph" w:customStyle="1" w:styleId="p15">
    <w:name w:val="p15"/>
    <w:basedOn w:val="a"/>
    <w:rsid w:val="00853B62"/>
    <w:pPr>
      <w:spacing w:before="100" w:beforeAutospacing="1" w:after="100" w:afterAutospacing="1"/>
    </w:pPr>
  </w:style>
  <w:style w:type="paragraph" w:customStyle="1" w:styleId="p16">
    <w:name w:val="p16"/>
    <w:basedOn w:val="a"/>
    <w:rsid w:val="00853B62"/>
    <w:pPr>
      <w:spacing w:before="100" w:beforeAutospacing="1" w:after="100" w:afterAutospacing="1"/>
    </w:pPr>
  </w:style>
  <w:style w:type="paragraph" w:customStyle="1" w:styleId="p17">
    <w:name w:val="p17"/>
    <w:basedOn w:val="a"/>
    <w:rsid w:val="00853B62"/>
    <w:pPr>
      <w:spacing w:before="100" w:beforeAutospacing="1" w:after="100" w:afterAutospacing="1"/>
    </w:pPr>
  </w:style>
  <w:style w:type="paragraph" w:customStyle="1" w:styleId="p19">
    <w:name w:val="p19"/>
    <w:basedOn w:val="a"/>
    <w:rsid w:val="00853B62"/>
    <w:pPr>
      <w:spacing w:before="100" w:beforeAutospacing="1" w:after="100" w:afterAutospacing="1"/>
    </w:pPr>
  </w:style>
  <w:style w:type="paragraph" w:customStyle="1" w:styleId="p20">
    <w:name w:val="p20"/>
    <w:basedOn w:val="a"/>
    <w:rsid w:val="00853B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88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9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02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5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357B0277C1557FBB95F064315F7FDCB6454869DF42A39EB76AAFEDR21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D546-01FC-4E2F-9FD4-F5884A4B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SamLab.ws</cp:lastModifiedBy>
  <cp:revision>4</cp:revision>
  <cp:lastPrinted>2017-07-28T05:57:00Z</cp:lastPrinted>
  <dcterms:created xsi:type="dcterms:W3CDTF">2017-12-19T03:56:00Z</dcterms:created>
  <dcterms:modified xsi:type="dcterms:W3CDTF">2017-12-20T09:08:00Z</dcterms:modified>
</cp:coreProperties>
</file>